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A1089" w14:textId="1FAB0277" w:rsidR="00B325B4" w:rsidRPr="000D1525" w:rsidRDefault="00CB7C1A">
      <w:pPr>
        <w:pStyle w:val="Title"/>
        <w:spacing w:before="33"/>
        <w:rPr>
          <w:rFonts w:ascii="Times New Roman" w:hAnsi="Times New Roman" w:cs="Times New Roman"/>
        </w:rPr>
      </w:pPr>
      <w:r w:rsidRPr="000D1525">
        <w:rPr>
          <w:rFonts w:ascii="Times New Roman" w:hAnsi="Times New Roman" w:cs="Times New Roman"/>
        </w:rPr>
        <w:t>Project</w:t>
      </w:r>
      <w:r w:rsidRPr="000D1525">
        <w:rPr>
          <w:rFonts w:ascii="Times New Roman" w:hAnsi="Times New Roman" w:cs="Times New Roman"/>
          <w:spacing w:val="-1"/>
        </w:rPr>
        <w:t xml:space="preserve"> </w:t>
      </w:r>
      <w:r w:rsidRPr="000D1525">
        <w:rPr>
          <w:rFonts w:ascii="Times New Roman" w:hAnsi="Times New Roman" w:cs="Times New Roman"/>
        </w:rPr>
        <w:t>Design</w:t>
      </w:r>
      <w:r w:rsidRPr="000D1525">
        <w:rPr>
          <w:rFonts w:ascii="Times New Roman" w:hAnsi="Times New Roman" w:cs="Times New Roman"/>
          <w:spacing w:val="-1"/>
        </w:rPr>
        <w:t xml:space="preserve"> </w:t>
      </w:r>
      <w:r w:rsidRPr="000D1525">
        <w:rPr>
          <w:rFonts w:ascii="Times New Roman" w:hAnsi="Times New Roman" w:cs="Times New Roman"/>
        </w:rPr>
        <w:t>Phase</w:t>
      </w:r>
      <w:r w:rsidR="000D1525">
        <w:rPr>
          <w:rFonts w:ascii="Times New Roman" w:hAnsi="Times New Roman" w:cs="Times New Roman"/>
        </w:rPr>
        <w:t xml:space="preserve"> </w:t>
      </w:r>
      <w:r w:rsidRPr="000D1525">
        <w:rPr>
          <w:rFonts w:ascii="Times New Roman" w:hAnsi="Times New Roman" w:cs="Times New Roman"/>
        </w:rPr>
        <w:t>-</w:t>
      </w:r>
      <w:r w:rsidR="000D1525">
        <w:rPr>
          <w:rFonts w:ascii="Times New Roman" w:hAnsi="Times New Roman" w:cs="Times New Roman"/>
        </w:rPr>
        <w:t xml:space="preserve"> </w:t>
      </w:r>
      <w:r w:rsidRPr="000D1525">
        <w:rPr>
          <w:rFonts w:ascii="Times New Roman" w:hAnsi="Times New Roman" w:cs="Times New Roman"/>
        </w:rPr>
        <w:t>II</w:t>
      </w:r>
    </w:p>
    <w:p w14:paraId="192B0B8F" w14:textId="77777777" w:rsidR="000D1525" w:rsidRDefault="00CB7C1A">
      <w:pPr>
        <w:pStyle w:val="Title"/>
        <w:rPr>
          <w:rFonts w:ascii="Times New Roman" w:hAnsi="Times New Roman" w:cs="Times New Roman"/>
          <w:spacing w:val="-1"/>
        </w:rPr>
      </w:pPr>
      <w:r w:rsidRPr="000D1525">
        <w:rPr>
          <w:rFonts w:ascii="Times New Roman" w:hAnsi="Times New Roman" w:cs="Times New Roman"/>
        </w:rPr>
        <w:t>Solution</w:t>
      </w:r>
      <w:r w:rsidRPr="000D1525">
        <w:rPr>
          <w:rFonts w:ascii="Times New Roman" w:hAnsi="Times New Roman" w:cs="Times New Roman"/>
          <w:spacing w:val="-2"/>
        </w:rPr>
        <w:t xml:space="preserve"> </w:t>
      </w:r>
      <w:r w:rsidRPr="000D1525">
        <w:rPr>
          <w:rFonts w:ascii="Times New Roman" w:hAnsi="Times New Roman" w:cs="Times New Roman"/>
        </w:rPr>
        <w:t>Requirements</w:t>
      </w:r>
      <w:r w:rsidRPr="000D1525">
        <w:rPr>
          <w:rFonts w:ascii="Times New Roman" w:hAnsi="Times New Roman" w:cs="Times New Roman"/>
          <w:spacing w:val="-1"/>
        </w:rPr>
        <w:t xml:space="preserve"> </w:t>
      </w:r>
    </w:p>
    <w:p w14:paraId="0278FD46" w14:textId="7E8A42A1" w:rsidR="00B325B4" w:rsidRPr="000D1525" w:rsidRDefault="00CB7C1A">
      <w:pPr>
        <w:pStyle w:val="Title"/>
        <w:rPr>
          <w:rFonts w:ascii="Times New Roman" w:hAnsi="Times New Roman" w:cs="Times New Roman"/>
        </w:rPr>
      </w:pPr>
      <w:r w:rsidRPr="000D1525">
        <w:rPr>
          <w:rFonts w:ascii="Times New Roman" w:hAnsi="Times New Roman" w:cs="Times New Roman"/>
        </w:rPr>
        <w:t>(Functional</w:t>
      </w:r>
      <w:r w:rsidRPr="000D1525">
        <w:rPr>
          <w:rFonts w:ascii="Times New Roman" w:hAnsi="Times New Roman" w:cs="Times New Roman"/>
          <w:spacing w:val="-3"/>
        </w:rPr>
        <w:t xml:space="preserve"> </w:t>
      </w:r>
      <w:r w:rsidRPr="000D1525">
        <w:rPr>
          <w:rFonts w:ascii="Times New Roman" w:hAnsi="Times New Roman" w:cs="Times New Roman"/>
        </w:rPr>
        <w:t>&amp;</w:t>
      </w:r>
      <w:r w:rsidRPr="000D1525">
        <w:rPr>
          <w:rFonts w:ascii="Times New Roman" w:hAnsi="Times New Roman" w:cs="Times New Roman"/>
          <w:spacing w:val="-4"/>
        </w:rPr>
        <w:t xml:space="preserve"> </w:t>
      </w:r>
      <w:r w:rsidRPr="000D1525">
        <w:rPr>
          <w:rFonts w:ascii="Times New Roman" w:hAnsi="Times New Roman" w:cs="Times New Roman"/>
        </w:rPr>
        <w:t>Non-functional)</w:t>
      </w:r>
    </w:p>
    <w:p w14:paraId="769929AD" w14:textId="77777777" w:rsidR="00B325B4" w:rsidRPr="000D1525" w:rsidRDefault="00B325B4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325B4" w:rsidRPr="000D1525" w14:paraId="7753D81E" w14:textId="77777777">
        <w:trPr>
          <w:trHeight w:val="268"/>
        </w:trPr>
        <w:tc>
          <w:tcPr>
            <w:tcW w:w="4508" w:type="dxa"/>
          </w:tcPr>
          <w:p w14:paraId="6CE0BFBB" w14:textId="77777777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0528550F" w14:textId="3D27D4E6" w:rsidR="00B325B4" w:rsidRPr="000D1525" w:rsidRDefault="00BF359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D152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0D152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325B4" w:rsidRPr="000D1525" w14:paraId="296FD254" w14:textId="77777777">
        <w:trPr>
          <w:trHeight w:val="268"/>
        </w:trPr>
        <w:tc>
          <w:tcPr>
            <w:tcW w:w="4508" w:type="dxa"/>
          </w:tcPr>
          <w:p w14:paraId="6696F586" w14:textId="77777777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4" w:type="dxa"/>
          </w:tcPr>
          <w:p w14:paraId="485614FC" w14:textId="7FA51169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16280</w:t>
            </w:r>
          </w:p>
        </w:tc>
      </w:tr>
      <w:tr w:rsidR="00B325B4" w:rsidRPr="000D1525" w14:paraId="5F2001C7" w14:textId="77777777">
        <w:trPr>
          <w:trHeight w:val="268"/>
        </w:trPr>
        <w:tc>
          <w:tcPr>
            <w:tcW w:w="4508" w:type="dxa"/>
          </w:tcPr>
          <w:p w14:paraId="41E49EA2" w14:textId="77777777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0D152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7AA67694" w14:textId="79E08899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Containment Zone Alerting Application</w:t>
            </w:r>
          </w:p>
        </w:tc>
      </w:tr>
      <w:tr w:rsidR="00B325B4" w:rsidRPr="000D1525" w14:paraId="664B05C2" w14:textId="77777777">
        <w:trPr>
          <w:trHeight w:val="268"/>
        </w:trPr>
        <w:tc>
          <w:tcPr>
            <w:tcW w:w="4508" w:type="dxa"/>
          </w:tcPr>
          <w:p w14:paraId="69F10C6D" w14:textId="77777777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0D152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5F76A955" w14:textId="77777777" w:rsidR="00B325B4" w:rsidRPr="000D1525" w:rsidRDefault="00CB7C1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D152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6728C22F" w14:textId="77777777" w:rsidR="00B325B4" w:rsidRPr="000D1525" w:rsidRDefault="00B325B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1AE75B2" w14:textId="77777777" w:rsidR="00B325B4" w:rsidRPr="000D1525" w:rsidRDefault="00CB7C1A">
      <w:pPr>
        <w:pStyle w:val="Heading1"/>
        <w:spacing w:before="157"/>
        <w:rPr>
          <w:rFonts w:ascii="Times New Roman" w:hAnsi="Times New Roman" w:cs="Times New Roman"/>
          <w:sz w:val="24"/>
          <w:szCs w:val="24"/>
        </w:rPr>
      </w:pPr>
      <w:r w:rsidRPr="000D1525">
        <w:rPr>
          <w:rFonts w:ascii="Times New Roman" w:hAnsi="Times New Roman" w:cs="Times New Roman"/>
          <w:sz w:val="24"/>
          <w:szCs w:val="24"/>
        </w:rPr>
        <w:t>Functional</w:t>
      </w:r>
      <w:r w:rsidRPr="000D15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Requirements:</w:t>
      </w:r>
    </w:p>
    <w:p w14:paraId="3CE5E15D" w14:textId="77777777" w:rsidR="00B325B4" w:rsidRPr="000D1525" w:rsidRDefault="00CB7C1A">
      <w:pPr>
        <w:pStyle w:val="BodyText"/>
        <w:spacing w:before="181"/>
        <w:ind w:left="100"/>
        <w:rPr>
          <w:rFonts w:ascii="Times New Roman" w:hAnsi="Times New Roman" w:cs="Times New Roman"/>
          <w:sz w:val="24"/>
          <w:szCs w:val="24"/>
        </w:rPr>
      </w:pPr>
      <w:r w:rsidRPr="000D1525">
        <w:rPr>
          <w:rFonts w:ascii="Times New Roman" w:hAnsi="Times New Roman" w:cs="Times New Roman"/>
          <w:sz w:val="24"/>
          <w:szCs w:val="24"/>
        </w:rPr>
        <w:t>Following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are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the</w:t>
      </w:r>
      <w:r w:rsidRPr="000D152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functional</w:t>
      </w:r>
      <w:r w:rsidRPr="000D152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requirements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of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the</w:t>
      </w:r>
      <w:r w:rsidRPr="000D152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proposed solution.</w:t>
      </w:r>
    </w:p>
    <w:p w14:paraId="5A03935C" w14:textId="77777777" w:rsidR="00B325B4" w:rsidRPr="000D1525" w:rsidRDefault="00B325B4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B325B4" w:rsidRPr="000D1525" w14:paraId="132E9C0E" w14:textId="77777777">
        <w:trPr>
          <w:trHeight w:val="330"/>
        </w:trPr>
        <w:tc>
          <w:tcPr>
            <w:tcW w:w="926" w:type="dxa"/>
          </w:tcPr>
          <w:p w14:paraId="563923CF" w14:textId="77777777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49" w:type="dxa"/>
          </w:tcPr>
          <w:p w14:paraId="691FB1E9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0D152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0D152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49" w:type="dxa"/>
          </w:tcPr>
          <w:p w14:paraId="7FF91F31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Sub</w:t>
            </w:r>
            <w:r w:rsidRPr="000D152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0D152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(Story</w:t>
            </w:r>
            <w:r w:rsidRPr="000D152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0D152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Sub-Task)</w:t>
            </w:r>
          </w:p>
        </w:tc>
      </w:tr>
      <w:tr w:rsidR="00B325B4" w:rsidRPr="000D1525" w14:paraId="713CBC7D" w14:textId="77777777">
        <w:trPr>
          <w:trHeight w:val="806"/>
        </w:trPr>
        <w:tc>
          <w:tcPr>
            <w:tcW w:w="926" w:type="dxa"/>
          </w:tcPr>
          <w:p w14:paraId="7E25854C" w14:textId="54562262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9" w:type="dxa"/>
          </w:tcPr>
          <w:p w14:paraId="0077A801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152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249" w:type="dxa"/>
          </w:tcPr>
          <w:p w14:paraId="627658E2" w14:textId="77DAAB94" w:rsidR="00B325B4" w:rsidRPr="000D1525" w:rsidRDefault="00CB7C1A" w:rsidP="002805DD">
            <w:pPr>
              <w:pStyle w:val="TableParagraph"/>
              <w:spacing w:line="240" w:lineRule="auto"/>
              <w:ind w:left="108" w:right="2707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 xml:space="preserve">Registration through 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>Gmail by entering the details of username, password and E-mail ID.</w:t>
            </w:r>
          </w:p>
        </w:tc>
      </w:tr>
      <w:tr w:rsidR="00B325B4" w:rsidRPr="000D1525" w14:paraId="6CC705A1" w14:textId="77777777">
        <w:trPr>
          <w:trHeight w:val="537"/>
        </w:trPr>
        <w:tc>
          <w:tcPr>
            <w:tcW w:w="926" w:type="dxa"/>
          </w:tcPr>
          <w:p w14:paraId="4217FC99" w14:textId="369C9E52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9" w:type="dxa"/>
          </w:tcPr>
          <w:p w14:paraId="2D4256B8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D152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5249" w:type="dxa"/>
          </w:tcPr>
          <w:p w14:paraId="242CFBDD" w14:textId="3A8C44AA" w:rsidR="00B325B4" w:rsidRPr="000D1525" w:rsidRDefault="00CB7C1A" w:rsidP="002805DD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0D152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0D152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B325B4" w:rsidRPr="000D1525" w14:paraId="5F177BC5" w14:textId="77777777">
        <w:trPr>
          <w:trHeight w:val="470"/>
        </w:trPr>
        <w:tc>
          <w:tcPr>
            <w:tcW w:w="926" w:type="dxa"/>
          </w:tcPr>
          <w:p w14:paraId="2A2FE21B" w14:textId="51E30EE2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49" w:type="dxa"/>
          </w:tcPr>
          <w:p w14:paraId="0A01FFF3" w14:textId="25B292C5" w:rsidR="00B325B4" w:rsidRPr="000D1525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Building of Model</w:t>
            </w:r>
          </w:p>
        </w:tc>
        <w:tc>
          <w:tcPr>
            <w:tcW w:w="5249" w:type="dxa"/>
          </w:tcPr>
          <w:p w14:paraId="6CD07A5B" w14:textId="77777777" w:rsidR="002805DD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 and Testing of the model using </w:t>
            </w:r>
          </w:p>
          <w:p w14:paraId="09C4D476" w14:textId="75194AF4" w:rsidR="00B325B4" w:rsidRPr="000D1525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IBM Watson.</w:t>
            </w:r>
          </w:p>
        </w:tc>
      </w:tr>
      <w:tr w:rsidR="00B325B4" w:rsidRPr="000D1525" w14:paraId="4B4CE013" w14:textId="77777777">
        <w:trPr>
          <w:trHeight w:val="489"/>
        </w:trPr>
        <w:tc>
          <w:tcPr>
            <w:tcW w:w="926" w:type="dxa"/>
          </w:tcPr>
          <w:p w14:paraId="22F42AA8" w14:textId="49B5BF4D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49" w:type="dxa"/>
          </w:tcPr>
          <w:p w14:paraId="0C152CB3" w14:textId="75678228" w:rsidR="00B325B4" w:rsidRPr="000D1525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Deployment of Model</w:t>
            </w:r>
          </w:p>
        </w:tc>
        <w:tc>
          <w:tcPr>
            <w:tcW w:w="5249" w:type="dxa"/>
          </w:tcPr>
          <w:p w14:paraId="0141ADFA" w14:textId="77777777" w:rsidR="002805DD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trained model needs to be deployed on the </w:t>
            </w:r>
          </w:p>
          <w:p w14:paraId="23609550" w14:textId="4FBC13C8" w:rsidR="00B325B4" w:rsidRPr="000D1525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IBM Cloud for analysis with the backend.</w:t>
            </w:r>
          </w:p>
        </w:tc>
      </w:tr>
      <w:tr w:rsidR="00B325B4" w:rsidRPr="000D1525" w14:paraId="6E7D1BF2" w14:textId="77777777">
        <w:trPr>
          <w:trHeight w:val="489"/>
        </w:trPr>
        <w:tc>
          <w:tcPr>
            <w:tcW w:w="926" w:type="dxa"/>
          </w:tcPr>
          <w:p w14:paraId="5F3D13B7" w14:textId="5A95BF70" w:rsidR="00B325B4" w:rsidRPr="000D1525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FR - 5</w:t>
            </w:r>
          </w:p>
        </w:tc>
        <w:tc>
          <w:tcPr>
            <w:tcW w:w="3149" w:type="dxa"/>
          </w:tcPr>
          <w:p w14:paraId="452A3304" w14:textId="356CA6B0" w:rsidR="00B325B4" w:rsidRPr="000D1525" w:rsidRDefault="00375B3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Zone</w:t>
            </w:r>
            <w:r w:rsidR="002805DD">
              <w:rPr>
                <w:rFonts w:ascii="Times New Roman" w:hAnsi="Times New Roman" w:cs="Times New Roman"/>
                <w:sz w:val="24"/>
                <w:szCs w:val="24"/>
              </w:rPr>
              <w:t xml:space="preserve"> prediction </w:t>
            </w:r>
          </w:p>
        </w:tc>
        <w:tc>
          <w:tcPr>
            <w:tcW w:w="5249" w:type="dxa"/>
          </w:tcPr>
          <w:p w14:paraId="08376013" w14:textId="0A5EADAF" w:rsidR="002805DD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prediction model is called using API to the</w:t>
            </w:r>
          </w:p>
          <w:p w14:paraId="73EC3D58" w14:textId="77777777" w:rsidR="002805DD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backend developed with Flask for analysis of the</w:t>
            </w:r>
          </w:p>
          <w:p w14:paraId="7EF3EAA1" w14:textId="2C5A1DC2" w:rsidR="00B325B4" w:rsidRPr="000D1525" w:rsidRDefault="00375B3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containment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zone.</w:t>
            </w:r>
          </w:p>
        </w:tc>
      </w:tr>
      <w:tr w:rsidR="00B325B4" w:rsidRPr="000D1525" w14:paraId="1119DB17" w14:textId="77777777">
        <w:trPr>
          <w:trHeight w:val="489"/>
        </w:trPr>
        <w:tc>
          <w:tcPr>
            <w:tcW w:w="926" w:type="dxa"/>
          </w:tcPr>
          <w:p w14:paraId="50A5FDB0" w14:textId="3D097B76" w:rsidR="00B325B4" w:rsidRPr="000D1525" w:rsidRDefault="002805D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FR - 6</w:t>
            </w:r>
          </w:p>
        </w:tc>
        <w:tc>
          <w:tcPr>
            <w:tcW w:w="3149" w:type="dxa"/>
          </w:tcPr>
          <w:p w14:paraId="0B021CA3" w14:textId="1CAD3E63" w:rsidR="00B325B4" w:rsidRPr="000D1525" w:rsidRDefault="0023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8A7">
              <w:rPr>
                <w:rFonts w:ascii="Times New Roman" w:hAnsi="Times New Roman" w:cs="Times New Roman"/>
                <w:sz w:val="24"/>
                <w:szCs w:val="24"/>
              </w:rPr>
              <w:t>Development of the product</w:t>
            </w:r>
          </w:p>
        </w:tc>
        <w:tc>
          <w:tcPr>
            <w:tcW w:w="5249" w:type="dxa"/>
          </w:tcPr>
          <w:p w14:paraId="67AEE833" w14:textId="77777777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frontend is to be designed with HTML, CSS and </w:t>
            </w:r>
          </w:p>
          <w:p w14:paraId="5BC24071" w14:textId="77777777" w:rsidR="00B325B4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 and the backend to be Flask and the data is called </w:t>
            </w:r>
          </w:p>
          <w:p w14:paraId="6B114891" w14:textId="676AAE65" w:rsidR="000608A7" w:rsidRPr="000D1525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Cloud using the API URL.</w:t>
            </w:r>
          </w:p>
        </w:tc>
      </w:tr>
      <w:tr w:rsidR="000608A7" w:rsidRPr="000D1525" w14:paraId="1E6B8D51" w14:textId="77777777">
        <w:trPr>
          <w:trHeight w:val="489"/>
        </w:trPr>
        <w:tc>
          <w:tcPr>
            <w:tcW w:w="926" w:type="dxa"/>
          </w:tcPr>
          <w:p w14:paraId="2E692EC6" w14:textId="5BB88BA3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 – 7 </w:t>
            </w:r>
          </w:p>
        </w:tc>
        <w:tc>
          <w:tcPr>
            <w:tcW w:w="3149" w:type="dxa"/>
          </w:tcPr>
          <w:p w14:paraId="14343674" w14:textId="6D34FBB1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Collecting the dataset</w:t>
            </w:r>
          </w:p>
        </w:tc>
        <w:tc>
          <w:tcPr>
            <w:tcW w:w="5249" w:type="dxa"/>
          </w:tcPr>
          <w:p w14:paraId="1D72D96F" w14:textId="77777777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datasets necessary for the development of the</w:t>
            </w:r>
          </w:p>
          <w:p w14:paraId="50704B0F" w14:textId="77777777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is taken in the form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from the </w:t>
            </w:r>
          </w:p>
          <w:p w14:paraId="3219AF6C" w14:textId="3523DA68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8A7" w:rsidRPr="000D1525" w14:paraId="6CBE33D2" w14:textId="77777777">
        <w:trPr>
          <w:trHeight w:val="489"/>
        </w:trPr>
        <w:tc>
          <w:tcPr>
            <w:tcW w:w="926" w:type="dxa"/>
          </w:tcPr>
          <w:p w14:paraId="7B3F731D" w14:textId="28D8C67B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 - 8</w:t>
            </w:r>
          </w:p>
        </w:tc>
        <w:tc>
          <w:tcPr>
            <w:tcW w:w="3149" w:type="dxa"/>
          </w:tcPr>
          <w:p w14:paraId="4C301A10" w14:textId="439C8A42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Environmental Setup</w:t>
            </w:r>
          </w:p>
        </w:tc>
        <w:tc>
          <w:tcPr>
            <w:tcW w:w="5249" w:type="dxa"/>
          </w:tcPr>
          <w:p w14:paraId="36B82F1F" w14:textId="77777777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users will be made to have the basic </w:t>
            </w:r>
          </w:p>
          <w:p w14:paraId="3CE985C0" w14:textId="77777777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requirements necessary to view the website on the </w:t>
            </w:r>
          </w:p>
          <w:p w14:paraId="6C64A942" w14:textId="308DF31E" w:rsidR="000608A7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7F6B0F0" w14:textId="77777777" w:rsidR="00B325B4" w:rsidRPr="000D1525" w:rsidRDefault="00B325B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DEEA7C7" w14:textId="77777777" w:rsidR="00B325B4" w:rsidRPr="000D1525" w:rsidRDefault="00B325B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A746CD" w14:textId="77777777" w:rsidR="00B325B4" w:rsidRPr="000D1525" w:rsidRDefault="00B325B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53E138" w14:textId="77777777" w:rsidR="00B325B4" w:rsidRPr="000D1525" w:rsidRDefault="00B325B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F3E468" w14:textId="77777777" w:rsidR="00B325B4" w:rsidRPr="000D1525" w:rsidRDefault="00B325B4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28E330F" w14:textId="77777777" w:rsidR="00B325B4" w:rsidRPr="000D1525" w:rsidRDefault="00CB7C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D1525">
        <w:rPr>
          <w:rFonts w:ascii="Times New Roman" w:hAnsi="Times New Roman" w:cs="Times New Roman"/>
          <w:sz w:val="24"/>
          <w:szCs w:val="24"/>
        </w:rPr>
        <w:t>Non-functional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Requirements:</w:t>
      </w:r>
    </w:p>
    <w:p w14:paraId="3449B904" w14:textId="77777777" w:rsidR="00B325B4" w:rsidRPr="000D1525" w:rsidRDefault="00CB7C1A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0D1525">
        <w:rPr>
          <w:rFonts w:ascii="Times New Roman" w:hAnsi="Times New Roman" w:cs="Times New Roman"/>
          <w:sz w:val="24"/>
          <w:szCs w:val="24"/>
        </w:rPr>
        <w:t>Following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are</w:t>
      </w:r>
      <w:r w:rsidRPr="000D15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the non-functional requirements</w:t>
      </w:r>
      <w:r w:rsidRPr="000D15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of</w:t>
      </w:r>
      <w:r w:rsidRPr="000D15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the</w:t>
      </w:r>
      <w:r w:rsidRPr="000D15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1525">
        <w:rPr>
          <w:rFonts w:ascii="Times New Roman" w:hAnsi="Times New Roman" w:cs="Times New Roman"/>
          <w:sz w:val="24"/>
          <w:szCs w:val="24"/>
        </w:rPr>
        <w:t>proposed solution.</w:t>
      </w:r>
    </w:p>
    <w:p w14:paraId="0B4B9DE1" w14:textId="77777777" w:rsidR="00B325B4" w:rsidRPr="000D1525" w:rsidRDefault="00B325B4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tbl>
      <w:tblPr>
        <w:tblW w:w="98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3216"/>
        <w:gridCol w:w="5724"/>
      </w:tblGrid>
      <w:tr w:rsidR="00B325B4" w:rsidRPr="000D1525" w14:paraId="675FB061" w14:textId="77777777" w:rsidTr="003A22C5">
        <w:trPr>
          <w:trHeight w:val="384"/>
        </w:trPr>
        <w:tc>
          <w:tcPr>
            <w:tcW w:w="945" w:type="dxa"/>
          </w:tcPr>
          <w:p w14:paraId="6EF488E4" w14:textId="77777777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216" w:type="dxa"/>
          </w:tcPr>
          <w:p w14:paraId="36348FF6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Non-Functional</w:t>
            </w:r>
            <w:r w:rsidRPr="000D152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5724" w:type="dxa"/>
          </w:tcPr>
          <w:p w14:paraId="19839108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25B4" w:rsidRPr="000D1525" w14:paraId="4C0DA382" w14:textId="77777777" w:rsidTr="003A22C5">
        <w:trPr>
          <w:trHeight w:val="564"/>
        </w:trPr>
        <w:tc>
          <w:tcPr>
            <w:tcW w:w="945" w:type="dxa"/>
          </w:tcPr>
          <w:p w14:paraId="5CFE5639" w14:textId="0487CAA6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6" w:type="dxa"/>
          </w:tcPr>
          <w:p w14:paraId="243EB282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5724" w:type="dxa"/>
          </w:tcPr>
          <w:p w14:paraId="199718F8" w14:textId="77777777" w:rsidR="00B325B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must be accessed by the admin and the</w:t>
            </w:r>
          </w:p>
          <w:p w14:paraId="644D7255" w14:textId="5239C509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any problems.</w:t>
            </w:r>
          </w:p>
          <w:p w14:paraId="0D48D280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9CEA8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design of the UI needs to simple and easy to use</w:t>
            </w:r>
          </w:p>
          <w:p w14:paraId="01A1E498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admin to monitor the working process and for</w:t>
            </w:r>
          </w:p>
          <w:p w14:paraId="78DFF9CC" w14:textId="6D61906A" w:rsidR="00851684" w:rsidRDefault="00375B3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search the location</w:t>
            </w:r>
            <w:r w:rsidR="00851684">
              <w:rPr>
                <w:rFonts w:ascii="Times New Roman" w:hAnsi="Times New Roman" w:cs="Times New Roman"/>
                <w:sz w:val="24"/>
                <w:szCs w:val="24"/>
              </w:rPr>
              <w:t xml:space="preserve"> and prediction details.</w:t>
            </w:r>
          </w:p>
          <w:p w14:paraId="416BDBE2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52EAFD" w14:textId="3224465E" w:rsidR="00851684" w:rsidRPr="000D1525" w:rsidRDefault="00851684" w:rsidP="00375B3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25B4" w:rsidRPr="000D1525" w14:paraId="050288D2" w14:textId="77777777" w:rsidTr="003A22C5">
        <w:trPr>
          <w:trHeight w:val="564"/>
        </w:trPr>
        <w:tc>
          <w:tcPr>
            <w:tcW w:w="945" w:type="dxa"/>
          </w:tcPr>
          <w:p w14:paraId="42468386" w14:textId="0FBEF2B4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14:paraId="26308898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5724" w:type="dxa"/>
          </w:tcPr>
          <w:p w14:paraId="33226023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details entered in the website have to be</w:t>
            </w:r>
          </w:p>
          <w:p w14:paraId="4266E227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they are not visible to other users.</w:t>
            </w:r>
          </w:p>
          <w:p w14:paraId="3D63DB50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5ACE0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teams (for example: Red Scan) has to</w:t>
            </w:r>
          </w:p>
          <w:p w14:paraId="0FC44F3D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made a collaboration to increase the security of the </w:t>
            </w:r>
          </w:p>
          <w:p w14:paraId="2AF7CF5A" w14:textId="77777777" w:rsidR="00851684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01849E" w14:textId="77777777" w:rsidR="006749F8" w:rsidRDefault="0085168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>The attack from external sources as Trojan Horse,</w:t>
            </w:r>
          </w:p>
          <w:p w14:paraId="63AA8847" w14:textId="77777777" w:rsidR="006749F8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Attacks from the user side have to take steps to</w:t>
            </w:r>
          </w:p>
          <w:p w14:paraId="2EF4EBB0" w14:textId="6B9E0470" w:rsidR="006749F8" w:rsidRPr="000D1525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prevent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them. </w:t>
            </w:r>
          </w:p>
        </w:tc>
      </w:tr>
      <w:tr w:rsidR="00B325B4" w:rsidRPr="000D1525" w14:paraId="6377E891" w14:textId="77777777" w:rsidTr="003A22C5">
        <w:trPr>
          <w:trHeight w:val="542"/>
        </w:trPr>
        <w:tc>
          <w:tcPr>
            <w:tcW w:w="945" w:type="dxa"/>
          </w:tcPr>
          <w:p w14:paraId="4D479783" w14:textId="40596CF3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6" w:type="dxa"/>
          </w:tcPr>
          <w:p w14:paraId="4E8C5168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5724" w:type="dxa"/>
          </w:tcPr>
          <w:p w14:paraId="4AB3E083" w14:textId="72E358D6" w:rsidR="00B325B4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</w:t>
            </w:r>
            <w:r w:rsidR="00EF214C">
              <w:rPr>
                <w:rFonts w:ascii="Times New Roman" w:hAnsi="Times New Roman" w:cs="Times New Roman"/>
                <w:sz w:val="24"/>
                <w:szCs w:val="24"/>
              </w:rPr>
              <w:t xml:space="preserve">ebsite will not be enforcing for the registration </w:t>
            </w:r>
          </w:p>
          <w:p w14:paraId="16D405C0" w14:textId="34028CE2" w:rsidR="00EF214C" w:rsidRDefault="00EF214C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users to use the web portal.</w:t>
            </w:r>
          </w:p>
          <w:p w14:paraId="6BFB1B20" w14:textId="77777777" w:rsidR="006749F8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5FB7E" w14:textId="77777777" w:rsidR="006749F8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predictions made by the website is not accurate</w:t>
            </w:r>
          </w:p>
          <w:p w14:paraId="646A3F8E" w14:textId="3F95BFF7" w:rsidR="006749F8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to the expectations of user, they can contact the </w:t>
            </w:r>
          </w:p>
          <w:p w14:paraId="609AFC14" w14:textId="77777777" w:rsidR="006749F8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team and make a complaint.</w:t>
            </w:r>
          </w:p>
          <w:p w14:paraId="14DE41CF" w14:textId="77777777" w:rsidR="006749F8" w:rsidRDefault="006749F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743B5" w14:textId="5C6F8D85" w:rsidR="00CB7C1A" w:rsidRPr="000D1525" w:rsidRDefault="006749F8" w:rsidP="00CB7C1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1BF44B" w14:textId="35C70E55" w:rsidR="00E00124" w:rsidRPr="000D1525" w:rsidRDefault="00E0012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B4" w:rsidRPr="000D1525" w14:paraId="3D112F0C" w14:textId="77777777" w:rsidTr="003A22C5">
        <w:trPr>
          <w:trHeight w:val="564"/>
        </w:trPr>
        <w:tc>
          <w:tcPr>
            <w:tcW w:w="945" w:type="dxa"/>
          </w:tcPr>
          <w:p w14:paraId="0A21DE51" w14:textId="554CC0DB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6" w:type="dxa"/>
          </w:tcPr>
          <w:p w14:paraId="505A8285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5724" w:type="dxa"/>
          </w:tcPr>
          <w:p w14:paraId="3193C27E" w14:textId="77777777" w:rsidR="00B325B4" w:rsidRDefault="00E0012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needs to be loaded within a time period of </w:t>
            </w:r>
          </w:p>
          <w:p w14:paraId="7DE44D5A" w14:textId="77777777" w:rsidR="00E00124" w:rsidRDefault="00E0012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to 5 seconds.</w:t>
            </w:r>
            <w:r w:rsidR="00935273">
              <w:rPr>
                <w:rFonts w:ascii="Times New Roman" w:hAnsi="Times New Roman" w:cs="Times New Roman"/>
                <w:sz w:val="24"/>
                <w:szCs w:val="24"/>
              </w:rPr>
              <w:t xml:space="preserve"> This is the highest expectancy from the </w:t>
            </w:r>
          </w:p>
          <w:p w14:paraId="4F52218E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web portal.</w:t>
            </w:r>
          </w:p>
          <w:p w14:paraId="11A95D1B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EA24F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 needs to be backup server so that the if one fails </w:t>
            </w:r>
          </w:p>
          <w:p w14:paraId="65BBBA45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due to power failure or any damages then the website </w:t>
            </w:r>
          </w:p>
          <w:p w14:paraId="27CCF654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be in a situation of not functionality. </w:t>
            </w:r>
          </w:p>
          <w:p w14:paraId="544CD8B2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11C58" w14:textId="77777777" w:rsidR="00935273" w:rsidRDefault="0093527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needs to</w:t>
            </w:r>
            <w:r w:rsidR="00EF214C">
              <w:rPr>
                <w:rFonts w:ascii="Times New Roman" w:hAnsi="Times New Roman" w:cs="Times New Roman"/>
                <w:sz w:val="24"/>
                <w:szCs w:val="24"/>
              </w:rPr>
              <w:t xml:space="preserve"> be having the same specification</w:t>
            </w:r>
          </w:p>
          <w:p w14:paraId="30E52397" w14:textId="77777777" w:rsidR="00EF214C" w:rsidRDefault="00EF214C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look and feel in both laptop / desktop and </w:t>
            </w:r>
          </w:p>
          <w:p w14:paraId="42536B06" w14:textId="77777777" w:rsidR="00EF214C" w:rsidRDefault="00EF214C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phones. </w:t>
            </w:r>
          </w:p>
          <w:p w14:paraId="76B723BF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814C7" w14:textId="268515B0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should be opened even the specifications</w:t>
            </w:r>
          </w:p>
          <w:p w14:paraId="623C46B5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device is not up to the mark for operating, that is</w:t>
            </w:r>
          </w:p>
          <w:p w14:paraId="7D3DEB98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having minimum storage or RAM capacity or </w:t>
            </w:r>
          </w:p>
          <w:p w14:paraId="3B4E11E4" w14:textId="24F14F5E" w:rsidR="005B18C0" w:rsidRPr="000D1525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25B4" w:rsidRPr="000D1525" w14:paraId="113C3664" w14:textId="77777777" w:rsidTr="003A22C5">
        <w:trPr>
          <w:trHeight w:val="564"/>
        </w:trPr>
        <w:tc>
          <w:tcPr>
            <w:tcW w:w="945" w:type="dxa"/>
          </w:tcPr>
          <w:p w14:paraId="5746A351" w14:textId="07F88E33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6" w:type="dxa"/>
          </w:tcPr>
          <w:p w14:paraId="4BF450F6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5724" w:type="dxa"/>
          </w:tcPr>
          <w:p w14:paraId="5087D668" w14:textId="77777777" w:rsidR="00EF214C" w:rsidRDefault="00EF214C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portal should be able to access a 24 / 7 for the </w:t>
            </w:r>
          </w:p>
          <w:p w14:paraId="62E4EE39" w14:textId="77777777" w:rsidR="00B325B4" w:rsidRDefault="00EF214C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use the website. </w:t>
            </w:r>
          </w:p>
          <w:p w14:paraId="5E97EBF7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5695A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help of SEO, the website will be made to stay</w:t>
            </w:r>
          </w:p>
          <w:p w14:paraId="745B5CEB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top of the search list for university prediction to</w:t>
            </w:r>
          </w:p>
          <w:p w14:paraId="2A0B4329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customers take a view at the first sight of search.</w:t>
            </w:r>
          </w:p>
          <w:p w14:paraId="5FB51392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008D4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 registered user, types in the incorrect password </w:t>
            </w:r>
          </w:p>
          <w:p w14:paraId="72109DCA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requests for the change of password then the </w:t>
            </w:r>
          </w:p>
          <w:p w14:paraId="763EFF4C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of sending the link for retype of password </w:t>
            </w:r>
          </w:p>
          <w:p w14:paraId="1807D4D8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needs to frequent so that the delay of customer is </w:t>
            </w:r>
          </w:p>
          <w:p w14:paraId="59E825F9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7994E5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29C49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help care needs to be active at all the times </w:t>
            </w:r>
          </w:p>
          <w:p w14:paraId="77DEBC7D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that the user can contact and inform about the </w:t>
            </w:r>
          </w:p>
          <w:p w14:paraId="76D2D4D7" w14:textId="5D017A0C" w:rsidR="005B18C0" w:rsidRPr="000D1525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arising while using the portal.</w:t>
            </w:r>
          </w:p>
        </w:tc>
      </w:tr>
      <w:tr w:rsidR="00B325B4" w:rsidRPr="000D1525" w14:paraId="7C82DE0A" w14:textId="77777777" w:rsidTr="003A22C5">
        <w:trPr>
          <w:trHeight w:val="564"/>
        </w:trPr>
        <w:tc>
          <w:tcPr>
            <w:tcW w:w="945" w:type="dxa"/>
          </w:tcPr>
          <w:p w14:paraId="4DFF5E96" w14:textId="2B4D903C" w:rsidR="00B325B4" w:rsidRPr="000D1525" w:rsidRDefault="00CB7C1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5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6" w:type="dxa"/>
          </w:tcPr>
          <w:p w14:paraId="58DC8C8A" w14:textId="77777777" w:rsidR="00B325B4" w:rsidRPr="000D1525" w:rsidRDefault="00CB7C1A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525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5724" w:type="dxa"/>
          </w:tcPr>
          <w:p w14:paraId="5969C0AB" w14:textId="77777777" w:rsidR="005B18C0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minimum requirement for a desktop / laptop to </w:t>
            </w:r>
          </w:p>
          <w:p w14:paraId="7CBB2845" w14:textId="77777777" w:rsidR="00520AEA" w:rsidRDefault="005B18C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with the </w:t>
            </w:r>
            <w:r w:rsidR="00520AEA">
              <w:rPr>
                <w:rFonts w:ascii="Times New Roman" w:hAnsi="Times New Roman" w:cs="Times New Roman"/>
                <w:sz w:val="24"/>
                <w:szCs w:val="24"/>
              </w:rPr>
              <w:t xml:space="preserve">website is that (4GB RAM, 128 </w:t>
            </w:r>
          </w:p>
          <w:p w14:paraId="12689D96" w14:textId="77777777" w:rsidR="00520AEA" w:rsidRDefault="00520AE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SSD and i3 Intel Processor). To have a smoother and </w:t>
            </w:r>
          </w:p>
          <w:p w14:paraId="691BA043" w14:textId="77777777" w:rsidR="00520AEA" w:rsidRDefault="00520AE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uninterruptable experience a higher specification than</w:t>
            </w:r>
          </w:p>
          <w:p w14:paraId="0EF5A3BE" w14:textId="77777777" w:rsidR="00520AEA" w:rsidRDefault="00520AE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expected to have by the users.</w:t>
            </w:r>
          </w:p>
          <w:p w14:paraId="4CB3E172" w14:textId="77777777" w:rsidR="00520AEA" w:rsidRDefault="00520AE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FEAF0" w14:textId="77777777" w:rsidR="000608A7" w:rsidRDefault="00520AE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0608A7">
              <w:rPr>
                <w:rFonts w:ascii="Times New Roman" w:hAnsi="Times New Roman" w:cs="Times New Roman"/>
                <w:sz w:val="24"/>
                <w:szCs w:val="24"/>
              </w:rPr>
              <w:t xml:space="preserve">The website is standardized in a way that it will be </w:t>
            </w:r>
          </w:p>
          <w:p w14:paraId="7C1776AA" w14:textId="77777777" w:rsidR="00B325B4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supported by any of the computer operating systems and </w:t>
            </w:r>
          </w:p>
          <w:p w14:paraId="20086120" w14:textId="0B59DA76" w:rsidR="000608A7" w:rsidRPr="000D1525" w:rsidRDefault="000608A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operating systems. </w:t>
            </w:r>
          </w:p>
        </w:tc>
      </w:tr>
    </w:tbl>
    <w:p w14:paraId="438D2888" w14:textId="77777777" w:rsidR="0064276E" w:rsidRPr="000D1525" w:rsidRDefault="006427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276E" w:rsidRPr="000D1525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s7A0NzUyNjKzMDNQ0lEKTi0uzszPAykwrQUAYQ+VdywAAAA="/>
  </w:docVars>
  <w:rsids>
    <w:rsidRoot w:val="00B325B4"/>
    <w:rsid w:val="000608A7"/>
    <w:rsid w:val="000D1525"/>
    <w:rsid w:val="002354C9"/>
    <w:rsid w:val="002805DD"/>
    <w:rsid w:val="00375B3A"/>
    <w:rsid w:val="003A22C5"/>
    <w:rsid w:val="00520AEA"/>
    <w:rsid w:val="00563915"/>
    <w:rsid w:val="005B18C0"/>
    <w:rsid w:val="0064276E"/>
    <w:rsid w:val="006749F8"/>
    <w:rsid w:val="00851684"/>
    <w:rsid w:val="00935273"/>
    <w:rsid w:val="00B325B4"/>
    <w:rsid w:val="00BB58BC"/>
    <w:rsid w:val="00BF3590"/>
    <w:rsid w:val="00CB7C1A"/>
    <w:rsid w:val="00D86107"/>
    <w:rsid w:val="00D95E3A"/>
    <w:rsid w:val="00E00124"/>
    <w:rsid w:val="00E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0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4" w:right="230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4" w:right="230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2022-10-18T04:12:00Z</dcterms:created>
  <dcterms:modified xsi:type="dcterms:W3CDTF">2022-10-18T04:12:00Z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