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69FCCFC" w:rsidR="00FE2407" w:rsidRDefault="00FE2407" w:rsidP="00C249DD">
            <w:r w:rsidRPr="00AB20AC">
              <w:rPr>
                <w:rFonts w:cstheme="minorHAnsi"/>
              </w:rPr>
              <w:t>PNT2022TMID</w:t>
            </w:r>
            <w:r w:rsidR="00C249DD">
              <w:rPr>
                <w:rFonts w:cstheme="minorHAnsi"/>
              </w:rPr>
              <w:t>23607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E889F20" w:rsidR="00FE2407" w:rsidRDefault="00C249DD" w:rsidP="00FE2407">
            <w:r>
              <w:rPr>
                <w:rFonts w:cstheme="minorHAnsi"/>
              </w:rPr>
              <w:t>Smart lender-Applicant credibility prediction for loan approval</w:t>
            </w:r>
            <w:bookmarkStart w:id="0" w:name="_GoBack"/>
            <w:bookmarkEnd w:id="0"/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2800EF1" w14:textId="7016D572" w:rsidR="003E3A16" w:rsidRDefault="0089009E" w:rsidP="00DB6A2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88945EF" wp14:editId="0AB8E419">
            <wp:extent cx="5731510" cy="11391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593F" w14:textId="47560FA9" w:rsidR="0062029A" w:rsidRDefault="0062029A" w:rsidP="00DB6A2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4BA39718" wp14:editId="533BA0AA">
            <wp:extent cx="5731510" cy="1183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 Problem Statement Templa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DB06" w14:textId="77777777" w:rsidR="0062029A" w:rsidRPr="003C4A8E" w:rsidRDefault="0062029A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2D34AA80" w:rsidR="003E3A16" w:rsidRDefault="0062029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Manager</w:t>
            </w:r>
          </w:p>
        </w:tc>
        <w:tc>
          <w:tcPr>
            <w:tcW w:w="1559" w:type="dxa"/>
          </w:tcPr>
          <w:p w14:paraId="27DCD5BC" w14:textId="33ADBBF7" w:rsidR="003E3A16" w:rsidRDefault="0062029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 loan applications</w:t>
            </w:r>
          </w:p>
        </w:tc>
        <w:tc>
          <w:tcPr>
            <w:tcW w:w="1207" w:type="dxa"/>
          </w:tcPr>
          <w:p w14:paraId="5E00590C" w14:textId="25EA69F2" w:rsidR="003E3A16" w:rsidRDefault="0062029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takes a lot of time and effort</w:t>
            </w:r>
          </w:p>
        </w:tc>
        <w:tc>
          <w:tcPr>
            <w:tcW w:w="1501" w:type="dxa"/>
          </w:tcPr>
          <w:p w14:paraId="4E6513B3" w14:textId="4C225A17" w:rsidR="003E3A16" w:rsidRDefault="0062029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a risk of loan defaulters and lots of risk of loss</w:t>
            </w:r>
          </w:p>
        </w:tc>
        <w:tc>
          <w:tcPr>
            <w:tcW w:w="2537" w:type="dxa"/>
          </w:tcPr>
          <w:p w14:paraId="16B19AEA" w14:textId="6935B36C" w:rsidR="003E3A16" w:rsidRDefault="0062029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Pressurised and frustrated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290401A4" w:rsidR="003E3A16" w:rsidRDefault="0062029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</w:t>
            </w:r>
          </w:p>
        </w:tc>
        <w:tc>
          <w:tcPr>
            <w:tcW w:w="1559" w:type="dxa"/>
          </w:tcPr>
          <w:p w14:paraId="439B6DA0" w14:textId="755D7A4A" w:rsidR="003E3A16" w:rsidRDefault="0062029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loan from bank</w:t>
            </w:r>
          </w:p>
        </w:tc>
        <w:tc>
          <w:tcPr>
            <w:tcW w:w="1207" w:type="dxa"/>
          </w:tcPr>
          <w:p w14:paraId="3CC972BC" w14:textId="2F5C1B2E" w:rsidR="003E3A16" w:rsidRDefault="0062029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are taking a long time</w:t>
            </w:r>
          </w:p>
        </w:tc>
        <w:tc>
          <w:tcPr>
            <w:tcW w:w="1501" w:type="dxa"/>
          </w:tcPr>
          <w:p w14:paraId="174372E9" w14:textId="7B8B7D06" w:rsidR="003E3A16" w:rsidRDefault="0062029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have to decide if lending me money is promising and profitable.</w:t>
            </w:r>
          </w:p>
        </w:tc>
        <w:tc>
          <w:tcPr>
            <w:tcW w:w="2537" w:type="dxa"/>
          </w:tcPr>
          <w:p w14:paraId="119C1B9B" w14:textId="67CFBCB1" w:rsidR="003E3A16" w:rsidRDefault="0062029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213958"/>
    <w:rsid w:val="003C4A8E"/>
    <w:rsid w:val="003E3A16"/>
    <w:rsid w:val="005B2106"/>
    <w:rsid w:val="0062029A"/>
    <w:rsid w:val="007A3AE5"/>
    <w:rsid w:val="0089009E"/>
    <w:rsid w:val="009D3AA0"/>
    <w:rsid w:val="00AC7F0A"/>
    <w:rsid w:val="00C249DD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placement</cp:lastModifiedBy>
  <cp:revision>2</cp:revision>
  <dcterms:created xsi:type="dcterms:W3CDTF">2022-09-24T05:54:00Z</dcterms:created>
  <dcterms:modified xsi:type="dcterms:W3CDTF">2022-09-24T05:54:00Z</dcterms:modified>
</cp:coreProperties>
</file>