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AC8C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228346F6" w14:textId="77777777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2146058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7D33D7DD" w14:textId="77777777" w:rsidTr="005C23C7">
        <w:tc>
          <w:tcPr>
            <w:tcW w:w="4508" w:type="dxa"/>
          </w:tcPr>
          <w:p w14:paraId="164E4AA2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491ECBC" w14:textId="77777777" w:rsidR="005B2106" w:rsidRDefault="005B2106" w:rsidP="005C23C7">
            <w:r>
              <w:t>19 September 2022</w:t>
            </w:r>
          </w:p>
        </w:tc>
      </w:tr>
      <w:tr w:rsidR="00FE2407" w14:paraId="1B273917" w14:textId="77777777" w:rsidTr="005C23C7">
        <w:tc>
          <w:tcPr>
            <w:tcW w:w="4508" w:type="dxa"/>
          </w:tcPr>
          <w:p w14:paraId="48ED24E2" w14:textId="77777777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CACC5A5" w14:textId="77777777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3747E4">
              <w:rPr>
                <w:rFonts w:cstheme="minorHAnsi"/>
              </w:rPr>
              <w:t>106311</w:t>
            </w:r>
          </w:p>
        </w:tc>
      </w:tr>
      <w:tr w:rsidR="00FE2407" w14:paraId="214E1A75" w14:textId="77777777" w:rsidTr="005C23C7">
        <w:tc>
          <w:tcPr>
            <w:tcW w:w="4508" w:type="dxa"/>
          </w:tcPr>
          <w:p w14:paraId="4AC5DB48" w14:textId="77777777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37A2E47" w14:textId="27725C3F" w:rsidR="00FE2407" w:rsidRDefault="00977D62" w:rsidP="00FE2407">
            <w:r>
              <w:rPr>
                <w:rFonts w:cstheme="minorHAnsi"/>
              </w:rPr>
              <w:t>Inventory management system for retailers</w:t>
            </w:r>
          </w:p>
        </w:tc>
      </w:tr>
      <w:tr w:rsidR="005B2106" w14:paraId="676789A2" w14:textId="77777777" w:rsidTr="005C23C7">
        <w:tc>
          <w:tcPr>
            <w:tcW w:w="4508" w:type="dxa"/>
          </w:tcPr>
          <w:p w14:paraId="4C59CAFA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2BCCB5CF" w14:textId="77777777" w:rsidR="005B2106" w:rsidRDefault="005B2106" w:rsidP="005C23C7">
            <w:r>
              <w:t>2 Marks</w:t>
            </w:r>
          </w:p>
        </w:tc>
      </w:tr>
    </w:tbl>
    <w:p w14:paraId="0A17F7FA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490E96B" w14:textId="77777777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6577F2B" w14:textId="77777777" w:rsidR="003C4A8E" w:rsidRDefault="003C4A8E" w:rsidP="003C4A8E">
      <w:pPr>
        <w:jc w:val="both"/>
        <w:rPr>
          <w:sz w:val="24"/>
          <w:szCs w:val="24"/>
        </w:rPr>
      </w:pPr>
      <w:r w:rsidRPr="003C4A8E"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75B67187" w14:textId="77777777" w:rsidR="003C4A8E" w:rsidRDefault="003C4A8E" w:rsidP="003C4A8E">
      <w:pPr>
        <w:jc w:val="both"/>
        <w:rPr>
          <w:sz w:val="24"/>
          <w:szCs w:val="24"/>
        </w:rPr>
      </w:pPr>
      <w:r w:rsidRPr="003C4A8E">
        <w:rPr>
          <w:sz w:val="24"/>
          <w:szCs w:val="24"/>
        </w:rPr>
        <w:t xml:space="preserve">A well-articulated customer problem statement allows you and your team to find the ideal solution for the challenges your customers face. Throughout the process, </w:t>
      </w:r>
      <w:proofErr w:type="gramStart"/>
      <w:r w:rsidRPr="003C4A8E">
        <w:rPr>
          <w:sz w:val="24"/>
          <w:szCs w:val="24"/>
        </w:rPr>
        <w:t>you’ll</w:t>
      </w:r>
      <w:proofErr w:type="gramEnd"/>
      <w:r w:rsidRPr="003C4A8E">
        <w:rPr>
          <w:sz w:val="24"/>
          <w:szCs w:val="24"/>
        </w:rPr>
        <w:t xml:space="preserve"> also be able to empathize with your customers, which helps you better understand how they perceive your product or service.</w:t>
      </w:r>
    </w:p>
    <w:p w14:paraId="732E513C" w14:textId="77777777" w:rsidR="003C4A8E" w:rsidRDefault="003C4A8E" w:rsidP="00DB6A25">
      <w:pPr>
        <w:rPr>
          <w:sz w:val="24"/>
          <w:szCs w:val="24"/>
        </w:rPr>
      </w:pPr>
    </w:p>
    <w:p w14:paraId="52EF5B1D" w14:textId="77777777" w:rsidR="003E3A16" w:rsidRDefault="003E3A16" w:rsidP="007D241F">
      <w:pPr>
        <w:jc w:val="center"/>
        <w:rPr>
          <w:sz w:val="24"/>
          <w:szCs w:val="24"/>
        </w:rPr>
      </w:pPr>
      <w:r w:rsidRPr="003E3A16">
        <w:rPr>
          <w:noProof/>
          <w:sz w:val="24"/>
          <w:szCs w:val="24"/>
          <w:lang w:eastAsia="en-IN"/>
        </w:rPr>
        <w:drawing>
          <wp:inline distT="0" distB="0" distL="0" distR="0" wp14:anchorId="088B5D86" wp14:editId="658FA576">
            <wp:extent cx="5553075" cy="1245707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141" cy="12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4C2A" w14:textId="77777777" w:rsidR="00501B9E" w:rsidRPr="003C4A8E" w:rsidRDefault="00501B9E" w:rsidP="007D241F">
      <w:pPr>
        <w:jc w:val="center"/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6A066F35" w14:textId="77777777" w:rsidTr="007A3AE5">
        <w:tc>
          <w:tcPr>
            <w:tcW w:w="1838" w:type="dxa"/>
          </w:tcPr>
          <w:p w14:paraId="3881BEED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4865181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FF19FAD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7A3AE5">
              <w:rPr>
                <w:b/>
                <w:bCs/>
                <w:sz w:val="24"/>
                <w:szCs w:val="24"/>
              </w:rPr>
              <w:t>I’m</w:t>
            </w:r>
            <w:proofErr w:type="gramEnd"/>
            <w:r w:rsidRPr="007A3AE5">
              <w:rPr>
                <w:b/>
                <w:bCs/>
                <w:sz w:val="24"/>
                <w:szCs w:val="24"/>
              </w:rPr>
              <w:t xml:space="preserve"> trying to</w:t>
            </w:r>
          </w:p>
        </w:tc>
        <w:tc>
          <w:tcPr>
            <w:tcW w:w="1207" w:type="dxa"/>
          </w:tcPr>
          <w:p w14:paraId="43877335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5B9D68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BB280DC" w14:textId="7777777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5740862E" w14:textId="77777777" w:rsidTr="007A3AE5">
        <w:tc>
          <w:tcPr>
            <w:tcW w:w="1838" w:type="dxa"/>
          </w:tcPr>
          <w:p w14:paraId="13E524B1" w14:textId="77777777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8BD4502" w14:textId="77777777" w:rsidR="003E3A16" w:rsidRDefault="007D241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 </w:t>
            </w:r>
          </w:p>
        </w:tc>
        <w:tc>
          <w:tcPr>
            <w:tcW w:w="1559" w:type="dxa"/>
          </w:tcPr>
          <w:p w14:paraId="700D4C18" w14:textId="77777777" w:rsidR="003E3A16" w:rsidRDefault="007D241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Medicine</w:t>
            </w:r>
          </w:p>
        </w:tc>
        <w:tc>
          <w:tcPr>
            <w:tcW w:w="1207" w:type="dxa"/>
          </w:tcPr>
          <w:p w14:paraId="492D23E9" w14:textId="77777777" w:rsidR="003E3A16" w:rsidRDefault="007D241F" w:rsidP="007D2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gramStart"/>
            <w:r>
              <w:rPr>
                <w:sz w:val="24"/>
                <w:szCs w:val="24"/>
              </w:rPr>
              <w:t>can’t</w:t>
            </w:r>
            <w:proofErr w:type="gramEnd"/>
            <w:r>
              <w:rPr>
                <w:sz w:val="24"/>
                <w:szCs w:val="24"/>
              </w:rPr>
              <w:t xml:space="preserve"> go directly to medical shop</w:t>
            </w:r>
          </w:p>
        </w:tc>
        <w:tc>
          <w:tcPr>
            <w:tcW w:w="1501" w:type="dxa"/>
          </w:tcPr>
          <w:p w14:paraId="63C790C3" w14:textId="77777777" w:rsidR="003E3A16" w:rsidRDefault="007D241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my illness</w:t>
            </w:r>
          </w:p>
        </w:tc>
        <w:tc>
          <w:tcPr>
            <w:tcW w:w="2537" w:type="dxa"/>
          </w:tcPr>
          <w:p w14:paraId="7A0970FD" w14:textId="77777777" w:rsidR="003E3A16" w:rsidRDefault="003747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Fati</w:t>
            </w:r>
            <w:r w:rsidR="007D241F">
              <w:rPr>
                <w:sz w:val="24"/>
                <w:szCs w:val="24"/>
              </w:rPr>
              <w:t>gue</w:t>
            </w:r>
          </w:p>
        </w:tc>
      </w:tr>
      <w:tr w:rsidR="003E3A16" w14:paraId="0A2C20BE" w14:textId="77777777" w:rsidTr="007A3AE5">
        <w:tc>
          <w:tcPr>
            <w:tcW w:w="1838" w:type="dxa"/>
          </w:tcPr>
          <w:p w14:paraId="61687EAE" w14:textId="77777777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0D0CF9A" w14:textId="77777777" w:rsidR="003E3A16" w:rsidRDefault="007D241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59" w:type="dxa"/>
          </w:tcPr>
          <w:p w14:paraId="65B8FA1F" w14:textId="77777777" w:rsidR="003E3A16" w:rsidRDefault="007D241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 Medicine </w:t>
            </w:r>
          </w:p>
        </w:tc>
        <w:tc>
          <w:tcPr>
            <w:tcW w:w="1207" w:type="dxa"/>
          </w:tcPr>
          <w:p w14:paraId="0460536E" w14:textId="77777777" w:rsidR="003E3A16" w:rsidRDefault="00F16CE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gramStart"/>
            <w:r>
              <w:rPr>
                <w:sz w:val="24"/>
                <w:szCs w:val="24"/>
              </w:rPr>
              <w:t>can’t</w:t>
            </w:r>
            <w:proofErr w:type="gramEnd"/>
            <w:r>
              <w:rPr>
                <w:sz w:val="24"/>
                <w:szCs w:val="24"/>
              </w:rPr>
              <w:t xml:space="preserve"> go directly to medical shop</w:t>
            </w:r>
          </w:p>
        </w:tc>
        <w:tc>
          <w:tcPr>
            <w:tcW w:w="1501" w:type="dxa"/>
          </w:tcPr>
          <w:p w14:paraId="7E6D4B92" w14:textId="77777777" w:rsidR="003E3A16" w:rsidRDefault="009A74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Medical shop located too far from my home </w:t>
            </w:r>
          </w:p>
        </w:tc>
        <w:tc>
          <w:tcPr>
            <w:tcW w:w="2537" w:type="dxa"/>
          </w:tcPr>
          <w:p w14:paraId="41F90B1D" w14:textId="77777777" w:rsidR="003E3A16" w:rsidRDefault="00F16CE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illness</w:t>
            </w:r>
          </w:p>
        </w:tc>
      </w:tr>
    </w:tbl>
    <w:p w14:paraId="59F0DE42" w14:textId="77777777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213958"/>
    <w:rsid w:val="002765C1"/>
    <w:rsid w:val="003747E4"/>
    <w:rsid w:val="003C4A8E"/>
    <w:rsid w:val="003E3A16"/>
    <w:rsid w:val="00501B9E"/>
    <w:rsid w:val="005B2106"/>
    <w:rsid w:val="007A3AE5"/>
    <w:rsid w:val="007D241F"/>
    <w:rsid w:val="00977D62"/>
    <w:rsid w:val="009A74EA"/>
    <w:rsid w:val="009B1F32"/>
    <w:rsid w:val="009D3AA0"/>
    <w:rsid w:val="00AC7F0A"/>
    <w:rsid w:val="00DB6A25"/>
    <w:rsid w:val="00F16CE1"/>
    <w:rsid w:val="00F8074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3854"/>
  <w15:docId w15:val="{E64701A7-97CF-4A1A-A0A7-8E649E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833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K</cp:lastModifiedBy>
  <cp:revision>4</cp:revision>
  <dcterms:created xsi:type="dcterms:W3CDTF">2022-10-31T06:44:00Z</dcterms:created>
  <dcterms:modified xsi:type="dcterms:W3CDTF">2022-11-14T16:33:00Z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89be4b6f45c5e493a0657426166fdebb0a783f4f5a45ff41379027f43851912a</vt:lpwstr>
  </property>
</Properties>
</file>