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1428" w14:textId="77777777" w:rsidR="00A20755" w:rsidRDefault="00000000">
      <w:pPr>
        <w:pStyle w:val="BodyText"/>
        <w:spacing w:before="5"/>
        <w:rPr>
          <w:rFonts w:ascii="Times New Roman"/>
          <w:b w:val="0"/>
          <w:sz w:val="20"/>
          <w:u w:val="none"/>
        </w:rPr>
      </w:pPr>
      <w:r>
        <w:pict w14:anchorId="46A36A7D">
          <v:rect id="_x0000_s1038" style="position:absolute;margin-left:314.5pt;margin-top:514.5pt;width:260.45pt;height:.5pt;z-index:15729664;mso-position-horizontal-relative:page;mso-position-vertical-relative:page" fillcolor="black" stroked="f">
            <w10:wrap anchorx="page" anchory="page"/>
          </v:rect>
        </w:pict>
      </w:r>
    </w:p>
    <w:p w14:paraId="29AB1780" w14:textId="77777777" w:rsidR="00A20755" w:rsidRDefault="00C16FBC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14:paraId="23B16297" w14:textId="77777777" w:rsidR="00A20755" w:rsidRDefault="00A20755">
      <w:pPr>
        <w:pStyle w:val="BodyText"/>
        <w:spacing w:before="6"/>
        <w:rPr>
          <w:sz w:val="24"/>
          <w:u w:val="none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A20755" w14:paraId="71FA0245" w14:textId="77777777">
        <w:trPr>
          <w:trHeight w:val="254"/>
        </w:trPr>
        <w:tc>
          <w:tcPr>
            <w:tcW w:w="4509" w:type="dxa"/>
          </w:tcPr>
          <w:p w14:paraId="67201392" w14:textId="77777777" w:rsidR="00A20755" w:rsidRDefault="00C16FBC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5" w:type="dxa"/>
          </w:tcPr>
          <w:p w14:paraId="549BA446" w14:textId="77777777" w:rsidR="00A20755" w:rsidRDefault="00C16FBC">
            <w:pPr>
              <w:pStyle w:val="TableParagraph"/>
              <w:spacing w:line="234" w:lineRule="exact"/>
              <w:ind w:left="109"/>
            </w:pPr>
            <w:r>
              <w:t>03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A20755" w14:paraId="6A42CA11" w14:textId="77777777">
        <w:trPr>
          <w:trHeight w:val="253"/>
        </w:trPr>
        <w:tc>
          <w:tcPr>
            <w:tcW w:w="4509" w:type="dxa"/>
          </w:tcPr>
          <w:p w14:paraId="1F36000A" w14:textId="77777777" w:rsidR="00A20755" w:rsidRDefault="00C16FBC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14:paraId="75AC338E" w14:textId="77777777" w:rsidR="00A20755" w:rsidRDefault="00C16FBC">
            <w:pPr>
              <w:pStyle w:val="TableParagraph"/>
              <w:spacing w:line="234" w:lineRule="exact"/>
              <w:ind w:left="109"/>
            </w:pPr>
            <w:r>
              <w:t>PNT2022TMID106</w:t>
            </w:r>
            <w:r w:rsidR="00A8097E">
              <w:t>311</w:t>
            </w:r>
          </w:p>
        </w:tc>
      </w:tr>
      <w:tr w:rsidR="00BF1C36" w14:paraId="33BF58C6" w14:textId="77777777">
        <w:trPr>
          <w:trHeight w:val="249"/>
        </w:trPr>
        <w:tc>
          <w:tcPr>
            <w:tcW w:w="4509" w:type="dxa"/>
          </w:tcPr>
          <w:p w14:paraId="1F4ED534" w14:textId="77777777" w:rsidR="00BF1C36" w:rsidRDefault="00BF1C36" w:rsidP="00BF1C36">
            <w:pPr>
              <w:pStyle w:val="TableParagraph"/>
              <w:spacing w:line="22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14:paraId="2E55FC5D" w14:textId="5132CF1E" w:rsidR="00BF1C36" w:rsidRDefault="00BF1C36" w:rsidP="00BF1C36">
            <w:pPr>
              <w:pStyle w:val="TableParagraph"/>
              <w:spacing w:line="229" w:lineRule="exact"/>
              <w:ind w:left="0"/>
            </w:pPr>
            <w:r>
              <w:rPr>
                <w:rFonts w:cstheme="minorHAnsi"/>
              </w:rPr>
              <w:t xml:space="preserve">  </w:t>
            </w:r>
            <w:r>
              <w:rPr>
                <w:rFonts w:cstheme="minorHAnsi"/>
              </w:rPr>
              <w:t>Inventory management system for retailers</w:t>
            </w:r>
          </w:p>
        </w:tc>
      </w:tr>
      <w:tr w:rsidR="00BF1C36" w14:paraId="7134103D" w14:textId="77777777">
        <w:trPr>
          <w:trHeight w:val="254"/>
        </w:trPr>
        <w:tc>
          <w:tcPr>
            <w:tcW w:w="4509" w:type="dxa"/>
          </w:tcPr>
          <w:p w14:paraId="4EBD675D" w14:textId="77777777" w:rsidR="00BF1C36" w:rsidRDefault="00BF1C36" w:rsidP="00BF1C36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14:paraId="533346E8" w14:textId="77777777" w:rsidR="00BF1C36" w:rsidRDefault="00BF1C36" w:rsidP="00BF1C36">
            <w:pPr>
              <w:pStyle w:val="TableParagraph"/>
              <w:spacing w:line="234" w:lineRule="exact"/>
              <w:ind w:left="109"/>
            </w:pPr>
            <w:r>
              <w:t>4 Marks</w:t>
            </w:r>
          </w:p>
        </w:tc>
      </w:tr>
    </w:tbl>
    <w:p w14:paraId="755FEBD1" w14:textId="77777777" w:rsidR="00A20755" w:rsidRDefault="00A20755">
      <w:pPr>
        <w:pStyle w:val="BodyText"/>
        <w:spacing w:before="1"/>
        <w:rPr>
          <w:sz w:val="37"/>
          <w:u w:val="none"/>
        </w:rPr>
      </w:pPr>
    </w:p>
    <w:p w14:paraId="7BE6B446" w14:textId="77777777" w:rsidR="00A20755" w:rsidRDefault="00C16FBC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14:paraId="5C9ECB4D" w14:textId="3AE13601" w:rsidR="00A20755" w:rsidRDefault="00C16FBC">
      <w:pPr>
        <w:spacing w:before="190"/>
        <w:ind w:left="10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14:paraId="52EA3C23" w14:textId="77777777" w:rsidR="00A20755" w:rsidRDefault="00C16FBC">
      <w:pPr>
        <w:pStyle w:val="BodyText"/>
        <w:spacing w:before="174"/>
        <w:ind w:left="100"/>
        <w:rPr>
          <w:u w:val="none"/>
        </w:rPr>
      </w:pPr>
      <w:r>
        <w:rPr>
          <w:u w:val="none"/>
        </w:rPr>
        <w:t>Example:</w:t>
      </w:r>
      <w:r>
        <w:rPr>
          <w:spacing w:val="-4"/>
          <w:u w:val="none"/>
        </w:rPr>
        <w:t xml:space="preserve"> </w:t>
      </w:r>
      <w:r>
        <w:rPr>
          <w:u w:val="none"/>
        </w:rPr>
        <w:t>Order</w:t>
      </w:r>
      <w:r>
        <w:rPr>
          <w:spacing w:val="-3"/>
          <w:u w:val="none"/>
        </w:rPr>
        <w:t xml:space="preserve"> </w:t>
      </w:r>
      <w:r>
        <w:rPr>
          <w:u w:val="none"/>
        </w:rPr>
        <w:t>processing</w:t>
      </w:r>
      <w:r>
        <w:rPr>
          <w:spacing w:val="-4"/>
          <w:u w:val="none"/>
        </w:rPr>
        <w:t xml:space="preserve"> </w:t>
      </w:r>
      <w:r>
        <w:rPr>
          <w:u w:val="none"/>
        </w:rPr>
        <w:t>during</w:t>
      </w:r>
      <w:r>
        <w:rPr>
          <w:spacing w:val="-4"/>
          <w:u w:val="none"/>
        </w:rPr>
        <w:t xml:space="preserve"> </w:t>
      </w:r>
      <w:r>
        <w:rPr>
          <w:u w:val="none"/>
        </w:rPr>
        <w:t>pandemics</w:t>
      </w:r>
      <w:r>
        <w:rPr>
          <w:spacing w:val="3"/>
          <w:u w:val="none"/>
        </w:rPr>
        <w:t xml:space="preserve"> </w:t>
      </w:r>
      <w:r>
        <w:rPr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offline</w:t>
      </w:r>
      <w:r>
        <w:rPr>
          <w:spacing w:val="-2"/>
          <w:u w:val="none"/>
        </w:rPr>
        <w:t xml:space="preserve"> </w:t>
      </w:r>
      <w:r>
        <w:rPr>
          <w:u w:val="none"/>
        </w:rPr>
        <w:t>mode</w:t>
      </w:r>
    </w:p>
    <w:p w14:paraId="7F11EB85" w14:textId="77777777" w:rsidR="00A20755" w:rsidRDefault="00000000">
      <w:pPr>
        <w:pStyle w:val="BodyText"/>
        <w:spacing w:before="179"/>
        <w:ind w:left="100"/>
        <w:rPr>
          <w:u w:val="none"/>
        </w:rPr>
      </w:pPr>
      <w:r>
        <w:pict w14:anchorId="0639243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421.8pt;margin-top:117.55pt;width:204.05pt;height:12.35pt;z-index:-15903744;mso-position-horizontal-relative:page" filled="f" stroked="f">
            <v:textbox inset="0,0,0,0">
              <w:txbxContent>
                <w:p w14:paraId="7D279D35" w14:textId="77777777" w:rsidR="00A20755" w:rsidRDefault="00C16FBC">
                  <w:pPr>
                    <w:pStyle w:val="BodyText"/>
                    <w:spacing w:line="247" w:lineRule="exact"/>
                    <w:rPr>
                      <w:u w:val="none"/>
                    </w:rPr>
                  </w:pPr>
                  <w:r>
                    <w:rPr>
                      <w:u w:val="none"/>
                    </w:rPr>
                    <w:t>Table-1</w:t>
                  </w:r>
                  <w:r>
                    <w:rPr>
                      <w:spacing w:val="-6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:</w:t>
                  </w:r>
                  <w:r>
                    <w:rPr>
                      <w:spacing w:val="2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Components</w:t>
                  </w:r>
                  <w:r>
                    <w:rPr>
                      <w:spacing w:val="-5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&amp;</w:t>
                  </w:r>
                  <w:r>
                    <w:rPr>
                      <w:spacing w:val="-3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Technologies:</w:t>
                  </w:r>
                </w:p>
              </w:txbxContent>
            </v:textbox>
            <w10:wrap anchorx="page"/>
          </v:shape>
        </w:pict>
      </w:r>
      <w:r w:rsidR="00C16FBC">
        <w:rPr>
          <w:spacing w:val="-1"/>
          <w:u w:val="none"/>
        </w:rPr>
        <w:t>Reference:</w:t>
      </w:r>
      <w:r w:rsidR="00C16FBC">
        <w:rPr>
          <w:spacing w:val="-12"/>
          <w:u w:val="none"/>
        </w:rPr>
        <w:t xml:space="preserve"> </w:t>
      </w:r>
      <w:hyperlink r:id="rId5">
        <w:r w:rsidR="00C16FBC">
          <w:rPr>
            <w:color w:val="0462C1"/>
            <w:u w:val="thick" w:color="0462C1"/>
          </w:rPr>
          <w:t>https://developer.ibm.com/patterns/ai-powered-backend-system-for-order-processing-during-pandemics/</w:t>
        </w:r>
      </w:hyperlink>
    </w:p>
    <w:p w14:paraId="6D85413A" w14:textId="77777777" w:rsidR="00A8097E" w:rsidRDefault="00A8097E">
      <w:pPr>
        <w:pStyle w:val="BodyText"/>
        <w:spacing w:before="1"/>
        <w:rPr>
          <w:sz w:val="20"/>
          <w:u w:val="none"/>
        </w:rPr>
      </w:pPr>
    </w:p>
    <w:p w14:paraId="2C244E46" w14:textId="77777777" w:rsidR="00A20755" w:rsidRDefault="00000000">
      <w:pPr>
        <w:pStyle w:val="BodyText"/>
        <w:spacing w:before="1"/>
        <w:rPr>
          <w:sz w:val="21"/>
          <w:u w:val="none"/>
        </w:rPr>
      </w:pPr>
      <w:r>
        <w:pict w14:anchorId="592F0D8C">
          <v:group id="_x0000_s1026" style="position:absolute;margin-left:1in;margin-top:14.05pt;width:716.85pt;height:221.8pt;z-index:-15728640;mso-wrap-distance-left:0;mso-wrap-distance-right:0;mso-position-horizontal-relative:page" coordorigin="1440,281" coordsize="14337,4436">
            <v:rect id="_x0000_s1036" style="position:absolute;left:6290;top:4299;width:1930;height:1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alt="flow" style="position:absolute;left:1970;top:450;width:5753;height:3799">
              <v:imagedata r:id="rId6" o:title=""/>
            </v:shape>
            <v:shape id="_x0000_s1034" style="position:absolute;left:15700;top:4299;width:78;height:409" coordorigin="15700,4299" coordsize="78,409" o:spt="100" adj="0,,0" path="m15777,4309r-9,l15768,4707r9,l15777,4309xm15777,4299r-9,l15700,4299r,10l15768,4309r9,l15777,4299xe" fillcolor="black" stroked="f">
              <v:stroke joinstyle="round"/>
              <v:formulas/>
              <v:path arrowok="t" o:connecttype="segments"/>
            </v:shape>
            <v:rect id="_x0000_s1033" style="position:absolute;left:8220;top:286;width:7480;height:4130" stroked="f"/>
            <v:rect id="_x0000_s1032" style="position:absolute;left:8220;top:286;width:7480;height:4130" filled="f" strokeweight=".5pt"/>
            <v:shape id="_x0000_s1031" type="#_x0000_t202" style="position:absolute;left:8373;top:416;width:6479;height:1825" filled="f" stroked="f">
              <v:textbox inset="0,0,0,0">
                <w:txbxContent>
                  <w:p w14:paraId="2FFC94DC" w14:textId="77777777" w:rsidR="00A20755" w:rsidRDefault="00C16FBC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Guidelines:</w:t>
                    </w:r>
                  </w:p>
                  <w:p w14:paraId="07E79205" w14:textId="77777777"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7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Include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all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the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processes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(As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logic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Technology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Block)</w:t>
                    </w:r>
                  </w:p>
                  <w:p w14:paraId="59D971FA" w14:textId="77777777"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19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Provide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infrastructural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demarcation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(Local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Cloud)</w:t>
                    </w:r>
                  </w:p>
                  <w:p w14:paraId="05F66B73" w14:textId="77777777"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Indicate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external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interfaces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(third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party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API’s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etc.)</w:t>
                    </w:r>
                  </w:p>
                  <w:p w14:paraId="5984D645" w14:textId="77777777"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Indicate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Data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Storage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components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/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services</w:t>
                    </w:r>
                  </w:p>
                  <w:p w14:paraId="581CF772" w14:textId="77777777" w:rsidR="00A20755" w:rsidRDefault="00C16FBC">
                    <w:pPr>
                      <w:numPr>
                        <w:ilvl w:val="0"/>
                        <w:numId w:val="1"/>
                      </w:numPr>
                      <w:tabs>
                        <w:tab w:val="left" w:pos="360"/>
                      </w:tabs>
                      <w:spacing w:before="20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Indicate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interface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machine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learning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models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(if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applicable)</w:t>
                    </w:r>
                  </w:p>
                </w:txbxContent>
              </v:textbox>
            </v:shape>
            <v:shape id="_x0000_s1030" type="#_x0000_t202" style="position:absolute;left:6395;top:4310;width:1226;height:247" filled="f" stroked="f">
              <v:textbox inset="0,0,0,0">
                <w:txbxContent>
                  <w:p w14:paraId="43609091" w14:textId="77777777" w:rsidR="00A20755" w:rsidRDefault="00C16FBC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Description</w:t>
                    </w:r>
                  </w:p>
                </w:txbxContent>
              </v:textbox>
            </v:shape>
            <v:shape id="_x0000_s1029" type="#_x0000_t202" style="position:absolute;left:11504;top:4416;width:4269;height:296" filled="f" strokeweight=".16936mm">
              <v:textbox inset="0,0,0,0">
                <w:txbxContent>
                  <w:p w14:paraId="38B29A2C" w14:textId="77777777" w:rsidR="00A20755" w:rsidRDefault="00C16FBC">
                    <w:pPr>
                      <w:spacing w:line="136" w:lineRule="exact"/>
                      <w:ind w:left="10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Technology</w:t>
                    </w:r>
                  </w:p>
                </w:txbxContent>
              </v:textbox>
            </v:shape>
            <v:shape id="_x0000_s1028" type="#_x0000_t202" style="position:absolute;left:2280;top:4303;width:4005;height:409" filled="f" strokeweight=".48pt">
              <v:textbox inset="0,0,0,0">
                <w:txbxContent>
                  <w:p w14:paraId="16886E83" w14:textId="77777777" w:rsidR="00A20755" w:rsidRDefault="00C16FBC">
                    <w:pPr>
                      <w:spacing w:line="248" w:lineRule="exact"/>
                      <w:ind w:left="100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Component</w:t>
                    </w:r>
                  </w:p>
                </w:txbxContent>
              </v:textbox>
            </v:shape>
            <v:shape id="_x0000_s1027" type="#_x0000_t202" style="position:absolute;left:1445;top:4303;width:836;height:409" filled="f" strokeweight=".48pt">
              <v:textbox inset="0,0,0,0">
                <w:txbxContent>
                  <w:p w14:paraId="41D71949" w14:textId="77777777" w:rsidR="00A20755" w:rsidRDefault="00C16FBC">
                    <w:pPr>
                      <w:spacing w:line="248" w:lineRule="exact"/>
                      <w:ind w:left="105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S.No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7DBA52E" w14:textId="77777777" w:rsidR="00A20755" w:rsidRDefault="00A20755">
      <w:pPr>
        <w:rPr>
          <w:sz w:val="21"/>
        </w:rPr>
        <w:sectPr w:rsidR="00A20755">
          <w:type w:val="continuous"/>
          <w:pgSz w:w="16840" w:h="11910" w:orient="landscape"/>
          <w:pgMar w:top="1100" w:right="940" w:bottom="280" w:left="1340" w:header="720" w:footer="720" w:gutter="0"/>
          <w:cols w:space="720"/>
        </w:sectPr>
      </w:pPr>
    </w:p>
    <w:p w14:paraId="105C8FB5" w14:textId="77777777" w:rsidR="00A20755" w:rsidRDefault="00A20755">
      <w:pPr>
        <w:pStyle w:val="BodyText"/>
        <w:spacing w:before="2" w:after="1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268"/>
      </w:tblGrid>
      <w:tr w:rsidR="00A20755" w14:paraId="0126F34E" w14:textId="77777777">
        <w:trPr>
          <w:trHeight w:val="504"/>
        </w:trPr>
        <w:tc>
          <w:tcPr>
            <w:tcW w:w="835" w:type="dxa"/>
          </w:tcPr>
          <w:p w14:paraId="4A01DCDC" w14:textId="77777777" w:rsidR="00A20755" w:rsidRDefault="00C16FBC">
            <w:pPr>
              <w:pStyle w:val="TableParagraph"/>
              <w:ind w:left="393"/>
            </w:pPr>
            <w:r>
              <w:t>1.</w:t>
            </w:r>
          </w:p>
        </w:tc>
        <w:tc>
          <w:tcPr>
            <w:tcW w:w="4005" w:type="dxa"/>
          </w:tcPr>
          <w:p w14:paraId="4482B00D" w14:textId="77777777" w:rsidR="00A20755" w:rsidRDefault="00C16FBC">
            <w:pPr>
              <w:pStyle w:val="TableParagraph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64A8AB2D" w14:textId="77777777" w:rsidR="00A20755" w:rsidRDefault="00C16FBC">
            <w:pPr>
              <w:pStyle w:val="TableParagraph"/>
              <w:spacing w:line="250" w:lineRule="exact"/>
              <w:ind w:right="1263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4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268" w:type="dxa"/>
          </w:tcPr>
          <w:p w14:paraId="35BBCFFD" w14:textId="6D8647D8" w:rsidR="00A20755" w:rsidRDefault="00C16FBC">
            <w:pPr>
              <w:pStyle w:val="TableParagraph"/>
            </w:pPr>
            <w:r>
              <w:t>Dart,</w:t>
            </w:r>
            <w:r w:rsidR="00DD61A3">
              <w:t xml:space="preserve"> </w:t>
            </w:r>
            <w:r>
              <w:t>TypeScript,</w:t>
            </w:r>
            <w:r w:rsidR="00DD61A3">
              <w:t xml:space="preserve"> </w:t>
            </w:r>
            <w:r>
              <w:t>Ruby,</w:t>
            </w:r>
            <w:r w:rsidR="00DD61A3">
              <w:t xml:space="preserve"> </w:t>
            </w:r>
            <w:r>
              <w:t>Java,</w:t>
            </w:r>
            <w:r w:rsidR="00DD61A3">
              <w:t xml:space="preserve"> </w:t>
            </w:r>
            <w:r>
              <w:t>Swift,</w:t>
            </w:r>
            <w:r w:rsidR="00DD61A3">
              <w:t xml:space="preserve"> </w:t>
            </w:r>
            <w:r>
              <w:t>Makefile</w:t>
            </w:r>
          </w:p>
        </w:tc>
      </w:tr>
      <w:tr w:rsidR="00A20755" w14:paraId="67D8A854" w14:textId="77777777">
        <w:trPr>
          <w:trHeight w:val="470"/>
        </w:trPr>
        <w:tc>
          <w:tcPr>
            <w:tcW w:w="835" w:type="dxa"/>
          </w:tcPr>
          <w:p w14:paraId="4E50BB5F" w14:textId="77777777" w:rsidR="00A20755" w:rsidRDefault="00C16FBC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14:paraId="0A3102A8" w14:textId="77777777"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14:paraId="153FAF7D" w14:textId="45003A74" w:rsidR="00A20755" w:rsidRDefault="00DD61A3">
            <w:pPr>
              <w:pStyle w:val="TableParagraph"/>
            </w:pPr>
            <w:r>
              <w:t>The logic</w:t>
            </w:r>
            <w:r w:rsidR="00C16FBC">
              <w:rPr>
                <w:spacing w:val="-5"/>
              </w:rPr>
              <w:t xml:space="preserve"> </w:t>
            </w:r>
            <w:r w:rsidR="00C16FBC">
              <w:t>for</w:t>
            </w:r>
            <w:r w:rsidR="00C16FBC">
              <w:rPr>
                <w:spacing w:val="-7"/>
              </w:rPr>
              <w:t xml:space="preserve"> </w:t>
            </w:r>
            <w:r w:rsidR="00C16FBC">
              <w:t>a</w:t>
            </w:r>
            <w:r w:rsidR="00C16FBC">
              <w:rPr>
                <w:spacing w:val="-2"/>
              </w:rPr>
              <w:t xml:space="preserve"> </w:t>
            </w:r>
            <w:r w:rsidR="00C16FBC">
              <w:t>process in</w:t>
            </w:r>
            <w:r w:rsidR="00C16FBC">
              <w:rPr>
                <w:spacing w:val="-2"/>
              </w:rPr>
              <w:t xml:space="preserve"> </w:t>
            </w:r>
            <w:r w:rsidR="00C16FBC">
              <w:t>the</w:t>
            </w:r>
            <w:r w:rsidR="00C16FBC">
              <w:rPr>
                <w:spacing w:val="-3"/>
              </w:rPr>
              <w:t xml:space="preserve"> </w:t>
            </w:r>
            <w:r w:rsidR="00C16FBC">
              <w:t>application</w:t>
            </w:r>
          </w:p>
        </w:tc>
        <w:tc>
          <w:tcPr>
            <w:tcW w:w="4268" w:type="dxa"/>
          </w:tcPr>
          <w:p w14:paraId="473C1AB0" w14:textId="77777777" w:rsidR="00A20755" w:rsidRDefault="00C16FBC">
            <w:pPr>
              <w:pStyle w:val="TableParagraph"/>
            </w:pPr>
            <w:r>
              <w:t>Java</w:t>
            </w:r>
          </w:p>
        </w:tc>
      </w:tr>
      <w:tr w:rsidR="00A20755" w14:paraId="53418494" w14:textId="77777777">
        <w:trPr>
          <w:trHeight w:val="469"/>
        </w:trPr>
        <w:tc>
          <w:tcPr>
            <w:tcW w:w="835" w:type="dxa"/>
          </w:tcPr>
          <w:p w14:paraId="7DBE88E9" w14:textId="77777777" w:rsidR="00A20755" w:rsidRDefault="00C16FBC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14:paraId="11975027" w14:textId="77777777"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14:paraId="74EAA53B" w14:textId="71F6FFF4" w:rsidR="00A20755" w:rsidRDefault="00DD61A3">
            <w:pPr>
              <w:pStyle w:val="TableParagraph"/>
            </w:pPr>
            <w:r>
              <w:t>The logic</w:t>
            </w:r>
            <w:r w:rsidR="00C16FBC">
              <w:rPr>
                <w:spacing w:val="-5"/>
              </w:rPr>
              <w:t xml:space="preserve"> </w:t>
            </w:r>
            <w:r w:rsidR="00C16FBC">
              <w:t>for</w:t>
            </w:r>
            <w:r w:rsidR="00C16FBC">
              <w:rPr>
                <w:spacing w:val="-7"/>
              </w:rPr>
              <w:t xml:space="preserve"> </w:t>
            </w:r>
            <w:r w:rsidR="00C16FBC">
              <w:t>a</w:t>
            </w:r>
            <w:r w:rsidR="00C16FBC">
              <w:rPr>
                <w:spacing w:val="-2"/>
              </w:rPr>
              <w:t xml:space="preserve"> </w:t>
            </w:r>
            <w:r w:rsidR="00C16FBC">
              <w:t>process in</w:t>
            </w:r>
            <w:r w:rsidR="00C16FBC">
              <w:rPr>
                <w:spacing w:val="-2"/>
              </w:rPr>
              <w:t xml:space="preserve"> </w:t>
            </w:r>
            <w:r w:rsidR="00C16FBC">
              <w:t>the</w:t>
            </w:r>
            <w:r w:rsidR="00C16FBC">
              <w:rPr>
                <w:spacing w:val="-3"/>
              </w:rPr>
              <w:t xml:space="preserve"> </w:t>
            </w:r>
            <w:r w:rsidR="00C16FBC">
              <w:t>application</w:t>
            </w:r>
          </w:p>
        </w:tc>
        <w:tc>
          <w:tcPr>
            <w:tcW w:w="4268" w:type="dxa"/>
          </w:tcPr>
          <w:p w14:paraId="68D1CA0F" w14:textId="77777777" w:rsidR="00A20755" w:rsidRDefault="00C16FBC">
            <w:pPr>
              <w:pStyle w:val="TableParagraph"/>
            </w:pPr>
            <w:r>
              <w:t>TypeScript</w:t>
            </w:r>
          </w:p>
        </w:tc>
      </w:tr>
      <w:tr w:rsidR="00A20755" w14:paraId="2F59D8EA" w14:textId="77777777">
        <w:trPr>
          <w:trHeight w:val="470"/>
        </w:trPr>
        <w:tc>
          <w:tcPr>
            <w:tcW w:w="835" w:type="dxa"/>
          </w:tcPr>
          <w:p w14:paraId="13880785" w14:textId="77777777" w:rsidR="00A20755" w:rsidRDefault="00C16FBC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14:paraId="6495466A" w14:textId="77777777" w:rsidR="00A20755" w:rsidRDefault="00C16FBC">
            <w:pPr>
              <w:pStyle w:val="TableParagraph"/>
              <w:ind w:left="105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14:paraId="4DBB4D30" w14:textId="7108C013" w:rsidR="00A20755" w:rsidRDefault="00DD61A3">
            <w:pPr>
              <w:pStyle w:val="TableParagraph"/>
            </w:pPr>
            <w:r>
              <w:t>The logic</w:t>
            </w:r>
            <w:r w:rsidR="00C16FBC">
              <w:rPr>
                <w:spacing w:val="-5"/>
              </w:rPr>
              <w:t xml:space="preserve"> </w:t>
            </w:r>
            <w:r w:rsidR="00C16FBC">
              <w:t>for</w:t>
            </w:r>
            <w:r w:rsidR="00C16FBC">
              <w:rPr>
                <w:spacing w:val="-7"/>
              </w:rPr>
              <w:t xml:space="preserve"> </w:t>
            </w:r>
            <w:r w:rsidR="00C16FBC">
              <w:t>a</w:t>
            </w:r>
            <w:r w:rsidR="00C16FBC">
              <w:rPr>
                <w:spacing w:val="-2"/>
              </w:rPr>
              <w:t xml:space="preserve"> </w:t>
            </w:r>
            <w:r w:rsidR="00C16FBC">
              <w:t>process in</w:t>
            </w:r>
            <w:r w:rsidR="00C16FBC">
              <w:rPr>
                <w:spacing w:val="1"/>
              </w:rPr>
              <w:t xml:space="preserve"> </w:t>
            </w:r>
            <w:r w:rsidR="00C16FBC">
              <w:t>the</w:t>
            </w:r>
            <w:r w:rsidR="00C16FBC">
              <w:rPr>
                <w:spacing w:val="-3"/>
              </w:rPr>
              <w:t xml:space="preserve"> </w:t>
            </w:r>
            <w:r w:rsidR="00C16FBC">
              <w:t>application</w:t>
            </w:r>
          </w:p>
        </w:tc>
        <w:tc>
          <w:tcPr>
            <w:tcW w:w="4268" w:type="dxa"/>
          </w:tcPr>
          <w:p w14:paraId="258D0DDF" w14:textId="77777777" w:rsidR="00A20755" w:rsidRDefault="00C16FBC">
            <w:pPr>
              <w:pStyle w:val="TableParagraph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 Assistant</w:t>
            </w:r>
          </w:p>
        </w:tc>
      </w:tr>
      <w:tr w:rsidR="00A20755" w14:paraId="415536F3" w14:textId="77777777">
        <w:trPr>
          <w:trHeight w:val="489"/>
        </w:trPr>
        <w:tc>
          <w:tcPr>
            <w:tcW w:w="835" w:type="dxa"/>
          </w:tcPr>
          <w:p w14:paraId="24E345A0" w14:textId="77777777" w:rsidR="00A20755" w:rsidRDefault="00C16FBC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14:paraId="3DF2E2F1" w14:textId="77777777" w:rsidR="00A20755" w:rsidRDefault="00C16FBC">
            <w:pPr>
              <w:pStyle w:val="TableParagraph"/>
              <w:ind w:left="105"/>
            </w:pPr>
            <w:r>
              <w:t>Database</w:t>
            </w:r>
          </w:p>
        </w:tc>
        <w:tc>
          <w:tcPr>
            <w:tcW w:w="5219" w:type="dxa"/>
          </w:tcPr>
          <w:p w14:paraId="29F90CE5" w14:textId="34CF5027" w:rsidR="00A20755" w:rsidRDefault="00C16FBC">
            <w:pPr>
              <w:pStyle w:val="TableParagraph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Type,</w:t>
            </w:r>
            <w:r>
              <w:rPr>
                <w:spacing w:val="-2"/>
              </w:rPr>
              <w:t xml:space="preserve"> </w:t>
            </w:r>
            <w:r>
              <w:t>Configurations</w:t>
            </w:r>
            <w:r w:rsidR="00DD61A3"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268" w:type="dxa"/>
          </w:tcPr>
          <w:p w14:paraId="527082C2" w14:textId="77777777" w:rsidR="00A20755" w:rsidRDefault="00C16FBC">
            <w:pPr>
              <w:pStyle w:val="TableParagraph"/>
            </w:pPr>
            <w:r>
              <w:t>Makefile</w:t>
            </w:r>
          </w:p>
        </w:tc>
      </w:tr>
      <w:tr w:rsidR="00A20755" w14:paraId="3456591D" w14:textId="77777777">
        <w:trPr>
          <w:trHeight w:val="489"/>
        </w:trPr>
        <w:tc>
          <w:tcPr>
            <w:tcW w:w="835" w:type="dxa"/>
          </w:tcPr>
          <w:p w14:paraId="7D29E662" w14:textId="77777777" w:rsidR="00A20755" w:rsidRDefault="00C16FBC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14:paraId="4B784333" w14:textId="77777777" w:rsidR="00A20755" w:rsidRDefault="00C16FBC">
            <w:pPr>
              <w:pStyle w:val="TableParagraph"/>
              <w:ind w:left="105"/>
            </w:pPr>
            <w:r>
              <w:t>Cloud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14:paraId="5FB6D045" w14:textId="77777777" w:rsidR="00A20755" w:rsidRDefault="00C16FBC">
            <w:pPr>
              <w:pStyle w:val="TableParagraph"/>
            </w:pPr>
            <w:r>
              <w:t>Database</w:t>
            </w:r>
            <w:r>
              <w:rPr>
                <w:spacing w:val="-5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on Cloud</w:t>
            </w:r>
          </w:p>
        </w:tc>
        <w:tc>
          <w:tcPr>
            <w:tcW w:w="4268" w:type="dxa"/>
          </w:tcPr>
          <w:p w14:paraId="0360D19E" w14:textId="77777777" w:rsidR="00A20755" w:rsidRDefault="00C16FBC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</w:tr>
      <w:tr w:rsidR="00A20755" w14:paraId="5AE42B3C" w14:textId="77777777">
        <w:trPr>
          <w:trHeight w:val="489"/>
        </w:trPr>
        <w:tc>
          <w:tcPr>
            <w:tcW w:w="835" w:type="dxa"/>
          </w:tcPr>
          <w:p w14:paraId="6FA588A5" w14:textId="77777777" w:rsidR="00A20755" w:rsidRDefault="00C16FBC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14:paraId="3C781D59" w14:textId="77777777" w:rsidR="00A20755" w:rsidRDefault="00C16FBC">
            <w:pPr>
              <w:pStyle w:val="TableParagraph"/>
              <w:ind w:left="105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14:paraId="670ABF77" w14:textId="77777777" w:rsidR="00A20755" w:rsidRDefault="00C16FBC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268" w:type="dxa"/>
          </w:tcPr>
          <w:p w14:paraId="226013CC" w14:textId="77777777" w:rsidR="00A20755" w:rsidRDefault="00C16FBC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Makefile</w:t>
            </w:r>
            <w:r>
              <w:rPr>
                <w:spacing w:val="-5"/>
              </w:rPr>
              <w:t xml:space="preserve"> </w:t>
            </w:r>
            <w:r>
              <w:t>storage</w:t>
            </w:r>
          </w:p>
        </w:tc>
      </w:tr>
      <w:tr w:rsidR="00A20755" w14:paraId="4E611999" w14:textId="77777777">
        <w:trPr>
          <w:trHeight w:val="489"/>
        </w:trPr>
        <w:tc>
          <w:tcPr>
            <w:tcW w:w="835" w:type="dxa"/>
          </w:tcPr>
          <w:p w14:paraId="7E5B8A7D" w14:textId="77777777" w:rsidR="00A20755" w:rsidRDefault="00C16FBC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14:paraId="18DCDA9E" w14:textId="77777777" w:rsidR="00A20755" w:rsidRDefault="00C16FBC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14:paraId="6BBBA6F4" w14:textId="77777777"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14:paraId="1900CA64" w14:textId="77777777" w:rsidR="00A20755" w:rsidRDefault="00C16FBC">
            <w:pPr>
              <w:pStyle w:val="TableParagraph"/>
            </w:pPr>
            <w:r>
              <w:t>Ruby</w:t>
            </w:r>
          </w:p>
        </w:tc>
      </w:tr>
      <w:tr w:rsidR="00A20755" w14:paraId="762250E0" w14:textId="77777777">
        <w:trPr>
          <w:trHeight w:val="489"/>
        </w:trPr>
        <w:tc>
          <w:tcPr>
            <w:tcW w:w="835" w:type="dxa"/>
          </w:tcPr>
          <w:p w14:paraId="7E1FD00E" w14:textId="77777777" w:rsidR="00A20755" w:rsidRDefault="00C16FBC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14:paraId="257DA23F" w14:textId="77777777" w:rsidR="00A20755" w:rsidRDefault="00C16FBC">
            <w:pPr>
              <w:pStyle w:val="TableParagraph"/>
              <w:ind w:left="105"/>
            </w:pPr>
            <w:r>
              <w:t>External</w:t>
            </w:r>
            <w:r>
              <w:rPr>
                <w:spacing w:val="-6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14:paraId="5FC619C9" w14:textId="77777777"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4"/>
              </w:rPr>
              <w:t xml:space="preserve"> </w:t>
            </w:r>
            <w:r>
              <w:t>of 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268" w:type="dxa"/>
          </w:tcPr>
          <w:p w14:paraId="4DD81820" w14:textId="77777777" w:rsidR="00A20755" w:rsidRDefault="00C16FBC">
            <w:pPr>
              <w:pStyle w:val="TableParagraph"/>
            </w:pPr>
            <w:r>
              <w:t>API</w:t>
            </w:r>
          </w:p>
        </w:tc>
      </w:tr>
      <w:tr w:rsidR="00A20755" w14:paraId="392E985F" w14:textId="77777777">
        <w:trPr>
          <w:trHeight w:val="489"/>
        </w:trPr>
        <w:tc>
          <w:tcPr>
            <w:tcW w:w="835" w:type="dxa"/>
          </w:tcPr>
          <w:p w14:paraId="1D8585A2" w14:textId="77777777" w:rsidR="00A20755" w:rsidRDefault="00C16FBC">
            <w:pPr>
              <w:pStyle w:val="TableParagraph"/>
              <w:ind w:left="393"/>
            </w:pPr>
            <w:r>
              <w:t>10.</w:t>
            </w:r>
          </w:p>
        </w:tc>
        <w:tc>
          <w:tcPr>
            <w:tcW w:w="4005" w:type="dxa"/>
          </w:tcPr>
          <w:p w14:paraId="26644CD4" w14:textId="77777777" w:rsidR="00A20755" w:rsidRDefault="00C16FBC">
            <w:pPr>
              <w:pStyle w:val="TableParagraph"/>
              <w:ind w:left="105"/>
            </w:pPr>
            <w:r>
              <w:t>Machine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14:paraId="70E42499" w14:textId="77777777" w:rsidR="00A20755" w:rsidRDefault="00C16FBC">
            <w:pPr>
              <w:pStyle w:val="TableParagraph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4268" w:type="dxa"/>
          </w:tcPr>
          <w:p w14:paraId="7B5CFBA3" w14:textId="77777777" w:rsidR="00A20755" w:rsidRDefault="00C16FBC">
            <w:pPr>
              <w:pStyle w:val="TableParagraph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Assitant</w:t>
            </w:r>
          </w:p>
        </w:tc>
      </w:tr>
      <w:tr w:rsidR="00A20755" w14:paraId="7A13F955" w14:textId="77777777">
        <w:trPr>
          <w:trHeight w:val="763"/>
        </w:trPr>
        <w:tc>
          <w:tcPr>
            <w:tcW w:w="835" w:type="dxa"/>
          </w:tcPr>
          <w:p w14:paraId="4B984D9A" w14:textId="77777777" w:rsidR="00A20755" w:rsidRDefault="00C16FBC">
            <w:pPr>
              <w:pStyle w:val="TableParagraph"/>
              <w:ind w:left="393"/>
            </w:pPr>
            <w:r>
              <w:t>11.</w:t>
            </w:r>
          </w:p>
        </w:tc>
        <w:tc>
          <w:tcPr>
            <w:tcW w:w="4005" w:type="dxa"/>
          </w:tcPr>
          <w:p w14:paraId="2CE5E5A9" w14:textId="77777777" w:rsidR="00A20755" w:rsidRDefault="00C16FBC">
            <w:pPr>
              <w:pStyle w:val="TableParagraph"/>
              <w:ind w:left="105"/>
            </w:pPr>
            <w:r>
              <w:t>Infrastructure</w:t>
            </w:r>
            <w:r>
              <w:rPr>
                <w:spacing w:val="1"/>
              </w:rPr>
              <w:t xml:space="preserve"> </w:t>
            </w:r>
            <w:r>
              <w:t>(Server</w:t>
            </w:r>
            <w:r>
              <w:rPr>
                <w:spacing w:val="-8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14:paraId="0AA860A3" w14:textId="77777777" w:rsidR="00A20755" w:rsidRDefault="00C16FBC">
            <w:pPr>
              <w:pStyle w:val="TableParagraph"/>
              <w:ind w:right="322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14:paraId="788FF154" w14:textId="77777777" w:rsidR="00A20755" w:rsidRDefault="00C16FBC">
            <w:pPr>
              <w:pStyle w:val="TableParagraph"/>
              <w:spacing w:line="237" w:lineRule="exact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5"/>
              </w:rPr>
              <w:t xml:space="preserve"> </w:t>
            </w:r>
            <w:r>
              <w:t>:</w:t>
            </w:r>
          </w:p>
        </w:tc>
        <w:tc>
          <w:tcPr>
            <w:tcW w:w="4268" w:type="dxa"/>
          </w:tcPr>
          <w:p w14:paraId="452A127C" w14:textId="77777777" w:rsidR="00A20755" w:rsidRDefault="00C16FBC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</w:tr>
    </w:tbl>
    <w:p w14:paraId="6B512D5C" w14:textId="77777777" w:rsidR="00A20755" w:rsidRDefault="00A20755">
      <w:pPr>
        <w:pStyle w:val="BodyText"/>
        <w:rPr>
          <w:sz w:val="29"/>
          <w:u w:val="none"/>
        </w:rPr>
      </w:pPr>
    </w:p>
    <w:p w14:paraId="24460973" w14:textId="77777777" w:rsidR="00A20755" w:rsidRDefault="00C16FBC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7"/>
          <w:u w:val="none"/>
        </w:rPr>
        <w:t xml:space="preserve"> </w:t>
      </w:r>
      <w:r>
        <w:rPr>
          <w:u w:val="none"/>
        </w:rPr>
        <w:t>Characteristics:</w:t>
      </w:r>
    </w:p>
    <w:p w14:paraId="2DE55154" w14:textId="77777777" w:rsidR="00A20755" w:rsidRDefault="00A20755">
      <w:pPr>
        <w:pStyle w:val="BodyText"/>
        <w:rPr>
          <w:sz w:val="16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A20755" w14:paraId="6D1878E1" w14:textId="77777777">
        <w:trPr>
          <w:trHeight w:val="537"/>
        </w:trPr>
        <w:tc>
          <w:tcPr>
            <w:tcW w:w="826" w:type="dxa"/>
          </w:tcPr>
          <w:p w14:paraId="516DC11B" w14:textId="77777777" w:rsidR="00A20755" w:rsidRDefault="00C16FBC">
            <w:pPr>
              <w:pStyle w:val="TableParagraph"/>
              <w:spacing w:line="249" w:lineRule="exact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14:paraId="7A960E7C" w14:textId="77777777" w:rsidR="00A20755" w:rsidRDefault="00C16FBC">
            <w:pPr>
              <w:pStyle w:val="TableParagraph"/>
              <w:spacing w:line="249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69B6978A" w14:textId="77777777" w:rsidR="00A20755" w:rsidRDefault="00C16FBC">
            <w:pPr>
              <w:pStyle w:val="TableParagraph"/>
              <w:spacing w:line="249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1CE089F0" w14:textId="77777777" w:rsidR="00A20755" w:rsidRDefault="00C16FBC">
            <w:pPr>
              <w:pStyle w:val="TableParagraph"/>
              <w:spacing w:line="249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20755" w14:paraId="2AF6A316" w14:textId="77777777">
        <w:trPr>
          <w:trHeight w:val="254"/>
        </w:trPr>
        <w:tc>
          <w:tcPr>
            <w:tcW w:w="826" w:type="dxa"/>
          </w:tcPr>
          <w:p w14:paraId="5EE22E85" w14:textId="77777777" w:rsidR="00A20755" w:rsidRDefault="00C16FBC">
            <w:pPr>
              <w:pStyle w:val="TableParagraph"/>
              <w:spacing w:line="234" w:lineRule="exact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261F9BFB" w14:textId="77777777" w:rsidR="00A20755" w:rsidRDefault="00C16FBC">
            <w:pPr>
              <w:pStyle w:val="TableParagraph"/>
              <w:spacing w:line="234" w:lineRule="exact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25AFA2BC" w14:textId="77777777" w:rsidR="00A20755" w:rsidRDefault="00C16FBC">
            <w:pPr>
              <w:pStyle w:val="TableParagraph"/>
              <w:spacing w:line="234" w:lineRule="exact"/>
              <w:ind w:left="104"/>
            </w:pPr>
            <w:r>
              <w:t>List the</w:t>
            </w:r>
            <w:r>
              <w:rPr>
                <w:spacing w:val="-4"/>
              </w:rPr>
              <w:t xml:space="preserve"> </w:t>
            </w: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1" w:type="dxa"/>
          </w:tcPr>
          <w:p w14:paraId="5E02C2C3" w14:textId="39085106" w:rsidR="00A20755" w:rsidRDefault="00DD61A3">
            <w:pPr>
              <w:pStyle w:val="TableParagraph"/>
              <w:spacing w:line="234" w:lineRule="exact"/>
              <w:ind w:left="107"/>
            </w:pPr>
            <w:r>
              <w:t>The technology</w:t>
            </w:r>
            <w:r w:rsidR="00C16FBC">
              <w:rPr>
                <w:spacing w:val="-7"/>
              </w:rPr>
              <w:t xml:space="preserve"> </w:t>
            </w:r>
            <w:r w:rsidR="00C16FBC">
              <w:t>of</w:t>
            </w:r>
            <w:r w:rsidR="00C16FBC">
              <w:rPr>
                <w:spacing w:val="-1"/>
              </w:rPr>
              <w:t xml:space="preserve"> </w:t>
            </w:r>
            <w:r w:rsidR="00C16FBC">
              <w:t>Opensource</w:t>
            </w:r>
            <w:r w:rsidR="00C16FBC">
              <w:rPr>
                <w:spacing w:val="-4"/>
              </w:rPr>
              <w:t xml:space="preserve"> </w:t>
            </w:r>
            <w:r w:rsidR="00C16FBC">
              <w:t>framework</w:t>
            </w:r>
          </w:p>
        </w:tc>
      </w:tr>
      <w:tr w:rsidR="00A20755" w14:paraId="0EA01F1F" w14:textId="77777777">
        <w:trPr>
          <w:trHeight w:val="508"/>
        </w:trPr>
        <w:tc>
          <w:tcPr>
            <w:tcW w:w="826" w:type="dxa"/>
          </w:tcPr>
          <w:p w14:paraId="52DB3A37" w14:textId="77777777" w:rsidR="00A20755" w:rsidRDefault="00C16FBC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3F5524CD" w14:textId="77777777" w:rsidR="00A20755" w:rsidRDefault="00C16FBC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407197A0" w14:textId="6957A852" w:rsidR="00A20755" w:rsidRDefault="00C16FBC">
            <w:pPr>
              <w:pStyle w:val="TableParagraph"/>
              <w:spacing w:line="254" w:lineRule="exact"/>
              <w:ind w:left="104" w:right="147"/>
            </w:pPr>
            <w:r>
              <w:t xml:space="preserve">List all the </w:t>
            </w:r>
            <w:r w:rsidR="00DD61A3">
              <w:t>security/access</w:t>
            </w:r>
            <w:r>
              <w:t xml:space="preserve"> controls implemented,</w:t>
            </w:r>
            <w:r>
              <w:rPr>
                <w:spacing w:val="-59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firewalls</w:t>
            </w:r>
            <w:r w:rsidR="00DD61A3">
              <w:t>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60D2B615" w14:textId="77777777" w:rsidR="00A20755" w:rsidRDefault="00C16FBC">
            <w:pPr>
              <w:pStyle w:val="TableParagraph"/>
              <w:ind w:left="107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Cloud Encrypted</w:t>
            </w:r>
            <w:r>
              <w:rPr>
                <w:spacing w:val="-4"/>
              </w:rPr>
              <w:t xml:space="preserve"> </w:t>
            </w:r>
            <w:r>
              <w:t>Storage</w:t>
            </w:r>
          </w:p>
        </w:tc>
      </w:tr>
      <w:tr w:rsidR="00A20755" w14:paraId="3487EC5D" w14:textId="77777777">
        <w:trPr>
          <w:trHeight w:val="504"/>
        </w:trPr>
        <w:tc>
          <w:tcPr>
            <w:tcW w:w="826" w:type="dxa"/>
          </w:tcPr>
          <w:p w14:paraId="2FD6936C" w14:textId="77777777" w:rsidR="00A20755" w:rsidRDefault="00C16FBC">
            <w:pPr>
              <w:pStyle w:val="TableParagraph"/>
              <w:spacing w:line="248" w:lineRule="exact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55E261B0" w14:textId="77777777" w:rsidR="00A20755" w:rsidRDefault="00C16FBC">
            <w:pPr>
              <w:pStyle w:val="TableParagraph"/>
              <w:spacing w:line="248" w:lineRule="exact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68CA7367" w14:textId="77777777" w:rsidR="00A20755" w:rsidRDefault="00C16FBC">
            <w:pPr>
              <w:pStyle w:val="TableParagraph"/>
              <w:spacing w:line="248" w:lineRule="exact"/>
              <w:ind w:left="104"/>
            </w:pPr>
            <w:r>
              <w:t>Justify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(3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tier,</w:t>
            </w:r>
          </w:p>
          <w:p w14:paraId="39BA27C9" w14:textId="77777777" w:rsidR="00A20755" w:rsidRDefault="00C16FBC">
            <w:pPr>
              <w:pStyle w:val="TableParagraph"/>
              <w:spacing w:before="1" w:line="234" w:lineRule="exact"/>
              <w:ind w:left="104"/>
            </w:pPr>
            <w:r>
              <w:t>Micro-services)</w:t>
            </w:r>
          </w:p>
        </w:tc>
        <w:tc>
          <w:tcPr>
            <w:tcW w:w="4101" w:type="dxa"/>
          </w:tcPr>
          <w:p w14:paraId="35951D0B" w14:textId="77777777" w:rsidR="00A20755" w:rsidRDefault="00C16FBC">
            <w:pPr>
              <w:pStyle w:val="TableParagraph"/>
              <w:spacing w:line="248" w:lineRule="exact"/>
              <w:ind w:left="107"/>
            </w:pPr>
            <w:r>
              <w:t>Secured</w:t>
            </w:r>
            <w:r>
              <w:rPr>
                <w:spacing w:val="-4"/>
              </w:rPr>
              <w:t xml:space="preserve"> </w:t>
            </w:r>
            <w:r>
              <w:t>IBM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</w:p>
        </w:tc>
      </w:tr>
      <w:tr w:rsidR="00A20755" w14:paraId="4571FAAD" w14:textId="77777777">
        <w:trPr>
          <w:trHeight w:val="508"/>
        </w:trPr>
        <w:tc>
          <w:tcPr>
            <w:tcW w:w="826" w:type="dxa"/>
          </w:tcPr>
          <w:p w14:paraId="5D837C8E" w14:textId="77777777" w:rsidR="00A20755" w:rsidRDefault="00C16FBC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184E4C73" w14:textId="77777777" w:rsidR="00A20755" w:rsidRDefault="00C16FBC">
            <w:pPr>
              <w:pStyle w:val="TableParagraph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0ED78ABB" w14:textId="3C8C4D82" w:rsidR="00A20755" w:rsidRDefault="00C16FBC">
            <w:pPr>
              <w:pStyle w:val="TableParagraph"/>
              <w:spacing w:line="254" w:lineRule="exact"/>
              <w:ind w:left="104" w:right="147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 w:rsidR="00DD61A3">
              <w:t>applications</w:t>
            </w:r>
            <w:r>
              <w:rPr>
                <w:spacing w:val="-2"/>
              </w:rPr>
              <w:t xml:space="preserve"> </w:t>
            </w:r>
            <w:r>
              <w:t>(e.g.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</w:t>
            </w:r>
            <w:r>
              <w:rPr>
                <w:spacing w:val="2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14:paraId="7DF1EF30" w14:textId="77777777" w:rsidR="00A20755" w:rsidRDefault="00C16FBC">
            <w:pPr>
              <w:pStyle w:val="TableParagraph"/>
              <w:ind w:left="107"/>
            </w:pPr>
            <w:r>
              <w:t>Anytime</w:t>
            </w:r>
            <w:r>
              <w:rPr>
                <w:spacing w:val="-5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</w:p>
        </w:tc>
      </w:tr>
    </w:tbl>
    <w:p w14:paraId="40AA8A9A" w14:textId="77777777" w:rsidR="00A20755" w:rsidRDefault="00A20755">
      <w:pPr>
        <w:sectPr w:rsidR="00A20755">
          <w:pgSz w:w="16840" w:h="11910" w:orient="landscape"/>
          <w:pgMar w:top="1100" w:right="940" w:bottom="280" w:left="1340" w:header="720" w:footer="720" w:gutter="0"/>
          <w:cols w:space="720"/>
        </w:sectPr>
      </w:pPr>
    </w:p>
    <w:p w14:paraId="699401EC" w14:textId="77777777" w:rsidR="00A20755" w:rsidRDefault="00A20755">
      <w:pPr>
        <w:pStyle w:val="BodyText"/>
        <w:spacing w:before="2" w:after="1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A20755" w14:paraId="48BDD465" w14:textId="77777777">
        <w:trPr>
          <w:trHeight w:val="537"/>
        </w:trPr>
        <w:tc>
          <w:tcPr>
            <w:tcW w:w="826" w:type="dxa"/>
          </w:tcPr>
          <w:p w14:paraId="6E1A9B9D" w14:textId="77777777" w:rsidR="00A20755" w:rsidRDefault="00C16FBC">
            <w:pPr>
              <w:pStyle w:val="TableParagraph"/>
              <w:spacing w:line="248" w:lineRule="exact"/>
              <w:ind w:left="0" w:right="20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14:paraId="0DD0D0EC" w14:textId="77777777" w:rsidR="00A20755" w:rsidRDefault="00C16FBC">
            <w:pPr>
              <w:pStyle w:val="TableParagraph"/>
              <w:spacing w:line="248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1EEB9D04" w14:textId="77777777" w:rsidR="00A20755" w:rsidRDefault="00C16FBC">
            <w:pPr>
              <w:pStyle w:val="TableParagraph"/>
              <w:spacing w:line="248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4FF36D88" w14:textId="77777777" w:rsidR="00A20755" w:rsidRDefault="00C16FBC">
            <w:pPr>
              <w:pStyle w:val="TableParagraph"/>
              <w:spacing w:line="248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20755" w14:paraId="6F963D37" w14:textId="77777777">
        <w:trPr>
          <w:trHeight w:val="762"/>
        </w:trPr>
        <w:tc>
          <w:tcPr>
            <w:tcW w:w="826" w:type="dxa"/>
          </w:tcPr>
          <w:p w14:paraId="358A064D" w14:textId="77777777" w:rsidR="00A20755" w:rsidRDefault="00C16FBC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0B208920" w14:textId="77777777" w:rsidR="00A20755" w:rsidRDefault="00C16FBC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7A39393C" w14:textId="77777777" w:rsidR="00A20755" w:rsidRDefault="00C16FBC">
            <w:pPr>
              <w:pStyle w:val="TableParagraph"/>
              <w:spacing w:line="254" w:lineRule="exact"/>
              <w:ind w:left="104" w:right="390"/>
            </w:pPr>
            <w:r>
              <w:t>Design consideration for the performance of the</w:t>
            </w:r>
            <w:r>
              <w:rPr>
                <w:spacing w:val="-60"/>
              </w:rPr>
              <w:t xml:space="preserve"> </w:t>
            </w:r>
            <w:r>
              <w:t>application (number of requests per sec, use of</w:t>
            </w:r>
            <w:r>
              <w:rPr>
                <w:spacing w:val="1"/>
              </w:rPr>
              <w:t xml:space="preserve"> </w:t>
            </w:r>
            <w:r>
              <w:t>Cache,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00559DE0" w14:textId="77777777" w:rsidR="00A20755" w:rsidRDefault="00C16FBC">
            <w:pPr>
              <w:pStyle w:val="TableParagraph"/>
              <w:ind w:left="107"/>
            </w:pPr>
            <w:r>
              <w:t>Reliable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scalable</w:t>
            </w:r>
          </w:p>
        </w:tc>
      </w:tr>
    </w:tbl>
    <w:p w14:paraId="71B75294" w14:textId="77777777" w:rsidR="00A20755" w:rsidRDefault="00A20755">
      <w:pPr>
        <w:pStyle w:val="BodyText"/>
        <w:rPr>
          <w:sz w:val="20"/>
          <w:u w:val="none"/>
        </w:rPr>
      </w:pPr>
    </w:p>
    <w:p w14:paraId="20E7D9B3" w14:textId="77777777" w:rsidR="00A20755" w:rsidRDefault="00A20755">
      <w:pPr>
        <w:pStyle w:val="BodyText"/>
        <w:rPr>
          <w:sz w:val="20"/>
          <w:u w:val="none"/>
        </w:rPr>
      </w:pPr>
    </w:p>
    <w:p w14:paraId="79976B16" w14:textId="77777777" w:rsidR="00A20755" w:rsidRDefault="00A20755">
      <w:pPr>
        <w:pStyle w:val="BodyText"/>
        <w:spacing w:before="7"/>
        <w:rPr>
          <w:sz w:val="26"/>
          <w:u w:val="none"/>
        </w:rPr>
      </w:pPr>
    </w:p>
    <w:p w14:paraId="40F41AA3" w14:textId="77777777" w:rsidR="00A20755" w:rsidRDefault="00C16FBC">
      <w:pPr>
        <w:pStyle w:val="BodyText"/>
        <w:spacing w:before="93"/>
        <w:ind w:left="100"/>
        <w:rPr>
          <w:u w:val="none"/>
        </w:rPr>
      </w:pPr>
      <w:r>
        <w:rPr>
          <w:u w:val="none"/>
        </w:rPr>
        <w:t>References:</w:t>
      </w:r>
    </w:p>
    <w:p w14:paraId="6FAEAB90" w14:textId="77777777" w:rsidR="00A20755" w:rsidRDefault="00000000">
      <w:pPr>
        <w:pStyle w:val="BodyText"/>
        <w:spacing w:before="179"/>
        <w:ind w:left="100"/>
        <w:rPr>
          <w:u w:val="none"/>
        </w:rPr>
      </w:pPr>
      <w:hyperlink r:id="rId7">
        <w:r w:rsidR="00C16FBC">
          <w:rPr>
            <w:color w:val="0462C1"/>
            <w:u w:val="thick" w:color="0462C1"/>
          </w:rPr>
          <w:t>https://c4model.com/</w:t>
        </w:r>
      </w:hyperlink>
    </w:p>
    <w:p w14:paraId="1AF8B70A" w14:textId="77777777" w:rsidR="00A20755" w:rsidRDefault="00000000">
      <w:pPr>
        <w:pStyle w:val="BodyText"/>
        <w:spacing w:before="180" w:line="415" w:lineRule="auto"/>
        <w:ind w:left="100" w:right="4526"/>
        <w:rPr>
          <w:u w:val="none"/>
        </w:rPr>
      </w:pPr>
      <w:hyperlink r:id="rId8">
        <w:r w:rsidR="00C16FBC"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 w:rsidR="00C16FBC">
        <w:rPr>
          <w:color w:val="0462C1"/>
          <w:u w:val="none"/>
        </w:rPr>
        <w:t xml:space="preserve"> </w:t>
      </w:r>
      <w:hyperlink r:id="rId9">
        <w:r w:rsidR="00C16FBC">
          <w:rPr>
            <w:color w:val="0462C1"/>
            <w:u w:val="thick" w:color="0462C1"/>
          </w:rPr>
          <w:t>https://www.ibm.com/cloud/architecture</w:t>
        </w:r>
      </w:hyperlink>
    </w:p>
    <w:p w14:paraId="5292BAB2" w14:textId="77777777" w:rsidR="00A20755" w:rsidRDefault="00000000">
      <w:pPr>
        <w:pStyle w:val="BodyText"/>
        <w:spacing w:line="246" w:lineRule="exact"/>
        <w:ind w:left="100"/>
        <w:rPr>
          <w:u w:val="none"/>
        </w:rPr>
      </w:pPr>
      <w:hyperlink r:id="rId10">
        <w:r w:rsidR="00C16FBC">
          <w:rPr>
            <w:color w:val="0462C1"/>
            <w:u w:val="thick" w:color="0462C1"/>
          </w:rPr>
          <w:t>https://aws.amazon.com/architecture</w:t>
        </w:r>
      </w:hyperlink>
    </w:p>
    <w:p w14:paraId="6211241D" w14:textId="77777777" w:rsidR="00A20755" w:rsidRDefault="00000000">
      <w:pPr>
        <w:pStyle w:val="BodyText"/>
        <w:spacing w:before="179"/>
        <w:ind w:left="100"/>
        <w:rPr>
          <w:u w:val="none"/>
        </w:rPr>
      </w:pPr>
      <w:hyperlink r:id="rId11">
        <w:r w:rsidR="00C16FBC"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A20755" w:rsidSect="00A20755">
      <w:pgSz w:w="16840" w:h="11910" w:orient="landscape"/>
      <w:pgMar w:top="110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132E"/>
    <w:multiLevelType w:val="hybridMultilevel"/>
    <w:tmpl w:val="0EFE80D0"/>
    <w:lvl w:ilvl="0" w:tplc="0DF6E556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99BC693A"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2" w:tplc="3B3A93BC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3" w:tplc="242ABA04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 w:tplc="D86E7C0A">
      <w:numFmt w:val="bullet"/>
      <w:lvlText w:val="•"/>
      <w:lvlJc w:val="left"/>
      <w:pPr>
        <w:ind w:left="2807" w:hanging="360"/>
      </w:pPr>
      <w:rPr>
        <w:rFonts w:hint="default"/>
        <w:lang w:val="en-US" w:eastAsia="en-US" w:bidi="ar-SA"/>
      </w:rPr>
    </w:lvl>
    <w:lvl w:ilvl="5" w:tplc="19E02A12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6" w:tplc="729C3CDE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7" w:tplc="8B302728">
      <w:numFmt w:val="bullet"/>
      <w:lvlText w:val="•"/>
      <w:lvlJc w:val="left"/>
      <w:pPr>
        <w:ind w:left="4642" w:hanging="360"/>
      </w:pPr>
      <w:rPr>
        <w:rFonts w:hint="default"/>
        <w:lang w:val="en-US" w:eastAsia="en-US" w:bidi="ar-SA"/>
      </w:rPr>
    </w:lvl>
    <w:lvl w:ilvl="8" w:tplc="9496A1CE">
      <w:numFmt w:val="bullet"/>
      <w:lvlText w:val="•"/>
      <w:lvlJc w:val="left"/>
      <w:pPr>
        <w:ind w:left="5254" w:hanging="360"/>
      </w:pPr>
      <w:rPr>
        <w:rFonts w:hint="default"/>
        <w:lang w:val="en-US" w:eastAsia="en-US" w:bidi="ar-SA"/>
      </w:rPr>
    </w:lvl>
  </w:abstractNum>
  <w:num w:numId="1" w16cid:durableId="34413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755"/>
    <w:rsid w:val="00A20755"/>
    <w:rsid w:val="00A8097E"/>
    <w:rsid w:val="00BF1C36"/>
    <w:rsid w:val="00C16FBC"/>
    <w:rsid w:val="00DD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3E0AEE2"/>
  <w15:docId w15:val="{E64701A7-97CF-4A1A-A0A7-8E649E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2075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0755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A20755"/>
    <w:pPr>
      <w:spacing w:before="92"/>
      <w:ind w:left="5055" w:right="452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20755"/>
  </w:style>
  <w:style w:type="paragraph" w:customStyle="1" w:styleId="TableParagraph">
    <w:name w:val="Table Paragraph"/>
    <w:basedOn w:val="Normal"/>
    <w:uiPriority w:val="1"/>
    <w:qFormat/>
    <w:rsid w:val="00A20755"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362</Words>
  <Characters>2651</Characters>
  <Application>Microsoft Office Word</Application>
  <DocSecurity>0</DocSecurity>
  <Lines>147</Lines>
  <Paragraphs>125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Hemanth K</cp:lastModifiedBy>
  <cp:revision>4</cp:revision>
  <dcterms:created xsi:type="dcterms:W3CDTF">2022-10-31T08:33:00Z</dcterms:created>
  <dcterms:modified xsi:type="dcterms:W3CDTF">2022-11-14T16:41:00Z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  <property fmtid="{D5CDD505-2E9C-101B-9397-08002B2CF9AE}" pid="5" name="GrammarlyDocumentId">
    <vt:lpwstr>8680543f7aac577d49b4b0a96a1c2e056e8aa9ca0588c3f92564d3a2fd2ca9b0</vt:lpwstr>
  </property>
</Properties>
</file>