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0" w:line="568" w:lineRule="auto"/>
        <w:ind w:left="3361" w:right="4482" w:hanging="30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834390</wp:posOffset>
                </wp:positionV>
                <wp:extent cx="6223635" cy="10896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63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720"/>
                              <w:gridCol w:w="7052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1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7"/>
                                    <w:spacing w:line="240" w:lineRule="auto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052" w:type="dxa"/>
                                </w:tcPr>
                                <w:p>
                                  <w:pPr>
                                    <w:pStyle w:val="7"/>
                                    <w:spacing w:line="24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 October 2022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7"/>
                                    <w:spacing w:line="259" w:lineRule="exact"/>
                                    <w:ind w:left="22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7052" w:type="dxa"/>
                                </w:tcPr>
                                <w:p>
                                  <w:pPr>
                                    <w:pStyle w:val="7"/>
                                    <w:spacing w:before="106" w:line="250" w:lineRule="exact"/>
                                    <w:rPr>
                                      <w:rFonts w:hint="default" w:ascii="Arial"/>
                                      <w:sz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24"/>
                                      <w:lang w:val="en-IN"/>
                                    </w:rPr>
                                    <w:t>PNT2022TMID02471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7052" w:type="dxa"/>
                                </w:tcPr>
                                <w:p>
                                  <w:pPr>
                                    <w:pStyle w:val="7"/>
                                    <w:ind w:left="2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IOT BASED SMART CROP PROTECTION SYSTEM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7"/>
                                    <w:spacing w:before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Maximum Marks</w:t>
                                  </w:r>
                                </w:p>
                              </w:tc>
                              <w:tc>
                                <w:tcPr>
                                  <w:tcW w:w="7052" w:type="dxa"/>
                                </w:tcPr>
                                <w:p>
                                  <w:pPr>
                                    <w:pStyle w:val="7"/>
                                    <w:spacing w:before="99"/>
                                    <w:ind w:left="2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 Marks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5pt;margin-top:65.7pt;height:85.8pt;width:490.05pt;mso-position-horizontal-relative:page;z-index:251660288;mso-width-relative:page;mso-height-relative:page;" filled="f" stroked="f" coordsize="21600,21600" o:gfxdata="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8+v6NkA&#10;AAAMAQAADwAAAAAAAAABACAAAAAiAAAAZHJzL2Rvd25yZXYueG1sUEsBAhQAFAAAAAgAh07iQISX&#10;aEK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720"/>
                        <w:gridCol w:w="7052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1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7"/>
                              <w:spacing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052" w:type="dxa"/>
                          </w:tcPr>
                          <w:p>
                            <w:pPr>
                              <w:pStyle w:val="7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 October 2022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5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7"/>
                              <w:spacing w:line="259" w:lineRule="exact"/>
                              <w:ind w:left="22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Team ID</w:t>
                            </w:r>
                          </w:p>
                        </w:tc>
                        <w:tc>
                          <w:tcPr>
                            <w:tcW w:w="7052" w:type="dxa"/>
                          </w:tcPr>
                          <w:p>
                            <w:pPr>
                              <w:pStyle w:val="7"/>
                              <w:spacing w:before="106" w:line="250" w:lineRule="exact"/>
                              <w:rPr>
                                <w:rFonts w:hint="default" w:ascii="Arial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/>
                                <w:sz w:val="24"/>
                                <w:lang w:val="en-IN"/>
                              </w:rPr>
                              <w:t>PNT2022TMID02471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7052" w:type="dxa"/>
                          </w:tcPr>
                          <w:p>
                            <w:pPr>
                              <w:pStyle w:val="7"/>
                              <w:ind w:left="22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IOT BASED SMART CROP PROTECTION SYSTEM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5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7"/>
                              <w:spacing w:before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Maximum Marks</w:t>
                            </w:r>
                          </w:p>
                        </w:tc>
                        <w:tc>
                          <w:tcPr>
                            <w:tcW w:w="7052" w:type="dxa"/>
                          </w:tcPr>
                          <w:p>
                            <w:pPr>
                              <w:pStyle w:val="7"/>
                              <w:spacing w:before="99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 Marks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Project Design Phase - II Customer Journey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170180</wp:posOffset>
            </wp:positionV>
            <wp:extent cx="6185535" cy="33470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334" cy="334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20" w:right="48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65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97" w:line="256" w:lineRule="exact"/>
      <w:ind w:left="241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2022-11-04T16:45:00Z</dcterms:created>
  <dc:creator>S M</dc:creator>
  <cp:lastModifiedBy>Aruna Devendiran</cp:lastModifiedBy>
  <dcterms:modified xsi:type="dcterms:W3CDTF">2022-11-04T16:49:33Z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970719343E4441D4BDD8FB934D8BEBDC</vt:lpwstr>
  </property>
</Properties>
</file>