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Pr="002D56CC" w:rsidRDefault="00356B2B" w:rsidP="002D56CC">
      <w:pPr>
        <w:pStyle w:val="BodyText"/>
        <w:jc w:val="center"/>
      </w:pPr>
    </w:p>
    <w:p w:rsidR="00F202AA" w:rsidRPr="002D56CC" w:rsidRDefault="000D0611" w:rsidP="002D56CC">
      <w:pPr>
        <w:pStyle w:val="Heading1"/>
        <w:jc w:val="center"/>
        <w:rPr>
          <w:rFonts w:ascii="Times New Roman" w:hAnsi="Times New Roman" w:cs="Times New Roman"/>
          <w:color w:val="C00000"/>
          <w:lang w:val="en-IN" w:eastAsia="en-IN"/>
        </w:rPr>
      </w:pPr>
      <w:r w:rsidRPr="002D56CC">
        <w:rPr>
          <w:color w:val="C00000"/>
          <w:lang w:val="en-IN" w:eastAsia="en-IN"/>
        </w:rPr>
        <w:t>Acceptance Testing</w:t>
      </w:r>
    </w:p>
    <w:p w:rsidR="00F202AA" w:rsidRPr="002D56CC" w:rsidRDefault="000D0611" w:rsidP="002D56CC">
      <w:pPr>
        <w:pStyle w:val="Heading1"/>
        <w:jc w:val="center"/>
        <w:rPr>
          <w:rFonts w:ascii="Times New Roman" w:hAnsi="Times New Roman" w:cs="Times New Roman"/>
          <w:color w:val="C00000"/>
          <w:lang w:val="en-IN" w:eastAsia="en-IN"/>
        </w:rPr>
      </w:pPr>
      <w:r w:rsidRPr="002D56CC">
        <w:rPr>
          <w:color w:val="C00000"/>
          <w:sz w:val="23"/>
          <w:szCs w:val="23"/>
          <w:shd w:val="clear" w:color="auto" w:fill="FFFFFF"/>
        </w:rPr>
        <w:t>UAT Execution &amp; Report Submission</w:t>
      </w:r>
    </w:p>
    <w:p w:rsidR="00F202AA" w:rsidRPr="002D56CC" w:rsidRDefault="00F202AA" w:rsidP="002D56CC">
      <w:pPr>
        <w:pStyle w:val="BodyText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2D56CC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18-11-2022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2D56CC">
              <w:rPr>
                <w:rFonts w:eastAsia="Times New Roman"/>
                <w:color w:val="000000"/>
                <w:lang w:val="en-IN" w:eastAsia="en-IN"/>
              </w:rPr>
              <w:t>38632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2D56CC" w:rsidRDefault="002D56CC" w:rsidP="002D56CC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56CC">
              <w:rPr>
                <w:shd w:val="clear" w:color="auto" w:fill="FFFFFF"/>
              </w:rPr>
              <w:t xml:space="preserve">Ai-Based Localization And Classification Of Skin Disease With </w:t>
            </w:r>
            <w:proofErr w:type="spellStart"/>
            <w:r w:rsidRPr="002D56CC">
              <w:rPr>
                <w:shd w:val="clear" w:color="auto" w:fill="FFFFFF"/>
              </w:rPr>
              <w:t>Erythema</w:t>
            </w:r>
            <w:proofErr w:type="spellEnd"/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72DE" w:rsidRDefault="00AD72DE">
      <w:r>
        <w:separator/>
      </w:r>
    </w:p>
  </w:endnote>
  <w:endnote w:type="continuationSeparator" w:id="0">
    <w:p w:rsidR="00AD72DE" w:rsidRDefault="00AD7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72DE" w:rsidRDefault="00AD72DE">
      <w:r>
        <w:separator/>
      </w:r>
    </w:p>
  </w:footnote>
  <w:footnote w:type="continuationSeparator" w:id="0">
    <w:p w:rsidR="00AD72DE" w:rsidRDefault="00AD72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6693C"/>
    <w:rsid w:val="00082E7A"/>
    <w:rsid w:val="000D0611"/>
    <w:rsid w:val="000F4F60"/>
    <w:rsid w:val="0012076D"/>
    <w:rsid w:val="0019019F"/>
    <w:rsid w:val="001A2150"/>
    <w:rsid w:val="00206A49"/>
    <w:rsid w:val="002D56CC"/>
    <w:rsid w:val="00356B2B"/>
    <w:rsid w:val="00387584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AD72DE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EA7419"/>
    <w:rsid w:val="00F202AA"/>
    <w:rsid w:val="00F84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19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EA741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EA7419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7419"/>
  </w:style>
  <w:style w:type="paragraph" w:styleId="Title">
    <w:name w:val="Title"/>
    <w:basedOn w:val="Normal"/>
    <w:uiPriority w:val="10"/>
    <w:qFormat/>
    <w:rsid w:val="00EA7419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EA7419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EA7419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vlsi</cp:lastModifiedBy>
  <cp:revision>2</cp:revision>
  <dcterms:created xsi:type="dcterms:W3CDTF">2022-11-19T06:04:00Z</dcterms:created>
  <dcterms:modified xsi:type="dcterms:W3CDTF">2022-11-19T06:04:00Z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