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F235" w14:textId="77777777" w:rsidR="00924117" w:rsidRDefault="00E65B2C">
      <w:pPr>
        <w:spacing w:after="0"/>
        <w:ind w:left="6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Design Phase-II </w:t>
      </w:r>
    </w:p>
    <w:p w14:paraId="2AE7D889" w14:textId="77777777" w:rsidR="00924117" w:rsidRDefault="00E65B2C">
      <w:pPr>
        <w:spacing w:after="0"/>
        <w:ind w:left="65" w:right="3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Data Flow Diagram &amp; User Stories </w:t>
      </w:r>
    </w:p>
    <w:p w14:paraId="1B6ACE39" w14:textId="77777777" w:rsidR="00924117" w:rsidRDefault="00E65B2C">
      <w:pPr>
        <w:spacing w:after="0"/>
        <w:ind w:left="10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24117" w14:paraId="0F89BCE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1B00" w14:textId="77777777" w:rsidR="00924117" w:rsidRDefault="00E65B2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B4FB" w14:textId="2FA3F2F6" w:rsidR="00924117" w:rsidRDefault="007113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 November 2022</w:t>
            </w:r>
          </w:p>
        </w:tc>
      </w:tr>
      <w:tr w:rsidR="00924117" w14:paraId="7717413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BAD7" w14:textId="77777777" w:rsidR="00924117" w:rsidRDefault="00E65B2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AA8A" w14:textId="09242121" w:rsidR="00924117" w:rsidRDefault="007113A5">
            <w:pPr>
              <w:spacing w:after="0"/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PNT2022TMID18041</w:t>
            </w:r>
          </w:p>
        </w:tc>
      </w:tr>
      <w:tr w:rsidR="00924117" w14:paraId="7DC96D9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5642" w14:textId="77777777" w:rsidR="00924117" w:rsidRDefault="00E65B2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113F" w14:textId="4FA7A466" w:rsidR="00924117" w:rsidRDefault="007113A5">
            <w:pPr>
              <w:spacing w:after="0"/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924117" w14:paraId="59B876B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DDB4" w14:textId="77777777" w:rsidR="00924117" w:rsidRDefault="00E65B2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08C0" w14:textId="77777777" w:rsidR="00924117" w:rsidRDefault="00E65B2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14AFBAA1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976C09" w14:textId="77777777" w:rsidR="00924117" w:rsidRDefault="00E65B2C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 Flow Diagrams: </w:t>
      </w:r>
    </w:p>
    <w:p w14:paraId="30185BEE" w14:textId="77777777" w:rsidR="00924117" w:rsidRDefault="00E65B2C">
      <w:pPr>
        <w:spacing w:after="161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Times New Roman" w:eastAsia="Times New Roman" w:hAnsi="Times New Roman" w:cs="Times New Roman"/>
        </w:rPr>
        <w:t xml:space="preserve">the information, and where data is stored. </w:t>
      </w:r>
    </w:p>
    <w:p w14:paraId="318B77F4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E8591D9" w14:textId="77777777" w:rsidR="00924117" w:rsidRDefault="00E65B2C">
      <w:pPr>
        <w:pStyle w:val="Heading1"/>
        <w:ind w:left="-5"/>
      </w:pPr>
      <w:r>
        <w:t xml:space="preserve">DFD Level 0 </w:t>
      </w:r>
    </w:p>
    <w:p w14:paraId="7539133C" w14:textId="4B0F5A94" w:rsidR="00924117" w:rsidRDefault="000A1831">
      <w:pPr>
        <w:spacing w:after="108"/>
        <w:ind w:left="106"/>
        <w:jc w:val="center"/>
      </w:pPr>
      <w:r w:rsidRPr="000A1831">
        <w:rPr>
          <w:rFonts w:ascii="Times New Roman" w:eastAsia="Times New Roman" w:hAnsi="Times New Roman" w:cs="Times New Roman"/>
          <w:b/>
        </w:rPr>
        <w:drawing>
          <wp:inline distT="0" distB="0" distL="0" distR="0" wp14:anchorId="2712ABBF" wp14:editId="3682F513">
            <wp:extent cx="4726186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819" cy="25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2C">
        <w:rPr>
          <w:rFonts w:ascii="Times New Roman" w:eastAsia="Times New Roman" w:hAnsi="Times New Roman" w:cs="Times New Roman"/>
          <w:b/>
        </w:rPr>
        <w:t xml:space="preserve"> </w:t>
      </w:r>
    </w:p>
    <w:p w14:paraId="29A3EA19" w14:textId="77777777" w:rsidR="00924117" w:rsidRDefault="00E65B2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05879F5" w14:textId="77777777" w:rsidR="00924117" w:rsidRDefault="00E65B2C">
      <w:pPr>
        <w:pStyle w:val="Heading1"/>
        <w:ind w:left="-5"/>
      </w:pPr>
      <w:r>
        <w:lastRenderedPageBreak/>
        <w:t>DFD Level 1</w:t>
      </w:r>
    </w:p>
    <w:p w14:paraId="2D4B5A50" w14:textId="12805D8C" w:rsidR="00924117" w:rsidRDefault="00D36F0A">
      <w:pPr>
        <w:spacing w:after="111"/>
        <w:ind w:right="3461"/>
        <w:jc w:val="right"/>
      </w:pPr>
      <w:r w:rsidRPr="00D36F0A">
        <w:rPr>
          <w:rFonts w:ascii="Times New Roman" w:eastAsia="Times New Roman" w:hAnsi="Times New Roman" w:cs="Times New Roman"/>
          <w:b/>
        </w:rPr>
        <w:drawing>
          <wp:inline distT="0" distB="0" distL="0" distR="0" wp14:anchorId="61917A08" wp14:editId="63789F31">
            <wp:extent cx="920496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49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2C">
        <w:rPr>
          <w:rFonts w:ascii="Times New Roman" w:eastAsia="Times New Roman" w:hAnsi="Times New Roman" w:cs="Times New Roman"/>
          <w:b/>
        </w:rPr>
        <w:t xml:space="preserve"> </w:t>
      </w:r>
    </w:p>
    <w:p w14:paraId="3ED46C48" w14:textId="77777777" w:rsidR="00924117" w:rsidRDefault="00E65B2C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64AC8FD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0D9303" w14:textId="77777777" w:rsidR="00924117" w:rsidRDefault="00E65B2C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CDB2BB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4E8534" w14:textId="77777777" w:rsidR="00924117" w:rsidRDefault="00E65B2C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58EA7E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28AC02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5B801A" w14:textId="77777777" w:rsidR="00924117" w:rsidRDefault="00E65B2C">
      <w:pPr>
        <w:spacing w:after="158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44E21D6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474F805" w14:textId="77777777" w:rsidR="00924117" w:rsidRDefault="00E65B2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65B932A" w14:textId="77777777" w:rsidR="00924117" w:rsidRDefault="00E65B2C">
      <w:pPr>
        <w:pStyle w:val="Heading1"/>
        <w:ind w:left="-5"/>
      </w:pPr>
      <w:r>
        <w:t>DFD Level 2</w:t>
      </w:r>
    </w:p>
    <w:p w14:paraId="52296057" w14:textId="35A49814" w:rsidR="00924117" w:rsidRDefault="00E65B2C" w:rsidP="00E65B2C">
      <w:pPr>
        <w:spacing w:after="111"/>
        <w:ind w:right="1361"/>
        <w:jc w:val="center"/>
      </w:pPr>
      <w:r w:rsidRPr="00E65B2C">
        <w:rPr>
          <w:rFonts w:ascii="Times New Roman" w:eastAsia="Times New Roman" w:hAnsi="Times New Roman" w:cs="Times New Roman"/>
          <w:b/>
        </w:rPr>
        <w:drawing>
          <wp:inline distT="0" distB="0" distL="0" distR="0" wp14:anchorId="066B1335" wp14:editId="54CC86DC">
            <wp:extent cx="5616427" cy="364267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861B848" w14:textId="77777777" w:rsidR="00924117" w:rsidRDefault="00E65B2C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E7715A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4F489AD" w14:textId="77777777" w:rsidR="00924117" w:rsidRDefault="00E65B2C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526E9E" w14:textId="77777777" w:rsidR="00924117" w:rsidRDefault="00E65B2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6A62C9" w14:textId="77777777" w:rsidR="00924117" w:rsidRDefault="00E65B2C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615CAC7B" w14:textId="77777777" w:rsidR="00924117" w:rsidRDefault="00E65B2C">
      <w:pPr>
        <w:pStyle w:val="Heading1"/>
        <w:ind w:left="-5"/>
      </w:pPr>
      <w:r>
        <w:t>User Stories</w:t>
      </w:r>
    </w:p>
    <w:p w14:paraId="3B51E75D" w14:textId="77777777" w:rsidR="00924117" w:rsidRDefault="00E65B2C">
      <w:pPr>
        <w:spacing w:after="2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Use the below template to list all the user stories for the product. </w:t>
      </w:r>
    </w:p>
    <w:tbl>
      <w:tblPr>
        <w:tblpPr w:leftFromText="180" w:rightFromText="180" w:vertAnchor="page" w:horzAnchor="margin" w:tblpY="2749"/>
        <w:tblW w:w="15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920"/>
        <w:gridCol w:w="1359"/>
        <w:gridCol w:w="4491"/>
        <w:gridCol w:w="2696"/>
        <w:gridCol w:w="1426"/>
        <w:gridCol w:w="1426"/>
      </w:tblGrid>
      <w:tr w:rsidR="00E65B2C" w14:paraId="2158AB79" w14:textId="77777777" w:rsidTr="00E65B2C">
        <w:trPr>
          <w:trHeight w:val="690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0853" w14:textId="77777777" w:rsidR="00E65B2C" w:rsidRDefault="00E65B2C" w:rsidP="00E65B2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2D44" w14:textId="77777777" w:rsidR="00E65B2C" w:rsidRDefault="00E65B2C" w:rsidP="00E65B2C">
            <w:pPr>
              <w:pStyle w:val="TableParagraph"/>
              <w:spacing w:before="3" w:line="230" w:lineRule="exact"/>
              <w:ind w:right="29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79718" w14:textId="77777777" w:rsidR="00E65B2C" w:rsidRDefault="00E65B2C" w:rsidP="00E65B2C">
            <w:pPr>
              <w:pStyle w:val="TableParagraph"/>
              <w:ind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C4444" w14:textId="77777777" w:rsidR="00E65B2C" w:rsidRDefault="00E65B2C" w:rsidP="00E65B2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3C8A9" w14:textId="77777777" w:rsidR="00E65B2C" w:rsidRDefault="00E65B2C" w:rsidP="00E65B2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ADC" w14:textId="77777777" w:rsidR="00E65B2C" w:rsidRDefault="00E65B2C" w:rsidP="00E65B2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DFE" w14:textId="77777777" w:rsidR="00E65B2C" w:rsidRDefault="00E65B2C" w:rsidP="00E65B2C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E65B2C" w14:paraId="5AD360B6" w14:textId="77777777" w:rsidTr="00E65B2C">
        <w:trPr>
          <w:trHeight w:val="689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FE66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A66CC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66E7B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64BD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The technician must install the smart beacons</w:t>
            </w:r>
          </w:p>
          <w:p w14:paraId="21FA6A79" w14:textId="77777777" w:rsidR="00E65B2C" w:rsidRDefault="00E65B2C" w:rsidP="00E65B2C">
            <w:pPr>
              <w:pStyle w:val="TableParagraph"/>
              <w:spacing w:before="1" w:line="230" w:lineRule="atLeast"/>
              <w:rPr>
                <w:sz w:val="20"/>
              </w:rPr>
            </w:pPr>
            <w:r>
              <w:rPr>
                <w:sz w:val="20"/>
              </w:rPr>
              <w:t>at points to ensure the entire area of the plant is covered.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6632" w14:textId="77777777" w:rsidR="00E65B2C" w:rsidRDefault="00E65B2C" w:rsidP="00E65B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beacon can be found in every area of the plant.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45585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1A27C" w14:textId="77777777" w:rsidR="00E65B2C" w:rsidRDefault="00E65B2C" w:rsidP="00E65B2C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5B2C" w14:paraId="3C0F0160" w14:textId="77777777" w:rsidTr="00E65B2C">
        <w:trPr>
          <w:trHeight w:val="45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1502" w14:textId="77777777" w:rsidR="00E65B2C" w:rsidRDefault="00E65B2C" w:rsidP="00E65B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E755" w14:textId="77777777" w:rsidR="00E65B2C" w:rsidRDefault="00E65B2C" w:rsidP="00E65B2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 Gathering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3A096" w14:textId="77777777" w:rsidR="00E65B2C" w:rsidRDefault="00E65B2C" w:rsidP="00E65B2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8C4F" w14:textId="77777777" w:rsidR="00E65B2C" w:rsidRDefault="00E65B2C" w:rsidP="00E65B2C">
            <w:pPr>
              <w:pStyle w:val="TableParagraph"/>
              <w:spacing w:before="4" w:line="228" w:lineRule="exact"/>
              <w:rPr>
                <w:sz w:val="20"/>
              </w:rPr>
            </w:pPr>
            <w:r>
              <w:rPr>
                <w:sz w:val="20"/>
              </w:rPr>
              <w:t>The beacons obtain the temperature of their respective area using sensors.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7893E" w14:textId="77777777" w:rsidR="00E65B2C" w:rsidRDefault="00E65B2C" w:rsidP="00E65B2C">
            <w:pPr>
              <w:pStyle w:val="TableParagraph"/>
              <w:spacing w:before="4" w:line="228" w:lineRule="exact"/>
              <w:rPr>
                <w:sz w:val="20"/>
              </w:rPr>
            </w:pPr>
            <w:r>
              <w:rPr>
                <w:sz w:val="20"/>
              </w:rPr>
              <w:t>The temperature of areas within the plant is obtained.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E17F" w14:textId="77777777" w:rsidR="00E65B2C" w:rsidRDefault="00E65B2C" w:rsidP="00E65B2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940A" w14:textId="77777777" w:rsidR="00E65B2C" w:rsidRDefault="00E65B2C" w:rsidP="00E65B2C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5B2C" w14:paraId="479586F5" w14:textId="77777777" w:rsidTr="00E65B2C">
        <w:trPr>
          <w:trHeight w:val="919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8D21" w14:textId="77777777" w:rsidR="00E65B2C" w:rsidRDefault="00E65B2C" w:rsidP="00E65B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6FFE1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Data Sync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35338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C8E8C" w14:textId="77777777" w:rsidR="00E65B2C" w:rsidRDefault="00E65B2C" w:rsidP="00E65B2C">
            <w:pPr>
              <w:pStyle w:val="TableParagraph"/>
              <w:spacing w:before="1" w:line="230" w:lineRule="exact"/>
              <w:ind w:right="114"/>
              <w:rPr>
                <w:sz w:val="20"/>
              </w:rPr>
            </w:pPr>
            <w:r>
              <w:rPr>
                <w:sz w:val="20"/>
              </w:rPr>
              <w:t>The beacons send their data to the cloud in the real time which is in turn sent to nearby wearable devices and the administrators dashboard.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5466F" w14:textId="77777777" w:rsidR="00E65B2C" w:rsidRDefault="00E65B2C" w:rsidP="00E65B2C">
            <w:pPr>
              <w:pStyle w:val="TableParagraph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>Data is sent to the cloud successfully and synced with other devices.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BE54B" w14:textId="77777777" w:rsidR="00E65B2C" w:rsidRDefault="00E65B2C" w:rsidP="00E65B2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84756" w14:textId="77777777" w:rsidR="00E65B2C" w:rsidRDefault="00E65B2C" w:rsidP="00E65B2C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5B2C" w14:paraId="5B38720C" w14:textId="77777777" w:rsidTr="00E65B2C">
        <w:trPr>
          <w:trHeight w:val="68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413D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EB200" w14:textId="77777777" w:rsidR="00E65B2C" w:rsidRDefault="00E65B2C" w:rsidP="00E65B2C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>Wearable device display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F98F9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C3C4E" w14:textId="77777777" w:rsidR="00E65B2C" w:rsidRDefault="00E65B2C" w:rsidP="00E65B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wearable devices should display the data sent by beacons within the area.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70DB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The user can see the</w:t>
            </w:r>
          </w:p>
          <w:p w14:paraId="60B036FB" w14:textId="77777777" w:rsidR="00E65B2C" w:rsidRDefault="00E65B2C" w:rsidP="00E65B2C">
            <w:pPr>
              <w:pStyle w:val="TableParagraph"/>
              <w:spacing w:before="5" w:line="228" w:lineRule="exact"/>
              <w:rPr>
                <w:sz w:val="20"/>
              </w:rPr>
            </w:pPr>
            <w:r>
              <w:rPr>
                <w:sz w:val="20"/>
              </w:rPr>
              <w:t>temperature of the area on their device.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A2894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39719" w14:textId="77777777" w:rsidR="00E65B2C" w:rsidRDefault="00E65B2C" w:rsidP="00E65B2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5B2C" w14:paraId="33662EB4" w14:textId="77777777" w:rsidTr="00E65B2C">
        <w:trPr>
          <w:trHeight w:val="919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19A4" w14:textId="77777777" w:rsidR="00E65B2C" w:rsidRDefault="00E65B2C" w:rsidP="00E65B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75E7" w14:textId="77777777" w:rsidR="00E65B2C" w:rsidRDefault="00E65B2C" w:rsidP="00E65B2C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>Wearable device adjustments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80A25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DE38" w14:textId="77777777" w:rsidR="00E65B2C" w:rsidRDefault="00E65B2C" w:rsidP="00E65B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user can adjust the size of the wearable device to better suit them.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EDB3" w14:textId="77777777" w:rsidR="00E65B2C" w:rsidRDefault="00E65B2C" w:rsidP="00E65B2C">
            <w:pPr>
              <w:pStyle w:val="TableParagraph"/>
              <w:spacing w:before="1" w:line="230" w:lineRule="exact"/>
              <w:ind w:right="164"/>
              <w:rPr>
                <w:sz w:val="20"/>
              </w:rPr>
            </w:pPr>
            <w:r>
              <w:rPr>
                <w:sz w:val="20"/>
              </w:rPr>
              <w:t>The user can make adjustments to the device to make working with it more comfortable.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D754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6930" w14:textId="77777777" w:rsidR="00E65B2C" w:rsidRDefault="00E65B2C" w:rsidP="00E65B2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65B2C" w14:paraId="3F48DA79" w14:textId="77777777" w:rsidTr="00E65B2C">
        <w:trPr>
          <w:trHeight w:val="689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882E" w14:textId="77777777" w:rsidR="00E65B2C" w:rsidRDefault="00E65B2C" w:rsidP="00E65B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2FEA" w14:textId="77777777" w:rsidR="00E65B2C" w:rsidRDefault="00E65B2C" w:rsidP="00E65B2C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Wearable display customization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610BC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9EFC" w14:textId="77777777" w:rsidR="00E65B2C" w:rsidRDefault="00E65B2C" w:rsidP="00E65B2C"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The user can adjust the device display to suit their needs on the device itself.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2D92" w14:textId="77777777" w:rsidR="00E65B2C" w:rsidRDefault="00E65B2C" w:rsidP="00E65B2C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The user can modify the display of the device to increase readability.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D15FA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0ECC9" w14:textId="77777777" w:rsidR="00E65B2C" w:rsidRDefault="00E65B2C" w:rsidP="00E65B2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65B2C" w14:paraId="7E4EA2A0" w14:textId="77777777" w:rsidTr="00E65B2C">
        <w:trPr>
          <w:trHeight w:val="91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2CBF" w14:textId="77777777" w:rsidR="00E65B2C" w:rsidRDefault="00E65B2C" w:rsidP="00E65B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B7E98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SMS Notifications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5394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71DBF" w14:textId="77777777" w:rsidR="00E65B2C" w:rsidRDefault="00E65B2C" w:rsidP="00E65B2C"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The user is sent a notification to their phone from the wearable device through an API when the area they are in reaches dangerous</w:t>
            </w:r>
          </w:p>
          <w:p w14:paraId="212CFF15" w14:textId="77777777" w:rsidR="00E65B2C" w:rsidRDefault="00E65B2C" w:rsidP="00E65B2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temperatures.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2822C" w14:textId="77777777" w:rsidR="00E65B2C" w:rsidRDefault="00E65B2C" w:rsidP="00E65B2C">
            <w:pPr>
              <w:pStyle w:val="TableParagraph"/>
              <w:ind w:right="146"/>
              <w:rPr>
                <w:sz w:val="20"/>
              </w:rPr>
            </w:pPr>
            <w:r>
              <w:rPr>
                <w:sz w:val="20"/>
              </w:rPr>
              <w:t>The user is informed of potential danger via SMS as soon as it is detected by</w:t>
            </w:r>
          </w:p>
          <w:p w14:paraId="5088BF01" w14:textId="77777777" w:rsidR="00E65B2C" w:rsidRDefault="00E65B2C" w:rsidP="00E65B2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beacons.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6E38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5208E" w14:textId="77777777" w:rsidR="00E65B2C" w:rsidRDefault="00E65B2C" w:rsidP="00E65B2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5B2C" w14:paraId="209B3339" w14:textId="77777777" w:rsidTr="00E65B2C">
        <w:trPr>
          <w:trHeight w:val="6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1D96D" w14:textId="77777777" w:rsidR="00E65B2C" w:rsidRDefault="00E65B2C" w:rsidP="00E65B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EE379" w14:textId="77777777" w:rsidR="00E65B2C" w:rsidRDefault="00E65B2C" w:rsidP="00E65B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 Dashboard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94744" w14:textId="77777777" w:rsidR="00E65B2C" w:rsidRDefault="00E65B2C" w:rsidP="00E65B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FB8EB" w14:textId="77777777" w:rsidR="00E65B2C" w:rsidRDefault="00E65B2C" w:rsidP="00E65B2C"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The beacons send the data through the cloud to a dashboard which is run by the administrator.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5F893" w14:textId="77777777" w:rsidR="00E65B2C" w:rsidRDefault="00E65B2C" w:rsidP="00E65B2C">
            <w:pPr>
              <w:pStyle w:val="TableParagraph"/>
              <w:spacing w:before="3" w:line="230" w:lineRule="exact"/>
              <w:rPr>
                <w:sz w:val="20"/>
              </w:rPr>
            </w:pPr>
            <w:r>
              <w:rPr>
                <w:sz w:val="20"/>
              </w:rPr>
              <w:t>The data of all the beacons can be viewed by the administrator of the plant.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DD3C7" w14:textId="77777777" w:rsidR="00E65B2C" w:rsidRDefault="00E65B2C" w:rsidP="00E65B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251DB" w14:textId="77777777" w:rsidR="00E65B2C" w:rsidRDefault="00E65B2C" w:rsidP="00E65B2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5B2C" w14:paraId="7CF4A679" w14:textId="77777777" w:rsidTr="00E65B2C">
        <w:trPr>
          <w:trHeight w:val="68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E480" w14:textId="77777777" w:rsidR="00E65B2C" w:rsidRDefault="00E65B2C" w:rsidP="00E65B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F7B0" w14:textId="77777777" w:rsidR="00E65B2C" w:rsidRDefault="00E65B2C" w:rsidP="00E65B2C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 xml:space="preserve">Dashboard 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F814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DC246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The dashboard can be customized by the admin</w:t>
            </w:r>
          </w:p>
          <w:p w14:paraId="33D2DB4F" w14:textId="77777777" w:rsidR="00E65B2C" w:rsidRDefault="00E65B2C" w:rsidP="00E65B2C">
            <w:pPr>
              <w:pStyle w:val="TableParagraph"/>
              <w:spacing w:before="5" w:line="228" w:lineRule="exact"/>
              <w:ind w:right="169"/>
              <w:rPr>
                <w:sz w:val="20"/>
              </w:rPr>
            </w:pPr>
            <w:r>
              <w:rPr>
                <w:sz w:val="20"/>
              </w:rPr>
              <w:t>to suit their personal requirements and priorities.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4469" w14:textId="77777777" w:rsidR="00E65B2C" w:rsidRDefault="00E65B2C" w:rsidP="00E65B2C">
            <w:pPr>
              <w:pStyle w:val="TableParagraph"/>
              <w:ind w:right="164"/>
              <w:rPr>
                <w:sz w:val="20"/>
              </w:rPr>
            </w:pPr>
            <w:r>
              <w:rPr>
                <w:sz w:val="20"/>
              </w:rPr>
              <w:t>The admin can customize the UI for their dashboard.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13A66" w14:textId="77777777" w:rsidR="00E65B2C" w:rsidRDefault="00E65B2C" w:rsidP="00E65B2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351D" w14:textId="77777777" w:rsidR="00E65B2C" w:rsidRDefault="00E65B2C" w:rsidP="00E65B2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0BC94D3C" w14:textId="77777777" w:rsidR="00E65B2C" w:rsidRDefault="00E65B2C" w:rsidP="00E65B2C">
      <w:pPr>
        <w:rPr>
          <w:rFonts w:ascii="Arial" w:eastAsia="Arial" w:hAnsi="Arial" w:cs="Arial"/>
        </w:rPr>
      </w:pPr>
    </w:p>
    <w:p w14:paraId="3C010D5B" w14:textId="77777777" w:rsidR="00924117" w:rsidRDefault="00E65B2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24117">
      <w:pgSz w:w="16838" w:h="11906" w:orient="landscape"/>
      <w:pgMar w:top="1450" w:right="902" w:bottom="12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17"/>
    <w:rsid w:val="000A1831"/>
    <w:rsid w:val="007113A5"/>
    <w:rsid w:val="00924117"/>
    <w:rsid w:val="00D36F0A"/>
    <w:rsid w:val="00E65B2C"/>
    <w:rsid w:val="00F2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E734"/>
  <w15:docId w15:val="{FF2F7918-9A38-43CE-BE94-7C09AEC2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6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113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65B2C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Balaji.M.S</dc:creator>
  <cp:keywords/>
  <cp:lastModifiedBy>Kaushik</cp:lastModifiedBy>
  <cp:revision>2</cp:revision>
  <dcterms:created xsi:type="dcterms:W3CDTF">2022-11-01T10:47:00Z</dcterms:created>
  <dcterms:modified xsi:type="dcterms:W3CDTF">2022-11-01T10:47:00Z</dcterms:modified>
</cp:coreProperties>
</file>