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A568" w14:textId="77777777" w:rsidR="00191028" w:rsidRDefault="00D27EA0">
      <w:pPr>
        <w:spacing w:after="0"/>
        <w:ind w:left="27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53F85C8" w14:textId="77777777" w:rsidR="00191028" w:rsidRDefault="00D27EA0">
      <w:pPr>
        <w:spacing w:after="12"/>
        <w:ind w:right="2263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tbl>
      <w:tblPr>
        <w:tblStyle w:val="TableGrid"/>
        <w:tblW w:w="9353" w:type="dxa"/>
        <w:tblInd w:w="2597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191028" w14:paraId="3D15252B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455D" w14:textId="77777777" w:rsidR="00191028" w:rsidRDefault="00D27EA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D65A" w14:textId="294374F2" w:rsidR="00191028" w:rsidRDefault="00903066">
            <w:r>
              <w:rPr>
                <w:rFonts w:ascii="Arial" w:eastAsia="Arial" w:hAnsi="Arial" w:cs="Arial"/>
              </w:rPr>
              <w:t xml:space="preserve">31 </w:t>
            </w:r>
            <w:r w:rsidR="00D27EA0"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191028" w14:paraId="2300A12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C0CE" w14:textId="77777777" w:rsidR="00191028" w:rsidRDefault="00D27EA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8509" w14:textId="77777777" w:rsidR="00191028" w:rsidRDefault="00D27EA0">
            <w:r>
              <w:t>PNT2022TMID18041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91028" w14:paraId="297A2902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45BD" w14:textId="77777777" w:rsidR="00191028" w:rsidRDefault="00D27EA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504E" w14:textId="77777777" w:rsidR="00191028" w:rsidRDefault="00D27EA0">
            <w:r>
              <w:rPr>
                <w:rFonts w:ascii="Arial" w:eastAsia="Arial" w:hAnsi="Arial" w:cs="Arial"/>
              </w:rPr>
              <w:t xml:space="preserve">Hazardous Area Monitoring for Industrial </w:t>
            </w:r>
          </w:p>
          <w:p w14:paraId="0D69A8B7" w14:textId="77777777" w:rsidR="00191028" w:rsidRDefault="00D27EA0">
            <w:r>
              <w:rPr>
                <w:rFonts w:ascii="Arial" w:eastAsia="Arial" w:hAnsi="Arial" w:cs="Arial"/>
              </w:rPr>
              <w:t>Plant powered by IoT</w:t>
            </w:r>
          </w:p>
        </w:tc>
      </w:tr>
      <w:tr w:rsidR="00191028" w14:paraId="2DE2CE3A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F1DD" w14:textId="77777777" w:rsidR="00191028" w:rsidRDefault="00D27EA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97B5" w14:textId="77777777" w:rsidR="00191028" w:rsidRDefault="00D27EA0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10E47E1" w14:textId="77777777" w:rsidR="00191028" w:rsidRDefault="00D27EA0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BE88783" w14:textId="77777777" w:rsidR="00191028" w:rsidRDefault="00D27EA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955" w:type="dxa"/>
        <w:tblInd w:w="-110" w:type="dxa"/>
        <w:tblCellMar>
          <w:top w:w="5" w:type="dxa"/>
          <w:left w:w="106" w:type="dxa"/>
          <w:right w:w="78" w:type="dxa"/>
        </w:tblCellMar>
        <w:tblLook w:val="04A0" w:firstRow="1" w:lastRow="0" w:firstColumn="1" w:lastColumn="0" w:noHBand="0" w:noVBand="1"/>
      </w:tblPr>
      <w:tblGrid>
        <w:gridCol w:w="1748"/>
        <w:gridCol w:w="2138"/>
        <w:gridCol w:w="1496"/>
        <w:gridCol w:w="4256"/>
        <w:gridCol w:w="1496"/>
        <w:gridCol w:w="1298"/>
        <w:gridCol w:w="2523"/>
      </w:tblGrid>
      <w:tr w:rsidR="00191028" w14:paraId="109FF810" w14:textId="77777777" w:rsidTr="00903066">
        <w:trPr>
          <w:trHeight w:val="72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815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846D" w14:textId="77777777" w:rsidR="00191028" w:rsidRDefault="00D27EA0">
            <w:pPr>
              <w:spacing w:after="14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9D62EAC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7DF6" w14:textId="77777777" w:rsidR="00191028" w:rsidRDefault="00D27EA0">
            <w:pPr>
              <w:spacing w:after="14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4F21B6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6B3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7E7C" w14:textId="77777777" w:rsidR="00191028" w:rsidRDefault="00D27EA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37A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155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191028" w14:paraId="0CD921E7" w14:textId="77777777" w:rsidTr="00903066">
        <w:trPr>
          <w:trHeight w:val="72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338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F1AC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Objective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4AB2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6821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The sensor must detect the humidity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8F2F" w14:textId="77777777" w:rsidR="00191028" w:rsidRDefault="00D27EA0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C5B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7D1B" w14:textId="33C24E6C" w:rsidR="00191028" w:rsidRDefault="00E53EB0">
            <w:pPr>
              <w:spacing w:after="14"/>
              <w:ind w:left="5"/>
            </w:pPr>
            <w:r>
              <w:rPr>
                <w:rFonts w:ascii="Arial" w:eastAsia="Arial" w:hAnsi="Arial" w:cs="Arial"/>
                <w:sz w:val="20"/>
              </w:rPr>
              <w:t>Kaushik Balaji</w:t>
            </w:r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</w:p>
          <w:p w14:paraId="2BAC522C" w14:textId="437F15AA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49FC51AE" w14:textId="77777777" w:rsidTr="00903066">
        <w:trPr>
          <w:trHeight w:val="72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4C1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2E6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Features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D892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00C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The values must be displayed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EBE1" w14:textId="77777777" w:rsidR="00191028" w:rsidRDefault="00D27EA0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E00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4B3F" w14:textId="021AACA1" w:rsidR="00191028" w:rsidRDefault="00D27EA0" w:rsidP="00E53EB0">
            <w:pPr>
              <w:spacing w:after="14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53EB0">
              <w:rPr>
                <w:rFonts w:ascii="Arial" w:eastAsia="Arial" w:hAnsi="Arial" w:cs="Arial"/>
                <w:sz w:val="20"/>
              </w:rPr>
              <w:t>Kaushik Balaji, Karthick Raja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0AB32489" w14:textId="77777777" w:rsidTr="00903066">
        <w:trPr>
          <w:trHeight w:val="726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656F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9BB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Features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E4A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2D6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Based on threshold, alert has to be sent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FA14" w14:textId="77777777" w:rsidR="00191028" w:rsidRDefault="00D27EA0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781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748D" w14:textId="3278265F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>Karthick Raja</w:t>
            </w:r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79F454BA" w14:textId="77777777" w:rsidTr="00903066">
        <w:trPr>
          <w:trHeight w:val="72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510C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F27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Features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35B7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84B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Based on threshold, Buzzer and other alerting system must be turned ON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8AFD" w14:textId="77777777" w:rsidR="00191028" w:rsidRDefault="00D27EA0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DC15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F91C" w14:textId="517F9576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53EB0"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 w:rsidR="00E53EB0"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E53EB0">
              <w:rPr>
                <w:rFonts w:ascii="Arial" w:eastAsia="Arial" w:hAnsi="Arial" w:cs="Arial"/>
                <w:sz w:val="20"/>
              </w:rPr>
              <w:t>, Karthick Raja</w:t>
            </w:r>
          </w:p>
        </w:tc>
      </w:tr>
      <w:tr w:rsidR="00191028" w14:paraId="65A41CFC" w14:textId="77777777" w:rsidTr="00903066">
        <w:trPr>
          <w:trHeight w:val="72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61A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64D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Focus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5AC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79D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Alert SMS must be sent to the registered phone number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A02D" w14:textId="77777777" w:rsidR="00191028" w:rsidRDefault="00D27EA0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9B1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8D49" w14:textId="4F236D92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, Kaushik Balaji</w:t>
            </w:r>
          </w:p>
        </w:tc>
      </w:tr>
      <w:tr w:rsidR="00191028" w14:paraId="7731AD17" w14:textId="77777777" w:rsidTr="00903066">
        <w:trPr>
          <w:trHeight w:val="1073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571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1D9F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Features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4331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3EAD" w14:textId="3FA342D4" w:rsidR="00191028" w:rsidRDefault="00D27EA0" w:rsidP="00E53EB0">
            <w:pPr>
              <w:spacing w:after="14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Whether the </w:t>
            </w:r>
            <w:r w:rsidR="00E53EB0">
              <w:rPr>
                <w:rFonts w:ascii="Arial" w:eastAsia="Arial" w:hAnsi="Arial" w:cs="Arial"/>
                <w:sz w:val="20"/>
              </w:rPr>
              <w:t>malfunction is rectified or emergency measures needed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2E6A" w14:textId="77777777" w:rsidR="00191028" w:rsidRDefault="00D27EA0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81D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9763" w14:textId="4FC93846" w:rsidR="00E53EB0" w:rsidRDefault="00D27EA0" w:rsidP="00E53EB0">
            <w:pPr>
              <w:spacing w:after="14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53EB0"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 w:rsidR="00E53EB0">
              <w:rPr>
                <w:rFonts w:ascii="Arial" w:eastAsia="Arial" w:hAnsi="Arial" w:cs="Arial"/>
                <w:sz w:val="20"/>
              </w:rPr>
              <w:t>kumar</w:t>
            </w:r>
            <w:proofErr w:type="spellEnd"/>
          </w:p>
          <w:p w14:paraId="1B4668DD" w14:textId="32C656F8" w:rsidR="00191028" w:rsidRDefault="00191028">
            <w:pPr>
              <w:ind w:left="5"/>
            </w:pPr>
          </w:p>
        </w:tc>
      </w:tr>
    </w:tbl>
    <w:p w14:paraId="47CA3E25" w14:textId="77777777" w:rsidR="00191028" w:rsidRDefault="00191028">
      <w:pPr>
        <w:spacing w:after="0"/>
        <w:ind w:left="-1440" w:right="15712"/>
      </w:pPr>
    </w:p>
    <w:tbl>
      <w:tblPr>
        <w:tblStyle w:val="TableGrid"/>
        <w:tblW w:w="14721" w:type="dxa"/>
        <w:tblInd w:w="-110" w:type="dxa"/>
        <w:tblCellMar>
          <w:top w:w="5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721"/>
        <w:gridCol w:w="2104"/>
        <w:gridCol w:w="1473"/>
        <w:gridCol w:w="4189"/>
        <w:gridCol w:w="1473"/>
        <w:gridCol w:w="1278"/>
        <w:gridCol w:w="2483"/>
      </w:tblGrid>
      <w:tr w:rsidR="00191028" w14:paraId="07EE69CC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F5C5" w14:textId="57733AC3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68BA" w14:textId="77777777" w:rsidR="00191028" w:rsidRDefault="00D27EA0">
            <w:pPr>
              <w:spacing w:after="14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4A9591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F065" w14:textId="77777777" w:rsidR="00191028" w:rsidRDefault="00D27EA0">
            <w:pPr>
              <w:spacing w:after="14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DD2242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3D9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980D" w14:textId="77777777" w:rsidR="00191028" w:rsidRDefault="00D27EA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D034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FC2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191028" w14:paraId="3DF9C8AD" w14:textId="77777777" w:rsidTr="00903066">
        <w:trPr>
          <w:trHeight w:val="665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7EF7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AAFC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Transfer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7CE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7C3" w14:textId="77777777" w:rsidR="00191028" w:rsidRDefault="00D27EA0">
            <w:pPr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API key must be retrieved to transfer the data to IBM Cloud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6166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4A51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C82A" w14:textId="14D91B2D" w:rsidR="00191028" w:rsidRDefault="00D27EA0" w:rsidP="00903066">
            <w:pPr>
              <w:spacing w:after="14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53EB0">
              <w:rPr>
                <w:rFonts w:ascii="Arial" w:eastAsia="Arial" w:hAnsi="Arial" w:cs="Arial"/>
                <w:sz w:val="20"/>
              </w:rPr>
              <w:t>Karthick Raja</w:t>
            </w:r>
            <w:r w:rsidR="00903066">
              <w:rPr>
                <w:rFonts w:ascii="Arial" w:eastAsia="Arial" w:hAnsi="Arial" w:cs="Arial"/>
                <w:sz w:val="20"/>
              </w:rPr>
              <w:t>, Ram Kumar</w:t>
            </w:r>
          </w:p>
        </w:tc>
      </w:tr>
      <w:tr w:rsidR="00191028" w14:paraId="6479E313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716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A2F5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Transfer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492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2C56" w14:textId="678736C3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of sensor must be sent to IBM Cloud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C5AB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169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DCFE" w14:textId="306235F3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r w:rsidR="00D27EA0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>Karthick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Raja</w:t>
            </w:r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0712A127" w14:textId="77777777" w:rsidTr="00903066">
        <w:trPr>
          <w:trHeight w:val="496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31D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A1B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Transfer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454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5237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IBM Cloud should send data to Node Red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C7A9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782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217AA" w14:textId="105E27C1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>Kaushik Balaji</w:t>
            </w:r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66810292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136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60F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Transfer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B7D5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2BC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obtained in Node Red must be forwarded to MIT App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B953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64C5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9537" w14:textId="3460D146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>Karthick Raja</w:t>
            </w:r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7DEF0DD8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7F97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BAE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Transfer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4F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F8DC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must be displayed in the application developed using MIT.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F90C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152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6FAC" w14:textId="6F221CF6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r w:rsidR="00D27EA0">
              <w:rPr>
                <w:rFonts w:ascii="Arial" w:eastAsia="Arial" w:hAnsi="Arial" w:cs="Arial"/>
                <w:sz w:val="20"/>
              </w:rPr>
              <w:t>,</w:t>
            </w:r>
            <w:r w:rsidR="00903066">
              <w:rPr>
                <w:rFonts w:ascii="Arial" w:eastAsia="Arial" w:hAnsi="Arial" w:cs="Arial"/>
                <w:sz w:val="20"/>
              </w:rPr>
              <w:t>Kaushik</w:t>
            </w:r>
            <w:proofErr w:type="spellEnd"/>
            <w:r w:rsidR="00903066">
              <w:rPr>
                <w:rFonts w:ascii="Arial" w:eastAsia="Arial" w:hAnsi="Arial" w:cs="Arial"/>
                <w:sz w:val="20"/>
              </w:rPr>
              <w:t xml:space="preserve"> Balaji</w:t>
            </w:r>
          </w:p>
        </w:tc>
      </w:tr>
      <w:tr w:rsidR="00191028" w14:paraId="5A150522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1B1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2D4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05C2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E52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User must register an account using Email and Mobile Number in the website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D94D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0C4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8E20D" w14:textId="5ED46CBA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r w:rsidR="00D27EA0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>Kaushik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Balaji</w:t>
            </w:r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7FB3B54F" w14:textId="77777777" w:rsidTr="00903066">
        <w:trPr>
          <w:trHeight w:val="665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BF4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873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792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C8C1" w14:textId="77777777" w:rsidR="00191028" w:rsidRDefault="00D27EA0">
            <w:pPr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Confirmation mail must be received to the registered Mail-ID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754C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AEA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8EBD" w14:textId="5296F7BD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Kaushik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Balaji</w:t>
            </w:r>
            <w:r w:rsidR="00D27EA0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>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3EFF9AD1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90EF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F6C5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A427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5C0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User can login into web application through email and password.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A661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9A4D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4542" w14:textId="2F2EC0C1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Karthick Raja</w:t>
            </w:r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37ED2B7B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135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42D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996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USN-17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206C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User can access the dashboard and make use of available resources.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8974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062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C5EF" w14:textId="528F88FD" w:rsidR="00191028" w:rsidRDefault="00903066">
            <w:pPr>
              <w:ind w:left="5" w:right="103"/>
            </w:pPr>
            <w:r>
              <w:rPr>
                <w:rFonts w:ascii="Arial" w:eastAsia="Arial" w:hAnsi="Arial" w:cs="Arial"/>
                <w:sz w:val="20"/>
              </w:rPr>
              <w:t>Ram Kumar</w:t>
            </w:r>
          </w:p>
        </w:tc>
      </w:tr>
      <w:tr w:rsidR="00191028" w14:paraId="0A4FB5E2" w14:textId="77777777" w:rsidTr="00903066">
        <w:trPr>
          <w:trHeight w:val="666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D65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8EF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Focus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8A2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USN-18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B2C8" w14:textId="4AA18E50" w:rsidR="00191028" w:rsidRDefault="00D27EA0">
            <w:pPr>
              <w:ind w:left="5" w:right="19"/>
            </w:pPr>
            <w:r>
              <w:rPr>
                <w:rFonts w:ascii="Arial" w:eastAsia="Arial" w:hAnsi="Arial" w:cs="Arial"/>
                <w:sz w:val="20"/>
              </w:rPr>
              <w:t xml:space="preserve">User must receive an SMS once </w:t>
            </w:r>
            <w:r w:rsidR="00903066">
              <w:rPr>
                <w:rFonts w:ascii="Arial" w:eastAsia="Arial" w:hAnsi="Arial" w:cs="Arial"/>
                <w:sz w:val="20"/>
              </w:rPr>
              <w:t>an abnormal condition is detected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9598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DA7D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A109" w14:textId="7E25242D" w:rsidR="00191028" w:rsidRDefault="00D27EA0">
            <w:pPr>
              <w:ind w:left="5" w:right="10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53EB0">
              <w:rPr>
                <w:rFonts w:ascii="Arial" w:eastAsia="Arial" w:hAnsi="Arial" w:cs="Arial"/>
                <w:sz w:val="20"/>
              </w:rPr>
              <w:t>Kaushik Balaji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6434B571" w14:textId="77777777" w:rsidTr="00903066">
        <w:trPr>
          <w:trHeight w:val="984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584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3F9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Allocation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16C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USN-19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47E7" w14:textId="24221216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Admin must receive information about the </w:t>
            </w:r>
            <w:r w:rsidR="00903066">
              <w:rPr>
                <w:rFonts w:ascii="Arial" w:eastAsia="Arial" w:hAnsi="Arial" w:cs="Arial"/>
                <w:sz w:val="20"/>
              </w:rPr>
              <w:t>situation and can alert the concerned authorities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3591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F4E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6497" w14:textId="7AA6839B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Kaushik Balaji</w:t>
            </w:r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593E7080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9FE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DB7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Allocation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C0B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USN-20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28AA" w14:textId="74BAD65E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Admin must allot particular person to look after the </w:t>
            </w:r>
            <w:r w:rsidR="00903066">
              <w:rPr>
                <w:rFonts w:ascii="Arial" w:eastAsia="Arial" w:hAnsi="Arial" w:cs="Arial"/>
                <w:sz w:val="20"/>
              </w:rPr>
              <w:t>atmospheric changes.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F453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E39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6CEB" w14:textId="45105F4A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>Karthick Raja</w:t>
            </w:r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B6EC560" w14:textId="77777777" w:rsidR="00191028" w:rsidRDefault="00D27EA0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Project Tracker, Velocity &amp; Burndown Chart: (4 Marks) </w:t>
      </w:r>
    </w:p>
    <w:tbl>
      <w:tblPr>
        <w:tblStyle w:val="TableGrid"/>
        <w:tblW w:w="14222" w:type="dxa"/>
        <w:tblInd w:w="-110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7"/>
        <w:gridCol w:w="2079"/>
        <w:gridCol w:w="2717"/>
      </w:tblGrid>
      <w:tr w:rsidR="00191028" w14:paraId="75BA67AA" w14:textId="77777777">
        <w:trPr>
          <w:trHeight w:val="80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DCC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7D2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50A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10E1" w14:textId="77777777" w:rsidR="00191028" w:rsidRDefault="00D27EA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450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DB6" w14:textId="77777777" w:rsidR="00191028" w:rsidRDefault="00D27EA0">
            <w:pPr>
              <w:spacing w:after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DFCD5BC" w14:textId="77777777" w:rsidR="00191028" w:rsidRDefault="00D27EA0">
            <w:pPr>
              <w:spacing w:after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7A0663D" w14:textId="77777777" w:rsidR="00191028" w:rsidRDefault="00D27EA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FCF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191028" w14:paraId="342A2224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D4E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5EC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4B4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242E8" w14:textId="77777777" w:rsidR="00191028" w:rsidRDefault="00D27EA0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7CD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5E03" w14:textId="77777777" w:rsidR="00191028" w:rsidRDefault="00191028"/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502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191028" w14:paraId="58648037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929F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CBE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5D91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7F29" w14:textId="77777777" w:rsidR="00191028" w:rsidRDefault="00D27EA0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088F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266B" w14:textId="77777777" w:rsidR="00191028" w:rsidRDefault="00191028"/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DA3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191028" w14:paraId="1DEBBFA5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B12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B94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99CD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273D" w14:textId="77777777" w:rsidR="00191028" w:rsidRDefault="00D27EA0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19DD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10CC" w14:textId="77777777" w:rsidR="00191028" w:rsidRDefault="00191028"/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2FF5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191028" w14:paraId="251FF5EC" w14:textId="77777777">
        <w:trPr>
          <w:trHeight w:val="38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D74F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DEA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DF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7816" w14:textId="77777777" w:rsidR="00191028" w:rsidRDefault="00D27EA0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BCC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27DD" w14:textId="77777777" w:rsidR="00191028" w:rsidRDefault="00191028"/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0FA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562A356D" w14:textId="77777777" w:rsidR="00191028" w:rsidRDefault="00D27EA0">
      <w:pPr>
        <w:spacing w:after="1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2C507682" w14:textId="77777777" w:rsidR="00191028" w:rsidRDefault="00D27EA0">
      <w:pPr>
        <w:spacing w:after="0" w:line="241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25DF1FE3" w14:textId="77777777" w:rsidR="00191028" w:rsidRDefault="00D27EA0">
      <w:pPr>
        <w:spacing w:after="0"/>
        <w:ind w:left="4468"/>
      </w:pPr>
      <w:r>
        <w:rPr>
          <w:noProof/>
        </w:rPr>
        <w:drawing>
          <wp:inline distT="0" distB="0" distL="0" distR="0" wp14:anchorId="684D7AB1" wp14:editId="7F68CB03">
            <wp:extent cx="3562350" cy="800100"/>
            <wp:effectExtent l="0" t="0" r="0" b="0"/>
            <wp:docPr id="1313" name="Picture 1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Picture 13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05F4" w14:textId="77777777" w:rsidR="00191028" w:rsidRDefault="00D27EA0">
      <w:pPr>
        <w:spacing w:after="508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30C4E37" w14:textId="77777777" w:rsidR="00191028" w:rsidRDefault="00D27EA0">
      <w:pPr>
        <w:spacing w:after="504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A214F1A" w14:textId="77777777" w:rsidR="00191028" w:rsidRDefault="00D27EA0">
      <w:pPr>
        <w:spacing w:after="28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3AE457FD" w14:textId="77777777" w:rsidR="00191028" w:rsidRDefault="00D27EA0">
      <w:pPr>
        <w:spacing w:after="0" w:line="241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65105094" w14:textId="77777777" w:rsidR="00191028" w:rsidRDefault="00D27EA0">
      <w:pPr>
        <w:spacing w:after="201"/>
      </w:pPr>
      <w:r>
        <w:rPr>
          <w:rFonts w:ascii="Arial" w:eastAsia="Arial" w:hAnsi="Arial" w:cs="Arial"/>
          <w:color w:val="172B4D"/>
        </w:rPr>
        <w:t xml:space="preserve"> </w:t>
      </w:r>
    </w:p>
    <w:p w14:paraId="3DF019DA" w14:textId="77777777" w:rsidR="00191028" w:rsidRDefault="00602CE6">
      <w:pPr>
        <w:spacing w:after="0" w:line="454" w:lineRule="auto"/>
        <w:ind w:left="-5" w:right="6251" w:hanging="10"/>
      </w:pPr>
      <w:hyperlink r:id="rId10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https://www.visual</w:t>
        </w:r>
      </w:hyperlink>
      <w:hyperlink r:id="rId11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2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paradigm.com/scrum/scrum</w:t>
        </w:r>
      </w:hyperlink>
      <w:hyperlink r:id="rId13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burndown</w:t>
        </w:r>
      </w:hyperlink>
      <w:hyperlink r:id="rId15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chart/</w:t>
        </w:r>
      </w:hyperlink>
      <w:hyperlink r:id="rId17">
        <w:r w:rsidR="00D27EA0"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18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19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0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21">
        <w:r w:rsidR="00D27EA0"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3F1CA31A" w14:textId="77777777" w:rsidR="00191028" w:rsidRDefault="00D27EA0">
      <w:pPr>
        <w:spacing w:after="503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48A9ED4B" w14:textId="77777777" w:rsidR="00191028" w:rsidRDefault="00D27EA0">
      <w:pPr>
        <w:spacing w:after="52" w:line="454" w:lineRule="auto"/>
        <w:ind w:left="-5" w:right="6251" w:hanging="10"/>
      </w:pPr>
      <w:r>
        <w:rPr>
          <w:rFonts w:ascii="Arial" w:eastAsia="Arial" w:hAnsi="Arial" w:cs="Arial"/>
          <w:b/>
          <w:color w:val="172B4D"/>
        </w:rPr>
        <w:t xml:space="preserve">Reference: </w:t>
      </w:r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2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management</w:t>
        </w:r>
      </w:hyperlink>
      <w:hyperlink r:id="rId25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https://www.atlassian.com/agile/tutorials/how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do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scrum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with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jira</w:t>
        </w:r>
      </w:hyperlink>
      <w:hyperlink r:id="rId3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software</w:t>
        </w:r>
      </w:hyperlink>
      <w:hyperlink r:id="rId39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https://www.atlassian.com/agile/tutorials/epics</w:t>
        </w:r>
      </w:hyperlink>
      <w:hyperlink r:id="rId41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https://www.atlassian.com/agile/tutorials/sprints</w:t>
        </w:r>
      </w:hyperlink>
      <w:hyperlink r:id="rId4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4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management/estimation</w:t>
        </w:r>
      </w:hyperlink>
      <w:hyperlink r:id="rId47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3A012FB6" w14:textId="77777777" w:rsidR="00191028" w:rsidRDefault="00602CE6">
      <w:pPr>
        <w:spacing w:after="0"/>
        <w:ind w:left="-5" w:right="6251" w:hanging="10"/>
      </w:pPr>
      <w:hyperlink r:id="rId48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49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0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51">
        <w:r w:rsidR="00D27EA0">
          <w:rPr>
            <w:rFonts w:ascii="Arial" w:eastAsia="Arial" w:hAnsi="Arial" w:cs="Arial"/>
            <w:color w:val="172B4D"/>
            <w:sz w:val="28"/>
          </w:rPr>
          <w:t xml:space="preserve"> </w:t>
        </w:r>
      </w:hyperlink>
    </w:p>
    <w:p w14:paraId="5A902E4F" w14:textId="77777777" w:rsidR="00191028" w:rsidRDefault="00D27EA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191028">
      <w:pgSz w:w="16838" w:h="11904" w:orient="landscape"/>
      <w:pgMar w:top="1443" w:right="1126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028"/>
    <w:rsid w:val="00191028"/>
    <w:rsid w:val="00602CE6"/>
    <w:rsid w:val="00903066"/>
    <w:rsid w:val="00D27EA0"/>
    <w:rsid w:val="00E5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52FD"/>
  <w15:docId w15:val="{A1A38FA7-8751-447A-8976-8BB20F45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atlassian.com/agile/tutorials/burndown-charts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sprints" TargetMode="External"/><Relationship Id="rId47" Type="http://schemas.openxmlformats.org/officeDocument/2006/relationships/hyperlink" Target="https://www.atlassian.com/agile/project-management/estimation" TargetMode="External"/><Relationship Id="rId50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project-management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epics" TargetMode="External"/><Relationship Id="rId45" Type="http://schemas.openxmlformats.org/officeDocument/2006/relationships/hyperlink" Target="https://www.atlassian.com/agile/project-management/estimation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project-management/estimation" TargetMode="External"/><Relationship Id="rId52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sprints" TargetMode="External"/><Relationship Id="rId48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project-management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atlassian.com/agile/tutorials/burndown-charts" TargetMode="External"/><Relationship Id="rId41" Type="http://schemas.openxmlformats.org/officeDocument/2006/relationships/hyperlink" Target="https://www.atlassian.com/agile/tutorials/ep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project-management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1221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Balaji.M.S</dc:creator>
  <cp:keywords/>
  <cp:lastModifiedBy>Kaushik</cp:lastModifiedBy>
  <cp:revision>2</cp:revision>
  <dcterms:created xsi:type="dcterms:W3CDTF">2022-10-31T07:03:00Z</dcterms:created>
  <dcterms:modified xsi:type="dcterms:W3CDTF">2022-10-31T07:03:00Z</dcterms:modified>
</cp:coreProperties>
</file>