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ind w:left="3672" w:right="3809"/>
        <w:jc w:val="center"/>
      </w:pPr>
      <w:r>
        <w:rPr/>
        <w:t>Project</w:t>
      </w:r>
      <w:r>
        <w:rPr>
          <w:spacing w:val="-1"/>
        </w:rPr>
        <w:t> </w:t>
      </w:r>
      <w:r>
        <w:rPr/>
        <w:t>Design</w:t>
      </w:r>
      <w:r>
        <w:rPr>
          <w:spacing w:val="-5"/>
        </w:rPr>
        <w:t> </w:t>
      </w:r>
      <w:r>
        <w:rPr/>
        <w:t>Phase-II</w:t>
      </w:r>
    </w:p>
    <w:p>
      <w:pPr>
        <w:pStyle w:val="BodyText"/>
        <w:spacing w:before="181"/>
        <w:ind w:left="3237"/>
      </w:pPr>
      <w:r>
        <w:rPr/>
        <w:t>Technology</w:t>
      </w:r>
      <w:r>
        <w:rPr>
          <w:spacing w:val="-4"/>
        </w:rPr>
        <w:t> </w:t>
      </w:r>
      <w:r>
        <w:rPr/>
        <w:t>Stack</w:t>
      </w:r>
      <w:r>
        <w:rPr>
          <w:spacing w:val="-6"/>
        </w:rPr>
        <w:t> </w:t>
      </w:r>
      <w:r>
        <w:rPr/>
        <w:t>(Architecture</w:t>
      </w:r>
      <w:r>
        <w:rPr>
          <w:spacing w:val="-7"/>
        </w:rPr>
        <w:t> </w:t>
      </w:r>
      <w:r>
        <w:rPr/>
        <w:t>&amp;</w:t>
      </w:r>
      <w:r>
        <w:rPr>
          <w:spacing w:val="-2"/>
        </w:rPr>
        <w:t> </w:t>
      </w:r>
      <w:r>
        <w:rPr/>
        <w:t>Stack)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1"/>
        <w:rPr>
          <w:b/>
          <w:sz w:val="13"/>
        </w:rPr>
      </w:pPr>
    </w:p>
    <w:tbl>
      <w:tblPr>
        <w:tblW w:w="0" w:type="auto"/>
        <w:jc w:val="left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0"/>
        <w:gridCol w:w="4393"/>
      </w:tblGrid>
      <w:tr>
        <w:trPr>
          <w:trHeight w:val="390" w:hRule="atLeast"/>
        </w:trPr>
        <w:tc>
          <w:tcPr>
            <w:tcW w:w="440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393" w:type="dxa"/>
          </w:tcPr>
          <w:p>
            <w:pPr>
              <w:pStyle w:val="TableParagraph"/>
              <w:spacing w:line="240" w:lineRule="auto" w:before="25"/>
              <w:ind w:left="116"/>
              <w:rPr>
                <w:sz w:val="24"/>
              </w:rPr>
            </w:pPr>
            <w:r>
              <w:rPr>
                <w:sz w:val="24"/>
              </w:rPr>
              <w:t>30 October2022</w:t>
            </w:r>
          </w:p>
        </w:tc>
      </w:tr>
      <w:tr>
        <w:trPr>
          <w:trHeight w:val="378" w:hRule="atLeast"/>
        </w:trPr>
        <w:tc>
          <w:tcPr>
            <w:tcW w:w="440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4393" w:type="dxa"/>
          </w:tcPr>
          <w:p>
            <w:pPr>
              <w:pStyle w:val="TableParagraph"/>
              <w:spacing w:line="240" w:lineRule="auto" w:before="24"/>
              <w:ind w:left="116"/>
              <w:rPr>
                <w:sz w:val="24"/>
              </w:rPr>
            </w:pPr>
            <w:r>
              <w:rPr>
                <w:sz w:val="24"/>
              </w:rPr>
              <w:t>PNT2022TMID10695</w:t>
            </w:r>
          </w:p>
        </w:tc>
      </w:tr>
      <w:tr>
        <w:trPr>
          <w:trHeight w:val="556" w:hRule="atLeast"/>
        </w:trPr>
        <w:tc>
          <w:tcPr>
            <w:tcW w:w="4400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393" w:type="dxa"/>
          </w:tcPr>
          <w:p>
            <w:pPr>
              <w:pStyle w:val="TableParagraph"/>
              <w:spacing w:line="276" w:lineRule="exact"/>
              <w:ind w:left="114" w:right="384"/>
              <w:rPr>
                <w:sz w:val="24"/>
              </w:rPr>
            </w:pPr>
            <w:r>
              <w:rPr>
                <w:color w:val="35465C"/>
                <w:sz w:val="24"/>
              </w:rPr>
              <w:t>Fertilizers</w:t>
            </w:r>
            <w:r>
              <w:rPr>
                <w:color w:val="35465C"/>
                <w:spacing w:val="-8"/>
                <w:sz w:val="24"/>
              </w:rPr>
              <w:t> </w:t>
            </w:r>
            <w:r>
              <w:rPr>
                <w:color w:val="35465C"/>
                <w:sz w:val="24"/>
              </w:rPr>
              <w:t>Recommendation</w:t>
            </w:r>
            <w:r>
              <w:rPr>
                <w:color w:val="35465C"/>
                <w:spacing w:val="-5"/>
                <w:sz w:val="24"/>
              </w:rPr>
              <w:t> </w:t>
            </w:r>
            <w:r>
              <w:rPr>
                <w:color w:val="35465C"/>
                <w:sz w:val="24"/>
              </w:rPr>
              <w:t>System</w:t>
            </w:r>
            <w:r>
              <w:rPr>
                <w:color w:val="35465C"/>
                <w:spacing w:val="-9"/>
                <w:sz w:val="24"/>
              </w:rPr>
              <w:t> </w:t>
            </w:r>
            <w:r>
              <w:rPr>
                <w:color w:val="35465C"/>
                <w:sz w:val="24"/>
              </w:rPr>
              <w:t>For</w:t>
            </w:r>
            <w:r>
              <w:rPr>
                <w:color w:val="35465C"/>
                <w:spacing w:val="-57"/>
                <w:sz w:val="24"/>
              </w:rPr>
              <w:t> </w:t>
            </w:r>
            <w:r>
              <w:rPr>
                <w:color w:val="35465C"/>
                <w:sz w:val="24"/>
              </w:rPr>
              <w:t>Disease</w:t>
            </w:r>
            <w:r>
              <w:rPr>
                <w:color w:val="35465C"/>
                <w:spacing w:val="-4"/>
                <w:sz w:val="24"/>
              </w:rPr>
              <w:t> </w:t>
            </w:r>
            <w:r>
              <w:rPr>
                <w:color w:val="35465C"/>
                <w:sz w:val="24"/>
              </w:rPr>
              <w:t>Prediction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2"/>
        </w:rPr>
      </w:pPr>
    </w:p>
    <w:p>
      <w:pPr>
        <w:pStyle w:val="BodyText"/>
        <w:spacing w:before="91"/>
        <w:ind w:left="100"/>
      </w:pPr>
      <w:r>
        <w:rPr/>
        <w:t>Technical</w:t>
      </w:r>
      <w:r>
        <w:rPr>
          <w:spacing w:val="-9"/>
        </w:rPr>
        <w:t> </w:t>
      </w:r>
      <w:r>
        <w:rPr/>
        <w:t>Architecture: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928369</wp:posOffset>
            </wp:positionH>
            <wp:positionV relativeFrom="paragraph">
              <wp:posOffset>180630</wp:posOffset>
            </wp:positionV>
            <wp:extent cx="5935727" cy="334984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727" cy="3349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1"/>
        </w:rPr>
        <w:sectPr>
          <w:type w:val="continuous"/>
          <w:pgSz w:w="12240" w:h="15840"/>
          <w:pgMar w:top="1360" w:bottom="280" w:left="1340" w:right="1160"/>
        </w:sectPr>
      </w:pPr>
    </w:p>
    <w:p>
      <w:pPr>
        <w:pStyle w:val="BodyText"/>
        <w:spacing w:before="79"/>
        <w:ind w:left="100"/>
      </w:pPr>
      <w:r>
        <w:rPr/>
        <w:t>Table -1:</w:t>
      </w:r>
      <w:r>
        <w:rPr>
          <w:spacing w:val="-3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0"/>
        <w:rPr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2787"/>
        <w:gridCol w:w="3012"/>
        <w:gridCol w:w="2830"/>
      </w:tblGrid>
      <w:tr>
        <w:trPr>
          <w:trHeight w:val="503" w:hRule="atLeast"/>
        </w:trPr>
        <w:tc>
          <w:tcPr>
            <w:tcW w:w="725" w:type="dxa"/>
          </w:tcPr>
          <w:p>
            <w:pPr>
              <w:pStyle w:val="TableParagraph"/>
              <w:spacing w:line="251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2787" w:type="dxa"/>
          </w:tcPr>
          <w:p>
            <w:pPr>
              <w:pStyle w:val="TableParagraph"/>
              <w:spacing w:line="251" w:lineRule="exact"/>
              <w:ind w:left="769"/>
              <w:rPr>
                <w:b/>
                <w:sz w:val="22"/>
              </w:rPr>
            </w:pPr>
            <w:r>
              <w:rPr>
                <w:b/>
                <w:sz w:val="22"/>
              </w:rPr>
              <w:t>Component</w:t>
            </w:r>
          </w:p>
        </w:tc>
        <w:tc>
          <w:tcPr>
            <w:tcW w:w="3012" w:type="dxa"/>
          </w:tcPr>
          <w:p>
            <w:pPr>
              <w:pStyle w:val="TableParagraph"/>
              <w:spacing w:line="251" w:lineRule="exact"/>
              <w:ind w:left="825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830" w:type="dxa"/>
          </w:tcPr>
          <w:p>
            <w:pPr>
              <w:pStyle w:val="TableParagraph"/>
              <w:spacing w:line="251" w:lineRule="exact"/>
              <w:ind w:left="772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rPr>
          <w:trHeight w:val="513" w:hRule="atLeast"/>
        </w:trPr>
        <w:tc>
          <w:tcPr>
            <w:tcW w:w="725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2787" w:type="dxa"/>
          </w:tcPr>
          <w:p>
            <w:pPr>
              <w:pStyle w:val="TableParagraph"/>
              <w:ind w:left="22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3012" w:type="dxa"/>
          </w:tcPr>
          <w:p>
            <w:pPr>
              <w:pStyle w:val="TableParagraph"/>
              <w:spacing w:line="256" w:lineRule="exact"/>
              <w:ind w:left="109" w:right="453"/>
              <w:rPr>
                <w:sz w:val="22"/>
              </w:rPr>
            </w:pPr>
            <w:r>
              <w:rPr>
                <w:sz w:val="22"/>
              </w:rPr>
              <w:t>How user interacts with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website.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HTML,CSS,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etc,.</w:t>
            </w:r>
          </w:p>
        </w:tc>
      </w:tr>
      <w:tr>
        <w:trPr>
          <w:trHeight w:val="501" w:hRule="atLeast"/>
        </w:trPr>
        <w:tc>
          <w:tcPr>
            <w:tcW w:w="725" w:type="dxa"/>
          </w:tcPr>
          <w:p>
            <w:pPr>
              <w:pStyle w:val="TableParagraph"/>
              <w:spacing w:line="244" w:lineRule="exact"/>
              <w:ind w:left="115"/>
              <w:rPr>
                <w:sz w:val="22"/>
              </w:rPr>
            </w:pPr>
            <w:r>
              <w:rPr>
                <w:sz w:val="22"/>
              </w:rPr>
              <w:t>2,</w:t>
            </w:r>
          </w:p>
        </w:tc>
        <w:tc>
          <w:tcPr>
            <w:tcW w:w="2787" w:type="dxa"/>
          </w:tcPr>
          <w:p>
            <w:pPr>
              <w:pStyle w:val="TableParagraph"/>
              <w:spacing w:line="244" w:lineRule="exact"/>
              <w:ind w:left="220"/>
              <w:rPr>
                <w:sz w:val="22"/>
              </w:rPr>
            </w:pPr>
            <w:r>
              <w:rPr>
                <w:sz w:val="22"/>
              </w:rPr>
              <w:t>Disease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Prediction</w:t>
            </w:r>
          </w:p>
        </w:tc>
        <w:tc>
          <w:tcPr>
            <w:tcW w:w="3012" w:type="dxa"/>
          </w:tcPr>
          <w:p>
            <w:pPr>
              <w:pStyle w:val="TableParagraph"/>
              <w:spacing w:line="225" w:lineRule="auto" w:before="3"/>
              <w:ind w:left="109" w:right="295"/>
              <w:rPr>
                <w:sz w:val="22"/>
              </w:rPr>
            </w:pPr>
            <w:r>
              <w:rPr>
                <w:sz w:val="22"/>
              </w:rPr>
              <w:t>Here the disease in the leaf is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predicted</w:t>
            </w:r>
          </w:p>
        </w:tc>
        <w:tc>
          <w:tcPr>
            <w:tcW w:w="2830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Keras,CNN.</w:t>
            </w:r>
          </w:p>
        </w:tc>
      </w:tr>
      <w:tr>
        <w:trPr>
          <w:trHeight w:val="505" w:hRule="atLeast"/>
        </w:trPr>
        <w:tc>
          <w:tcPr>
            <w:tcW w:w="725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787" w:type="dxa"/>
          </w:tcPr>
          <w:p>
            <w:pPr>
              <w:pStyle w:val="TableParagraph"/>
              <w:ind w:left="220"/>
              <w:rPr>
                <w:sz w:val="22"/>
              </w:rPr>
            </w:pPr>
            <w:r>
              <w:rPr>
                <w:sz w:val="22"/>
              </w:rPr>
              <w:t>Fertilizer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Recommendation</w:t>
            </w:r>
          </w:p>
        </w:tc>
        <w:tc>
          <w:tcPr>
            <w:tcW w:w="3012" w:type="dxa"/>
          </w:tcPr>
          <w:p>
            <w:pPr>
              <w:pStyle w:val="TableParagraph"/>
              <w:spacing w:line="225" w:lineRule="auto" w:before="8"/>
              <w:ind w:left="109" w:right="23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fertilizer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recommended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predicted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disease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interface,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HTML,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CSS.</w:t>
            </w:r>
          </w:p>
        </w:tc>
      </w:tr>
      <w:tr>
        <w:trPr>
          <w:trHeight w:val="765" w:hRule="atLeast"/>
        </w:trPr>
        <w:tc>
          <w:tcPr>
            <w:tcW w:w="725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787" w:type="dxa"/>
          </w:tcPr>
          <w:p>
            <w:pPr>
              <w:pStyle w:val="TableParagraph"/>
              <w:ind w:left="220"/>
              <w:rPr>
                <w:sz w:val="22"/>
              </w:rPr>
            </w:pPr>
            <w:r>
              <w:rPr>
                <w:sz w:val="22"/>
              </w:rPr>
              <w:t>Dataset</w:t>
            </w:r>
          </w:p>
        </w:tc>
        <w:tc>
          <w:tcPr>
            <w:tcW w:w="3012" w:type="dxa"/>
          </w:tcPr>
          <w:p>
            <w:pPr>
              <w:pStyle w:val="TableParagraph"/>
              <w:spacing w:line="237" w:lineRule="auto"/>
              <w:ind w:left="109" w:right="356"/>
              <w:rPr>
                <w:sz w:val="22"/>
              </w:rPr>
            </w:pPr>
            <w:r>
              <w:rPr>
                <w:sz w:val="22"/>
              </w:rPr>
              <w:t>The training and testing data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collectively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stored</w:t>
            </w:r>
          </w:p>
        </w:tc>
        <w:tc>
          <w:tcPr>
            <w:tcW w:w="2830" w:type="dxa"/>
          </w:tcPr>
          <w:p>
            <w:pPr>
              <w:pStyle w:val="TableParagraph"/>
              <w:spacing w:line="232" w:lineRule="auto" w:before="4"/>
              <w:ind w:right="177"/>
              <w:rPr>
                <w:rFonts w:ascii="Cambria"/>
                <w:sz w:val="21"/>
              </w:rPr>
            </w:pPr>
            <w:r>
              <w:rPr>
                <w:sz w:val="22"/>
              </w:rPr>
              <w:t>Kaggle.com, data.gov, UCI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repository,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etc</w:t>
            </w:r>
            <w:r>
              <w:rPr>
                <w:rFonts w:ascii="Cambria"/>
                <w:sz w:val="21"/>
              </w:rPr>
              <w:t>.</w:t>
            </w:r>
          </w:p>
        </w:tc>
      </w:tr>
      <w:tr>
        <w:trPr>
          <w:trHeight w:val="506" w:hRule="atLeast"/>
        </w:trPr>
        <w:tc>
          <w:tcPr>
            <w:tcW w:w="725" w:type="dxa"/>
          </w:tcPr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787" w:type="dxa"/>
          </w:tcPr>
          <w:p>
            <w:pPr>
              <w:pStyle w:val="TableParagraph"/>
              <w:spacing w:line="247" w:lineRule="exact"/>
              <w:ind w:left="220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</w:t>
            </w:r>
          </w:p>
        </w:tc>
        <w:tc>
          <w:tcPr>
            <w:tcW w:w="3012" w:type="dxa"/>
          </w:tcPr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  <w:tc>
          <w:tcPr>
            <w:tcW w:w="2830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IBM,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</w:tr>
      <w:tr>
        <w:trPr>
          <w:trHeight w:val="503" w:hRule="atLeast"/>
        </w:trPr>
        <w:tc>
          <w:tcPr>
            <w:tcW w:w="725" w:type="dxa"/>
          </w:tcPr>
          <w:p>
            <w:pPr>
              <w:pStyle w:val="TableParagraph"/>
              <w:ind w:left="170"/>
              <w:rPr>
                <w:sz w:val="22"/>
              </w:rPr>
            </w:pPr>
            <w:r>
              <w:rPr>
                <w:sz w:val="22"/>
              </w:rPr>
              <w:t>6,</w:t>
            </w:r>
          </w:p>
        </w:tc>
        <w:tc>
          <w:tcPr>
            <w:tcW w:w="2787" w:type="dxa"/>
          </w:tcPr>
          <w:p>
            <w:pPr>
              <w:pStyle w:val="TableParagraph"/>
              <w:ind w:left="220"/>
              <w:rPr>
                <w:sz w:val="22"/>
              </w:rPr>
            </w:pPr>
            <w:r>
              <w:rPr>
                <w:sz w:val="22"/>
              </w:rPr>
              <w:t>Modules</w:t>
            </w:r>
          </w:p>
        </w:tc>
        <w:tc>
          <w:tcPr>
            <w:tcW w:w="3012" w:type="dxa"/>
          </w:tcPr>
          <w:p>
            <w:pPr>
              <w:pStyle w:val="TableParagraph"/>
              <w:spacing w:line="245" w:lineRule="exact"/>
              <w:ind w:left="109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  <w:p>
            <w:pPr>
              <w:pStyle w:val="TableParagraph"/>
              <w:spacing w:line="239" w:lineRule="exact"/>
              <w:ind w:left="109"/>
              <w:rPr>
                <w:sz w:val="22"/>
              </w:rPr>
            </w:pPr>
            <w:r>
              <w:rPr>
                <w:sz w:val="22"/>
              </w:rPr>
              <w:t>modules</w:t>
            </w:r>
          </w:p>
        </w:tc>
        <w:tc>
          <w:tcPr>
            <w:tcW w:w="2830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Recognition</w:t>
            </w:r>
          </w:p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Modules,etc.</w:t>
            </w:r>
          </w:p>
        </w:tc>
      </w:tr>
      <w:tr>
        <w:trPr>
          <w:trHeight w:val="760" w:hRule="atLeast"/>
        </w:trPr>
        <w:tc>
          <w:tcPr>
            <w:tcW w:w="725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787" w:type="dxa"/>
          </w:tcPr>
          <w:p>
            <w:pPr>
              <w:pStyle w:val="TableParagraph"/>
              <w:ind w:left="220"/>
              <w:rPr>
                <w:sz w:val="22"/>
              </w:rPr>
            </w:pPr>
            <w:r>
              <w:rPr>
                <w:sz w:val="22"/>
              </w:rPr>
              <w:t>Infrastructure(Server)</w:t>
            </w:r>
          </w:p>
        </w:tc>
        <w:tc>
          <w:tcPr>
            <w:tcW w:w="3012" w:type="dxa"/>
          </w:tcPr>
          <w:p>
            <w:pPr>
              <w:pStyle w:val="TableParagraph"/>
              <w:spacing w:line="230" w:lineRule="auto" w:before="6"/>
              <w:ind w:left="109" w:right="368"/>
              <w:rPr>
                <w:sz w:val="22"/>
              </w:rPr>
            </w:pPr>
            <w:r>
              <w:rPr>
                <w:sz w:val="22"/>
              </w:rPr>
              <w:t>Application development 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Local System-local server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configuration: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25"/>
        </w:rPr>
      </w:pPr>
    </w:p>
    <w:p>
      <w:pPr>
        <w:pStyle w:val="BodyText"/>
        <w:spacing w:before="91"/>
        <w:ind w:left="100"/>
      </w:pPr>
      <w:r>
        <w:rPr/>
        <w:t>Table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2:</w:t>
      </w:r>
      <w:r>
        <w:rPr>
          <w:spacing w:val="-4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Characteristics: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1"/>
        <w:rPr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2816"/>
        <w:gridCol w:w="3123"/>
        <w:gridCol w:w="2691"/>
      </w:tblGrid>
      <w:tr>
        <w:trPr>
          <w:trHeight w:val="253" w:hRule="atLeast"/>
        </w:trPr>
        <w:tc>
          <w:tcPr>
            <w:tcW w:w="725" w:type="dxa"/>
          </w:tcPr>
          <w:p>
            <w:pPr>
              <w:pStyle w:val="TableParagraph"/>
              <w:spacing w:line="234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2816" w:type="dxa"/>
          </w:tcPr>
          <w:p>
            <w:pPr>
              <w:pStyle w:val="TableParagraph"/>
              <w:spacing w:line="234" w:lineRule="exact"/>
              <w:ind w:left="604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3123" w:type="dxa"/>
          </w:tcPr>
          <w:p>
            <w:pPr>
              <w:pStyle w:val="TableParagraph"/>
              <w:spacing w:line="234" w:lineRule="exact"/>
              <w:ind w:left="78" w:right="2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691" w:type="dxa"/>
          </w:tcPr>
          <w:p>
            <w:pPr>
              <w:pStyle w:val="TableParagraph"/>
              <w:spacing w:line="234" w:lineRule="exact"/>
              <w:ind w:left="656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rPr>
          <w:trHeight w:val="755" w:hRule="atLeast"/>
        </w:trPr>
        <w:tc>
          <w:tcPr>
            <w:tcW w:w="725" w:type="dxa"/>
          </w:tcPr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816" w:type="dxa"/>
          </w:tcPr>
          <w:p>
            <w:pPr>
              <w:pStyle w:val="TableParagraph"/>
              <w:spacing w:line="247" w:lineRule="exact"/>
              <w:ind w:left="220"/>
              <w:rPr>
                <w:sz w:val="22"/>
              </w:rPr>
            </w:pPr>
            <w:r>
              <w:rPr>
                <w:sz w:val="22"/>
              </w:rPr>
              <w:t>Opensource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Framework</w:t>
            </w:r>
          </w:p>
        </w:tc>
        <w:tc>
          <w:tcPr>
            <w:tcW w:w="3123" w:type="dxa"/>
          </w:tcPr>
          <w:p>
            <w:pPr>
              <w:pStyle w:val="TableParagraph"/>
              <w:spacing w:line="240" w:lineRule="auto" w:before="1"/>
              <w:ind w:right="1019"/>
              <w:rPr>
                <w:sz w:val="22"/>
              </w:rPr>
            </w:pPr>
            <w:r>
              <w:rPr>
                <w:sz w:val="22"/>
              </w:rPr>
              <w:t>List of the opensource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</w:p>
        </w:tc>
        <w:tc>
          <w:tcPr>
            <w:tcW w:w="2691" w:type="dxa"/>
          </w:tcPr>
          <w:p>
            <w:pPr>
              <w:pStyle w:val="TableParagraph"/>
              <w:spacing w:line="235" w:lineRule="auto"/>
              <w:ind w:left="107" w:right="314"/>
              <w:rPr>
                <w:sz w:val="22"/>
              </w:rPr>
            </w:pPr>
            <w:r>
              <w:rPr>
                <w:sz w:val="22"/>
              </w:rPr>
              <w:t>Open source-PyCharm,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anaconda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navigator,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flask</w:t>
            </w:r>
          </w:p>
          <w:p>
            <w:pPr>
              <w:pStyle w:val="TableParagraph"/>
              <w:spacing w:line="242" w:lineRule="exact"/>
              <w:ind w:left="107"/>
              <w:rPr>
                <w:sz w:val="22"/>
              </w:rPr>
            </w:pPr>
            <w:r>
              <w:rPr>
                <w:sz w:val="22"/>
              </w:rPr>
              <w:t>framework.</w:t>
            </w:r>
          </w:p>
        </w:tc>
      </w:tr>
      <w:tr>
        <w:trPr>
          <w:trHeight w:val="510" w:hRule="atLeast"/>
        </w:trPr>
        <w:tc>
          <w:tcPr>
            <w:tcW w:w="725" w:type="dxa"/>
          </w:tcPr>
          <w:p>
            <w:pPr>
              <w:pStyle w:val="TableParagraph"/>
              <w:spacing w:line="251" w:lineRule="exact"/>
              <w:ind w:left="115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816" w:type="dxa"/>
          </w:tcPr>
          <w:p>
            <w:pPr>
              <w:pStyle w:val="TableParagraph"/>
              <w:spacing w:line="251" w:lineRule="exact"/>
              <w:ind w:left="220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3123" w:type="dxa"/>
          </w:tcPr>
          <w:p>
            <w:pPr>
              <w:pStyle w:val="TableParagraph"/>
              <w:spacing w:line="254" w:lineRule="exact"/>
              <w:ind w:right="799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implementation</w:t>
            </w:r>
          </w:p>
        </w:tc>
        <w:tc>
          <w:tcPr>
            <w:tcW w:w="2691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OWASP</w:t>
            </w:r>
          </w:p>
        </w:tc>
      </w:tr>
      <w:tr>
        <w:trPr>
          <w:trHeight w:val="246" w:hRule="atLeast"/>
        </w:trPr>
        <w:tc>
          <w:tcPr>
            <w:tcW w:w="725" w:type="dxa"/>
          </w:tcPr>
          <w:p>
            <w:pPr>
              <w:pStyle w:val="TableParagraph"/>
              <w:spacing w:line="227" w:lineRule="exact"/>
              <w:ind w:left="115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816" w:type="dxa"/>
          </w:tcPr>
          <w:p>
            <w:pPr>
              <w:pStyle w:val="TableParagraph"/>
              <w:spacing w:line="227" w:lineRule="exact"/>
              <w:ind w:left="220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</w:tc>
        <w:tc>
          <w:tcPr>
            <w:tcW w:w="3123" w:type="dxa"/>
          </w:tcPr>
          <w:p>
            <w:pPr>
              <w:pStyle w:val="TableParagraph"/>
              <w:spacing w:line="227" w:lineRule="exact"/>
              <w:ind w:left="102" w:right="219"/>
              <w:jc w:val="center"/>
              <w:rPr>
                <w:sz w:val="22"/>
              </w:rPr>
            </w:pPr>
            <w:r>
              <w:rPr>
                <w:sz w:val="22"/>
              </w:rPr>
              <w:t>Justify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scalable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</w:tc>
        <w:tc>
          <w:tcPr>
            <w:tcW w:w="2691" w:type="dxa"/>
          </w:tcPr>
          <w:p>
            <w:pPr>
              <w:pStyle w:val="TableParagraph"/>
              <w:spacing w:line="227" w:lineRule="exact"/>
              <w:ind w:left="107"/>
              <w:rPr>
                <w:sz w:val="22"/>
              </w:rPr>
            </w:pPr>
            <w:r>
              <w:rPr>
                <w:sz w:val="22"/>
              </w:rPr>
              <w:t>PyCharm</w:t>
            </w:r>
          </w:p>
        </w:tc>
      </w:tr>
      <w:tr>
        <w:trPr>
          <w:trHeight w:val="505" w:hRule="atLeast"/>
        </w:trPr>
        <w:tc>
          <w:tcPr>
            <w:tcW w:w="725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816" w:type="dxa"/>
          </w:tcPr>
          <w:p>
            <w:pPr>
              <w:pStyle w:val="TableParagraph"/>
              <w:ind w:left="220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3123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Justify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website</w:t>
            </w:r>
          </w:p>
        </w:tc>
        <w:tc>
          <w:tcPr>
            <w:tcW w:w="2691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sz w:val="22"/>
              </w:rPr>
              <w:t>all.</w:t>
            </w:r>
          </w:p>
        </w:tc>
      </w:tr>
      <w:tr>
        <w:trPr>
          <w:trHeight w:val="513" w:hRule="atLeast"/>
        </w:trPr>
        <w:tc>
          <w:tcPr>
            <w:tcW w:w="725" w:type="dxa"/>
          </w:tcPr>
          <w:p>
            <w:pPr>
              <w:pStyle w:val="TableParagraph"/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816" w:type="dxa"/>
          </w:tcPr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3123" w:type="dxa"/>
          </w:tcPr>
          <w:p>
            <w:pPr>
              <w:pStyle w:val="TableParagraph"/>
              <w:spacing w:line="250" w:lineRule="atLeast"/>
              <w:ind w:right="482"/>
              <w:rPr>
                <w:sz w:val="22"/>
              </w:rPr>
            </w:pPr>
            <w:r>
              <w:rPr>
                <w:sz w:val="22"/>
              </w:rPr>
              <w:t>Design consideration for the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website</w:t>
            </w:r>
          </w:p>
        </w:tc>
        <w:tc>
          <w:tcPr>
            <w:tcW w:w="2691" w:type="dxa"/>
          </w:tcPr>
          <w:p>
            <w:pPr>
              <w:pStyle w:val="TableParagraph"/>
              <w:spacing w:line="250" w:lineRule="atLeast"/>
              <w:ind w:left="107" w:right="641"/>
              <w:rPr>
                <w:sz w:val="22"/>
              </w:rPr>
            </w:pPr>
            <w:r>
              <w:rPr>
                <w:sz w:val="22"/>
              </w:rPr>
              <w:t>Convolutional Neural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Networks.</w:t>
            </w:r>
          </w:p>
        </w:tc>
      </w:tr>
    </w:tbl>
    <w:sectPr>
      <w:pgSz w:w="12240" w:h="15840"/>
      <w:pgMar w:top="1360" w:bottom="280" w:left="13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Magesh</dc:creator>
  <dcterms:created xsi:type="dcterms:W3CDTF">2022-10-30T06:03:56Z</dcterms:created>
  <dcterms:modified xsi:type="dcterms:W3CDTF">2022-10-30T06:03:56Z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2022-10-30T00:00:00Z</vt:filetime>
  </property>
</Properties>
</file>