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780D" w14:textId="3D37B176" w:rsidR="00275211" w:rsidRDefault="0027521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DEVELOP A WEB APPLICATION USING NODE-RE                   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275211" w14:paraId="31B1E7CD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61046" w14:textId="5CF4C94F" w:rsidR="00275211" w:rsidRDefault="00275211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F690" w14:textId="5D71DB13" w:rsidR="00275211" w:rsidRDefault="00435033" w:rsidP="007264AA">
            <w:pPr>
              <w:ind w:left="2"/>
            </w:pPr>
            <w:r>
              <w:rPr>
                <w:rFonts w:ascii="Arial" w:eastAsia="Arial" w:hAnsi="Arial" w:cs="Arial"/>
              </w:rPr>
              <w:t>11</w:t>
            </w:r>
            <w:r w:rsidR="00275211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275211" w14:paraId="0F494B30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761F" w14:textId="77777777" w:rsidR="00275211" w:rsidRDefault="00275211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4427" w14:textId="55552175" w:rsidR="00275211" w:rsidRDefault="00435033" w:rsidP="007264AA">
            <w:pPr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PNT2022TMID10699</w:t>
            </w:r>
          </w:p>
        </w:tc>
      </w:tr>
      <w:tr w:rsidR="00275211" w14:paraId="4F9E3661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1AB3" w14:textId="4D7D2933" w:rsidR="00275211" w:rsidRDefault="00275211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0995" w14:textId="77777777"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093BA10D" w14:textId="77777777" w:rsidR="00275211" w:rsidRDefault="00275211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275211" w14:paraId="231CF782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90C19" w14:textId="77777777" w:rsidR="00275211" w:rsidRDefault="00275211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BAEE" w14:textId="5616072C" w:rsidR="00275211" w:rsidRPr="00275211" w:rsidRDefault="00275211" w:rsidP="00275211">
            <w:pPr>
              <w:pStyle w:val="ListParagraph"/>
              <w:numPr>
                <w:ilvl w:val="0"/>
                <w:numId w:val="2"/>
              </w:numPr>
            </w:pPr>
            <w:r w:rsidRPr="00275211">
              <w:rPr>
                <w:rFonts w:ascii="Arial" w:eastAsia="Arial" w:hAnsi="Arial" w:cs="Arial"/>
              </w:rPr>
              <w:t xml:space="preserve">Marks </w:t>
            </w:r>
          </w:p>
        </w:tc>
      </w:tr>
    </w:tbl>
    <w:p w14:paraId="2B9BC234" w14:textId="3700C0D4" w:rsidR="00275211" w:rsidRDefault="00275211"/>
    <w:p w14:paraId="201CF66D" w14:textId="028BD3C8" w:rsidR="00275211" w:rsidRDefault="002752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FBC54" wp14:editId="01B7E6EF">
                <wp:simplePos x="0" y="0"/>
                <wp:positionH relativeFrom="column">
                  <wp:posOffset>-717176</wp:posOffset>
                </wp:positionH>
                <wp:positionV relativeFrom="paragraph">
                  <wp:posOffset>135741</wp:posOffset>
                </wp:positionV>
                <wp:extent cx="7933578" cy="851647"/>
                <wp:effectExtent l="0" t="0" r="1714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3578" cy="851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C52789" w14:textId="77777777"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56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Double-click the tab with the flow name, and call it </w:t>
                            </w:r>
                            <w:r w:rsidRPr="00275211">
                              <w:rPr>
                                <w:rFonts w:eastAsia="Courier New" w:cstheme="minorHAnsi"/>
                                <w:color w:val="161616"/>
                                <w:sz w:val="22"/>
                                <w:szCs w:val="22"/>
                              </w:rPr>
                              <w:t>Earthquake Details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.</w:t>
                            </w:r>
                            <w:r w:rsidRPr="00275211">
                              <w:rPr>
                                <w:rFonts w:eastAsia="Cambria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A105DF" w14:textId="188A82CC" w:rsidR="00275211" w:rsidRPr="00275211" w:rsidRDefault="00275211" w:rsidP="00275211">
                            <w:pPr>
                              <w:spacing w:after="56"/>
                              <w:ind w:right="1317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6AFD6C" w14:textId="77777777"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23" w:line="248" w:lineRule="auto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Click the hamburger menu, and then click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>Manage palette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. Look for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 xml:space="preserve">node-red-node- open weather map 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to install these additional nodes in your palette.</w:t>
                            </w:r>
                            <w:r w:rsidRPr="00275211">
                              <w:rPr>
                                <w:rFonts w:eastAsia="Cambria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90806" w14:textId="77777777" w:rsidR="00275211" w:rsidRDefault="00275211" w:rsidP="00275211">
                            <w:r>
                              <w:rPr>
                                <w:rFonts w:ascii="Cambria" w:eastAsia="Cambria" w:hAnsi="Cambria" w:cs="Cambria"/>
                                <w:sz w:val="20"/>
                              </w:rPr>
                              <w:t xml:space="preserve"> </w:t>
                            </w:r>
                          </w:p>
                          <w:p w14:paraId="48609190" w14:textId="77777777" w:rsidR="00275211" w:rsidRDefault="002752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BFBC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6.45pt;margin-top:10.7pt;width:624.7pt;height:67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" fillcolor="white [3201]" strokecolor="white [3212]" strokeweight=".5pt">
                <v:textbox>
                  <w:txbxContent>
                    <w:p w14:paraId="1AC52789" w14:textId="77777777"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56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Double-click the tab with the flow name, and call it </w:t>
                      </w:r>
                      <w:r w:rsidRPr="00275211">
                        <w:rPr>
                          <w:rFonts w:eastAsia="Courier New" w:cstheme="minorHAnsi"/>
                          <w:color w:val="161616"/>
                          <w:sz w:val="22"/>
                          <w:szCs w:val="22"/>
                        </w:rPr>
                        <w:t>Earthquake Details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.</w:t>
                      </w:r>
                      <w:r w:rsidRPr="00275211">
                        <w:rPr>
                          <w:rFonts w:eastAsia="Cambria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A105DF" w14:textId="188A82CC" w:rsidR="00275211" w:rsidRPr="00275211" w:rsidRDefault="00275211" w:rsidP="00275211">
                      <w:pPr>
                        <w:spacing w:after="56"/>
                        <w:ind w:right="1317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5D6AFD6C" w14:textId="77777777"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23" w:line="248" w:lineRule="auto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Click the hamburger menu, and then click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>Manage palette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. Look for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 xml:space="preserve">node-red-node- open weather map 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to install these additional nodes in your palette.</w:t>
                      </w:r>
                      <w:r w:rsidRPr="00275211">
                        <w:rPr>
                          <w:rFonts w:eastAsia="Cambria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90806" w14:textId="77777777" w:rsidR="00275211" w:rsidRDefault="00275211" w:rsidP="00275211">
                      <w:r>
                        <w:rPr>
                          <w:rFonts w:ascii="Cambria" w:eastAsia="Cambria" w:hAnsi="Cambria" w:cs="Cambria"/>
                          <w:sz w:val="20"/>
                        </w:rPr>
                        <w:t xml:space="preserve"> </w:t>
                      </w:r>
                    </w:p>
                    <w:p w14:paraId="48609190" w14:textId="77777777" w:rsidR="00275211" w:rsidRDefault="00275211"/>
                  </w:txbxContent>
                </v:textbox>
              </v:shape>
            </w:pict>
          </mc:Fallback>
        </mc:AlternateContent>
      </w:r>
    </w:p>
    <w:p w14:paraId="60454207" w14:textId="236C99C2" w:rsidR="00275211" w:rsidRPr="00275211" w:rsidRDefault="00275211" w:rsidP="00275211"/>
    <w:p w14:paraId="77B146E3" w14:textId="28CD5CCF" w:rsidR="00275211" w:rsidRPr="00275211" w:rsidRDefault="00275211" w:rsidP="00275211"/>
    <w:p w14:paraId="0B1E16F5" w14:textId="13C1797A" w:rsidR="00275211" w:rsidRPr="00275211" w:rsidRDefault="00275211" w:rsidP="00275211"/>
    <w:p w14:paraId="2D2D628A" w14:textId="05ADF947" w:rsidR="00275211" w:rsidRPr="00275211" w:rsidRDefault="00275211" w:rsidP="00275211"/>
    <w:p w14:paraId="1EB1C5AB" w14:textId="785728B9" w:rsidR="00275211" w:rsidRDefault="00275211" w:rsidP="00275211"/>
    <w:p w14:paraId="6BD7191A" w14:textId="24A935EA" w:rsidR="00275211" w:rsidRDefault="00275211" w:rsidP="00275211"/>
    <w:p w14:paraId="0A861479" w14:textId="0D1BC96F" w:rsidR="00180036" w:rsidRDefault="00180036" w:rsidP="00275211">
      <w:r>
        <w:rPr>
          <w:noProof/>
        </w:rPr>
        <w:drawing>
          <wp:inline distT="0" distB="0" distL="0" distR="0" wp14:anchorId="159F6982" wp14:editId="76A7595A">
            <wp:extent cx="5731510" cy="2728868"/>
            <wp:effectExtent l="0" t="0" r="0" b="1905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98B6" w14:textId="77777777" w:rsidR="00180036" w:rsidRDefault="00180036" w:rsidP="00275211"/>
    <w:p w14:paraId="65BA45D1" w14:textId="2981070E" w:rsidR="00180036" w:rsidRDefault="00180036" w:rsidP="002752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FBB4A" wp14:editId="7AFC297C">
                <wp:simplePos x="0" y="0"/>
                <wp:positionH relativeFrom="column">
                  <wp:posOffset>-725805</wp:posOffset>
                </wp:positionH>
                <wp:positionV relativeFrom="paragraph">
                  <wp:posOffset>145004</wp:posOffset>
                </wp:positionV>
                <wp:extent cx="7386917" cy="2501153"/>
                <wp:effectExtent l="0" t="0" r="1778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917" cy="2501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4F87AB" w14:textId="77777777" w:rsidR="00180036" w:rsidRDefault="00180036" w:rsidP="00180036">
                            <w:pPr>
                              <w:spacing w:after="23" w:line="248" w:lineRule="auto"/>
                              <w:ind w:left="970" w:right="1448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 to your flow.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50149AFD" w14:textId="77777777" w:rsidR="00180036" w:rsidRDefault="00180036" w:rsidP="00180036">
                            <w:r>
                              <w:rPr>
                                <w:rFonts w:ascii="Cambria" w:eastAsia="Cambria" w:hAnsi="Cambria" w:cs="Cambria"/>
                                <w:sz w:val="25"/>
                              </w:rPr>
                              <w:t xml:space="preserve"> </w:t>
                            </w:r>
                          </w:p>
                          <w:p w14:paraId="418ABD04" w14:textId="77777777" w:rsidR="00180036" w:rsidRDefault="00180036" w:rsidP="00180036">
                            <w:pPr>
                              <w:spacing w:after="23" w:line="248" w:lineRule="auto"/>
                              <w:ind w:left="1690" w:right="2891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Double-click the node to edit it. Set the method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set the URL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earthquakeinfo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-hr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02822BE2" w14:textId="77777777" w:rsidR="00180036" w:rsidRDefault="00180036" w:rsidP="00180036">
                            <w:r>
                              <w:rPr>
                                <w:rFonts w:ascii="Cambria" w:eastAsia="Cambria" w:hAnsi="Cambria" w:cs="Cambria"/>
                                <w:sz w:val="23"/>
                              </w:rPr>
                              <w:t xml:space="preserve"> </w:t>
                            </w:r>
                          </w:p>
                          <w:p w14:paraId="56DA2004" w14:textId="77777777"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23" w:line="248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node, and connect it to the previously added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All other nodes introduced in this sub-section is to be added between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 and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090B2C06" w14:textId="77777777"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64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request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 and set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URL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https://earthquake.usgs.gov/earthquakes/feed/v1.0/summary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2"/>
                              </w:rPr>
                              <w:t xml:space="preserve"> </w:t>
                            </w:r>
                          </w:p>
                          <w:p w14:paraId="0CA4A23F" w14:textId="77777777" w:rsidR="00180036" w:rsidRDefault="00180036" w:rsidP="00180036">
                            <w:pPr>
                              <w:spacing w:after="55" w:line="248" w:lineRule="auto"/>
                              <w:ind w:left="1690" w:right="1033" w:hanging="1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all_hour.geojson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,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Method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>a parsed JSON object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. This will allow extracting all earthquakes that occurred within the last hour. Name this node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</w:p>
                          <w:p w14:paraId="74318BCF" w14:textId="77777777" w:rsidR="00180036" w:rsidRDefault="001800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BB4A" id="Text Box 7" o:spid="_x0000_s1027" type="#_x0000_t202" style="position:absolute;margin-left:-57.15pt;margin-top:11.4pt;width:581.65pt;height:19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" fillcolor="white [3201]" strokecolor="white [3212]" strokeweight=".5pt">
                <v:textbox>
                  <w:txbxContent>
                    <w:p w14:paraId="524F87AB" w14:textId="77777777" w:rsidR="00180036" w:rsidRDefault="00180036" w:rsidP="00180036">
                      <w:pPr>
                        <w:spacing w:after="23" w:line="248" w:lineRule="auto"/>
                        <w:ind w:left="970" w:right="1448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 to your flow.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50149AFD" w14:textId="77777777" w:rsidR="00180036" w:rsidRDefault="00180036" w:rsidP="00180036">
                      <w:r>
                        <w:rPr>
                          <w:rFonts w:ascii="Cambria" w:eastAsia="Cambria" w:hAnsi="Cambria" w:cs="Cambria"/>
                          <w:sz w:val="25"/>
                        </w:rPr>
                        <w:t xml:space="preserve"> </w:t>
                      </w:r>
                    </w:p>
                    <w:p w14:paraId="418ABD04" w14:textId="77777777" w:rsidR="00180036" w:rsidRDefault="00180036" w:rsidP="00180036">
                      <w:pPr>
                        <w:spacing w:after="23" w:line="248" w:lineRule="auto"/>
                        <w:ind w:left="1690" w:right="2891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Double-click the node to edit it. Set the method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set the URL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earthquakeinfo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-hr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02822BE2" w14:textId="77777777" w:rsidR="00180036" w:rsidRDefault="00180036" w:rsidP="00180036">
                      <w:r>
                        <w:rPr>
                          <w:rFonts w:ascii="Cambria" w:eastAsia="Cambria" w:hAnsi="Cambria" w:cs="Cambria"/>
                          <w:sz w:val="23"/>
                        </w:rPr>
                        <w:t xml:space="preserve"> </w:t>
                      </w:r>
                    </w:p>
                    <w:p w14:paraId="56DA2004" w14:textId="77777777"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23" w:line="248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node, and connect it to the previously added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All other nodes introduced in this sub-section is to be added between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 and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090B2C06" w14:textId="77777777"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5" w:line="264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request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 and set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URL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https://earthquake.usgs.gov/earthquakes/feed/v1.0/summary</w:t>
                      </w:r>
                      <w:r>
                        <w:rPr>
                          <w:rFonts w:ascii="Courier New" w:eastAsia="Courier New" w:hAnsi="Courier New" w:cs="Courier New"/>
                          <w:sz w:val="22"/>
                        </w:rPr>
                        <w:t xml:space="preserve"> </w:t>
                      </w:r>
                    </w:p>
                    <w:p w14:paraId="0CA4A23F" w14:textId="77777777" w:rsidR="00180036" w:rsidRDefault="00180036" w:rsidP="00180036">
                      <w:pPr>
                        <w:spacing w:after="55" w:line="248" w:lineRule="auto"/>
                        <w:ind w:left="1690" w:right="1033" w:hanging="10"/>
                      </w:pP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all_hour.geojson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,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Method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Return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>a parsed JSON object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. This will allow extracting all earthquakes that occurred within the last hour. Name this node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</w:p>
                    <w:p w14:paraId="74318BCF" w14:textId="77777777" w:rsidR="00180036" w:rsidRDefault="00180036"/>
                  </w:txbxContent>
                </v:textbox>
              </v:shape>
            </w:pict>
          </mc:Fallback>
        </mc:AlternateContent>
      </w:r>
    </w:p>
    <w:p w14:paraId="7E0B64FD" w14:textId="465AEE9E" w:rsidR="00180036" w:rsidRDefault="00180036" w:rsidP="00275211"/>
    <w:p w14:paraId="0423721D" w14:textId="6393D7F2" w:rsidR="00E143AC" w:rsidRDefault="00E143AC" w:rsidP="00275211"/>
    <w:p w14:paraId="39D040FF" w14:textId="77777777" w:rsidR="00E143AC" w:rsidRDefault="00E143AC">
      <w:r>
        <w:br w:type="page"/>
      </w:r>
    </w:p>
    <w:p w14:paraId="7B00AA57" w14:textId="51D97FD6" w:rsidR="00180036" w:rsidRDefault="00E143AC" w:rsidP="00275211">
      <w:r>
        <w:rPr>
          <w:noProof/>
        </w:rPr>
        <w:lastRenderedPageBreak/>
        <w:drawing>
          <wp:inline distT="0" distB="0" distL="0" distR="0" wp14:anchorId="3005095B" wp14:editId="3BAB88C5">
            <wp:extent cx="5647765" cy="3962400"/>
            <wp:effectExtent l="0" t="0" r="381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766" cy="39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133B" w14:textId="3D9073C8" w:rsidR="00E143AC" w:rsidRDefault="00E143AC" w:rsidP="00275211"/>
    <w:p w14:paraId="69B6A615" w14:textId="1F0E5916" w:rsidR="00E143AC" w:rsidRDefault="00E143AC" w:rsidP="00275211"/>
    <w:p w14:paraId="047C5239" w14:textId="306B1526" w:rsidR="00E143AC" w:rsidRDefault="00E143AC" w:rsidP="00275211"/>
    <w:p w14:paraId="17170E60" w14:textId="6A8F3BDC" w:rsidR="00E143AC" w:rsidRDefault="00E143AC" w:rsidP="00275211"/>
    <w:p w14:paraId="13F84F9A" w14:textId="77777777" w:rsidR="00E143AC" w:rsidRDefault="00E143AC" w:rsidP="00275211"/>
    <w:p w14:paraId="2BDF6DA7" w14:textId="357E710B" w:rsidR="00E143AC" w:rsidRDefault="00E143AC" w:rsidP="00275211"/>
    <w:tbl>
      <w:tblPr>
        <w:tblStyle w:val="TableGrid"/>
        <w:tblW w:w="9360" w:type="dxa"/>
        <w:tblInd w:w="-15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2232"/>
        <w:gridCol w:w="293"/>
        <w:gridCol w:w="6502"/>
        <w:gridCol w:w="333"/>
      </w:tblGrid>
      <w:tr w:rsidR="00E143AC" w14:paraId="5801989D" w14:textId="77777777" w:rsidTr="00E143AC">
        <w:trPr>
          <w:trHeight w:val="265"/>
        </w:trPr>
        <w:tc>
          <w:tcPr>
            <w:tcW w:w="9027" w:type="dxa"/>
            <w:gridSpan w:val="3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44B1962F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Add a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change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node. Double-click the node to modify it. Name this node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Set Earthquake Info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. In 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6BDB52BA" w14:textId="77777777" w:rsidR="00E143AC" w:rsidRDefault="00E143AC" w:rsidP="007264AA"/>
        </w:tc>
      </w:tr>
      <w:tr w:rsidR="00E143AC" w14:paraId="7A5351D0" w14:textId="77777777" w:rsidTr="00E143AC">
        <w:trPr>
          <w:trHeight w:val="260"/>
        </w:trPr>
        <w:tc>
          <w:tcPr>
            <w:tcW w:w="2525" w:type="dxa"/>
            <w:gridSpan w:val="2"/>
            <w:vMerge w:val="restart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5048A05E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the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Rules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section, add </w:t>
            </w:r>
            <w:proofErr w:type="spellStart"/>
            <w:r>
              <w:rPr>
                <w:rFonts w:ascii="Verdana" w:eastAsia="Verdana" w:hAnsi="Verdana" w:cs="Verdana"/>
                <w:color w:val="161616"/>
                <w:sz w:val="20"/>
              </w:rPr>
              <w:t>rul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 to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Delete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msg.topic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0D3D0E1E" w14:textId="77777777" w:rsidR="00E143AC" w:rsidRDefault="00E143AC" w:rsidP="007264AA">
            <w:pPr>
              <w:ind w:left="-31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>es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E143AC" w14:paraId="11081F07" w14:textId="77777777" w:rsidTr="00E143AC">
        <w:trPr>
          <w:trHeight w:val="26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69768C40" w14:textId="77777777" w:rsidR="00E143AC" w:rsidRDefault="00E143AC" w:rsidP="007264AA"/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single" w:sz="56" w:space="0" w:color="F4F4F4"/>
            </w:tcBorders>
          </w:tcPr>
          <w:p w14:paraId="03EF5E7A" w14:textId="77777777" w:rsidR="00E143AC" w:rsidRDefault="00E143AC" w:rsidP="007264AA">
            <w:pPr>
              <w:ind w:left="-408" w:right="174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msg.headers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msg.statusCode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msg.responseUrl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msg.redirectLis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 </w:t>
            </w:r>
          </w:p>
        </w:tc>
      </w:tr>
      <w:tr w:rsidR="00E143AC" w14:paraId="76D9AD14" w14:textId="77777777" w:rsidTr="00E143AC">
        <w:trPr>
          <w:trHeight w:val="265"/>
        </w:trPr>
        <w:tc>
          <w:tcPr>
            <w:tcW w:w="2232" w:type="dxa"/>
            <w:tcBorders>
              <w:top w:val="nil"/>
              <w:left w:val="single" w:sz="12" w:space="0" w:color="F4F4F4"/>
              <w:bottom w:val="nil"/>
              <w:right w:val="single" w:sz="18" w:space="0" w:color="FFFFFF"/>
            </w:tcBorders>
          </w:tcPr>
          <w:p w14:paraId="7F9B0590" w14:textId="77777777" w:rsidR="00E143AC" w:rsidRDefault="00E143AC" w:rsidP="007264AA">
            <w:pPr>
              <w:ind w:left="22"/>
              <w:jc w:val="both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t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Set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msg.payloa</w:t>
            </w:r>
            <w:proofErr w:type="spellEnd"/>
          </w:p>
        </w:tc>
        <w:tc>
          <w:tcPr>
            <w:tcW w:w="7128" w:type="dxa"/>
            <w:gridSpan w:val="3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4F4F4"/>
          </w:tcPr>
          <w:p w14:paraId="79316417" w14:textId="77777777" w:rsidR="00E143AC" w:rsidRDefault="00E143AC" w:rsidP="007264AA">
            <w:pPr>
              <w:ind w:left="-5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d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payload.features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E143AC" w14:paraId="00859B7A" w14:textId="77777777" w:rsidTr="00E143AC">
        <w:trPr>
          <w:trHeight w:val="2341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17D1D9AB" w14:textId="77777777" w:rsidR="00E143AC" w:rsidRDefault="00E143AC" w:rsidP="007264AA">
            <w:pPr>
              <w:spacing w:after="15"/>
              <w:ind w:left="2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{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68984345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"type":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properties.type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, </w:t>
            </w:r>
          </w:p>
          <w:p w14:paraId="34599937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"magnitude":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properties.mag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, </w:t>
            </w:r>
          </w:p>
          <w:p w14:paraId="6C57A314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"location":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properties.place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91816C5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"longitude":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[0], </w:t>
            </w:r>
          </w:p>
          <w:p w14:paraId="2C2E81F9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"latitude":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[1], </w:t>
            </w:r>
          </w:p>
          <w:p w14:paraId="0F3CF16C" w14:textId="77777777" w:rsidR="00E143AC" w:rsidRDefault="00E143AC" w:rsidP="007264AA">
            <w:pPr>
              <w:spacing w:after="17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"depth":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[2], </w:t>
            </w:r>
          </w:p>
          <w:p w14:paraId="3006660C" w14:textId="77777777" w:rsidR="00E143AC" w:rsidRDefault="00E143AC" w:rsidP="007264AA">
            <w:pPr>
              <w:ind w:left="895" w:right="3905" w:hanging="499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"timestamp": $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fromMillis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properties.time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</w:tbl>
    <w:p w14:paraId="4EC37083" w14:textId="77777777" w:rsidR="00E143AC" w:rsidRPr="00275211" w:rsidRDefault="00E143AC" w:rsidP="00275211"/>
    <w:sectPr w:rsidR="00E143AC" w:rsidRPr="00275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7E8F6" w14:textId="77777777" w:rsidR="00DB12E0" w:rsidRDefault="00DB12E0" w:rsidP="00275211">
      <w:r>
        <w:separator/>
      </w:r>
    </w:p>
  </w:endnote>
  <w:endnote w:type="continuationSeparator" w:id="0">
    <w:p w14:paraId="1CB0CEB9" w14:textId="77777777" w:rsidR="00DB12E0" w:rsidRDefault="00DB12E0" w:rsidP="0027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093E3" w14:textId="77777777" w:rsidR="00DB12E0" w:rsidRDefault="00DB12E0" w:rsidP="00275211">
      <w:r>
        <w:separator/>
      </w:r>
    </w:p>
  </w:footnote>
  <w:footnote w:type="continuationSeparator" w:id="0">
    <w:p w14:paraId="4BC5D132" w14:textId="77777777" w:rsidR="00DB12E0" w:rsidRDefault="00DB12E0" w:rsidP="00275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2870"/>
    <w:multiLevelType w:val="hybridMultilevel"/>
    <w:tmpl w:val="F5E03232"/>
    <w:lvl w:ilvl="0" w:tplc="F25AE8F0">
      <w:start w:val="1"/>
      <w:numFmt w:val="decimal"/>
      <w:lvlText w:val="%1."/>
      <w:lvlJc w:val="left"/>
      <w:pPr>
        <w:ind w:left="1013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0BD08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07068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235E4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4F97A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681CE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4E279C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68BC2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8E036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B94FA7"/>
    <w:multiLevelType w:val="hybridMultilevel"/>
    <w:tmpl w:val="1932E3EE"/>
    <w:lvl w:ilvl="0" w:tplc="A6302A4E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EACE0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2149A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6CD30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A61EC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AE982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8B5BE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CF1FE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A890C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1E786F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DC6FD8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4029E1"/>
    <w:multiLevelType w:val="hybridMultilevel"/>
    <w:tmpl w:val="1D269DE0"/>
    <w:lvl w:ilvl="0" w:tplc="2A50ABF4">
      <w:start w:val="4"/>
      <w:numFmt w:val="decimal"/>
      <w:lvlText w:val="%1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2" w:hanging="360"/>
      </w:pPr>
    </w:lvl>
    <w:lvl w:ilvl="2" w:tplc="0809001B" w:tentative="1">
      <w:start w:val="1"/>
      <w:numFmt w:val="lowerRoman"/>
      <w:lvlText w:val="%3."/>
      <w:lvlJc w:val="right"/>
      <w:pPr>
        <w:ind w:left="1802" w:hanging="180"/>
      </w:pPr>
    </w:lvl>
    <w:lvl w:ilvl="3" w:tplc="0809000F" w:tentative="1">
      <w:start w:val="1"/>
      <w:numFmt w:val="decimal"/>
      <w:lvlText w:val="%4."/>
      <w:lvlJc w:val="left"/>
      <w:pPr>
        <w:ind w:left="2522" w:hanging="360"/>
      </w:pPr>
    </w:lvl>
    <w:lvl w:ilvl="4" w:tplc="08090019" w:tentative="1">
      <w:start w:val="1"/>
      <w:numFmt w:val="lowerLetter"/>
      <w:lvlText w:val="%5."/>
      <w:lvlJc w:val="left"/>
      <w:pPr>
        <w:ind w:left="3242" w:hanging="360"/>
      </w:pPr>
    </w:lvl>
    <w:lvl w:ilvl="5" w:tplc="0809001B" w:tentative="1">
      <w:start w:val="1"/>
      <w:numFmt w:val="lowerRoman"/>
      <w:lvlText w:val="%6."/>
      <w:lvlJc w:val="right"/>
      <w:pPr>
        <w:ind w:left="3962" w:hanging="180"/>
      </w:pPr>
    </w:lvl>
    <w:lvl w:ilvl="6" w:tplc="0809000F" w:tentative="1">
      <w:start w:val="1"/>
      <w:numFmt w:val="decimal"/>
      <w:lvlText w:val="%7."/>
      <w:lvlJc w:val="left"/>
      <w:pPr>
        <w:ind w:left="4682" w:hanging="360"/>
      </w:pPr>
    </w:lvl>
    <w:lvl w:ilvl="7" w:tplc="08090019" w:tentative="1">
      <w:start w:val="1"/>
      <w:numFmt w:val="lowerLetter"/>
      <w:lvlText w:val="%8."/>
      <w:lvlJc w:val="left"/>
      <w:pPr>
        <w:ind w:left="5402" w:hanging="360"/>
      </w:pPr>
    </w:lvl>
    <w:lvl w:ilvl="8" w:tplc="0809001B" w:tentative="1">
      <w:start w:val="1"/>
      <w:numFmt w:val="lowerRoman"/>
      <w:lvlText w:val="%9."/>
      <w:lvlJc w:val="right"/>
      <w:pPr>
        <w:ind w:left="6122" w:hanging="180"/>
      </w:pPr>
    </w:lvl>
  </w:abstractNum>
  <w:num w:numId="1" w16cid:durableId="1390684486">
    <w:abstractNumId w:val="0"/>
  </w:num>
  <w:num w:numId="2" w16cid:durableId="736517369">
    <w:abstractNumId w:val="4"/>
  </w:num>
  <w:num w:numId="3" w16cid:durableId="1873611233">
    <w:abstractNumId w:val="1"/>
  </w:num>
  <w:num w:numId="4" w16cid:durableId="142699044">
    <w:abstractNumId w:val="3"/>
  </w:num>
  <w:num w:numId="5" w16cid:durableId="188104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11"/>
    <w:rsid w:val="00180036"/>
    <w:rsid w:val="00275211"/>
    <w:rsid w:val="00435033"/>
    <w:rsid w:val="006A5C03"/>
    <w:rsid w:val="00DB12E0"/>
    <w:rsid w:val="00E143AC"/>
    <w:rsid w:val="00EC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FA2A"/>
  <w15:chartTrackingRefBased/>
  <w15:docId w15:val="{4F1DA961-8642-C146-8212-5F338868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75211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11"/>
  </w:style>
  <w:style w:type="paragraph" w:styleId="Footer">
    <w:name w:val="footer"/>
    <w:basedOn w:val="Normal"/>
    <w:link w:val="Foot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 LL</cp:lastModifiedBy>
  <cp:revision>2</cp:revision>
  <dcterms:created xsi:type="dcterms:W3CDTF">2022-11-11T02:30:00Z</dcterms:created>
  <dcterms:modified xsi:type="dcterms:W3CDTF">2022-11-11T02:30:00Z</dcterms:modified>
</cp:coreProperties>
</file>