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E7F" w:rsidRDefault="001D7F3F">
      <w:pPr>
        <w:pStyle w:val="Title"/>
      </w:pPr>
      <w:r>
        <w:rPr>
          <w:color w:val="2C2828"/>
        </w:rPr>
        <w:t>Run</w:t>
      </w:r>
      <w:r>
        <w:rPr>
          <w:color w:val="2C2828"/>
          <w:spacing w:val="-10"/>
        </w:rPr>
        <w:t xml:space="preserve"> </w:t>
      </w:r>
      <w:proofErr w:type="gramStart"/>
      <w:r>
        <w:rPr>
          <w:color w:val="2C2828"/>
        </w:rPr>
        <w:t>The</w:t>
      </w:r>
      <w:proofErr w:type="gramEnd"/>
      <w:r>
        <w:rPr>
          <w:color w:val="2C2828"/>
          <w:spacing w:val="-7"/>
        </w:rPr>
        <w:t xml:space="preserve"> </w:t>
      </w:r>
      <w:r>
        <w:rPr>
          <w:color w:val="2C2828"/>
        </w:rPr>
        <w:t>Application</w:t>
      </w:r>
    </w:p>
    <w:p w:rsidR="000E1E7F" w:rsidRDefault="000E1E7F">
      <w:pPr>
        <w:pStyle w:val="BodyText"/>
        <w:rPr>
          <w:rFonts w:ascii="Tahoma"/>
          <w:b/>
          <w:sz w:val="20"/>
        </w:rPr>
      </w:pPr>
    </w:p>
    <w:p w:rsidR="00FB6250" w:rsidRDefault="00FB6250" w:rsidP="001D7F3F">
      <w:pPr>
        <w:pStyle w:val="Title"/>
        <w:ind w:left="688"/>
        <w:rPr>
          <w:color w:val="2C2828"/>
        </w:rPr>
      </w:pPr>
    </w:p>
    <w:tbl>
      <w:tblPr>
        <w:tblW w:w="0" w:type="auto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27"/>
        <w:gridCol w:w="5743"/>
      </w:tblGrid>
      <w:tr w:rsidR="00FB6250" w:rsidTr="00FB6250">
        <w:trPr>
          <w:trHeight w:val="573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250" w:rsidRDefault="00FB6250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250" w:rsidRDefault="00FB6250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October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2022</w:t>
            </w:r>
          </w:p>
        </w:tc>
      </w:tr>
      <w:tr w:rsidR="00FB6250" w:rsidTr="00FB6250">
        <w:trPr>
          <w:trHeight w:val="541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250" w:rsidRDefault="00FB6250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TEAM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250" w:rsidRDefault="00FB6250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PNT2022TMID30482</w:t>
            </w:r>
          </w:p>
          <w:p w:rsidR="00FB6250" w:rsidRDefault="00FB6250">
            <w:pPr>
              <w:pStyle w:val="TableParagraph"/>
              <w:rPr>
                <w:rFonts w:eastAsiaTheme="minorHAnsi"/>
                <w:sz w:val="28"/>
                <w:szCs w:val="28"/>
              </w:rPr>
            </w:pPr>
          </w:p>
        </w:tc>
      </w:tr>
      <w:tr w:rsidR="00FB6250" w:rsidTr="00FB6250">
        <w:trPr>
          <w:trHeight w:val="575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250" w:rsidRDefault="00FB6250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PROJECT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NAME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250" w:rsidRDefault="00FB6250">
            <w:pPr>
              <w:pStyle w:val="TableParagraph"/>
              <w:spacing w:before="27"/>
              <w:ind w:left="138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AI-powered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Nutrition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Analyzer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for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Fitness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Enthusiasts</w:t>
            </w:r>
          </w:p>
        </w:tc>
      </w:tr>
    </w:tbl>
    <w:p w:rsidR="000E1E7F" w:rsidRDefault="001D7F3F">
      <w:pPr>
        <w:pStyle w:val="ListParagraph"/>
        <w:numPr>
          <w:ilvl w:val="0"/>
          <w:numId w:val="1"/>
        </w:numPr>
        <w:tabs>
          <w:tab w:val="left" w:pos="688"/>
          <w:tab w:val="left" w:pos="689"/>
        </w:tabs>
        <w:spacing w:before="160"/>
        <w:rPr>
          <w:sz w:val="28"/>
        </w:rPr>
      </w:pPr>
      <w:proofErr w:type="gramStart"/>
      <w:r>
        <w:rPr>
          <w:color w:val="35465C"/>
          <w:sz w:val="28"/>
        </w:rPr>
        <w:t>command</w:t>
      </w:r>
      <w:proofErr w:type="gramEnd"/>
      <w:r>
        <w:rPr>
          <w:color w:val="35465C"/>
          <w:sz w:val="28"/>
        </w:rPr>
        <w:t>.</w:t>
      </w:r>
    </w:p>
    <w:p w:rsidR="000E1E7F" w:rsidRDefault="001D7F3F">
      <w:pPr>
        <w:pStyle w:val="ListParagraph"/>
        <w:numPr>
          <w:ilvl w:val="0"/>
          <w:numId w:val="1"/>
        </w:numPr>
        <w:tabs>
          <w:tab w:val="left" w:pos="688"/>
          <w:tab w:val="left" w:pos="689"/>
        </w:tabs>
        <w:spacing w:line="259" w:lineRule="auto"/>
        <w:ind w:right="2955"/>
        <w:rPr>
          <w:sz w:val="28"/>
        </w:rPr>
      </w:pPr>
      <w:r>
        <w:rPr>
          <w:color w:val="35465C"/>
          <w:sz w:val="28"/>
        </w:rPr>
        <w:t>It will show the local host where your app is running on</w:t>
      </w:r>
      <w:r>
        <w:rPr>
          <w:color w:val="35465C"/>
          <w:spacing w:val="-67"/>
          <w:sz w:val="28"/>
        </w:rPr>
        <w:t xml:space="preserve"> </w:t>
      </w:r>
      <w:hyperlink r:id="rId5">
        <w:r>
          <w:rPr>
            <w:color w:val="35465C"/>
            <w:sz w:val="28"/>
          </w:rPr>
          <w:t>http</w:t>
        </w:r>
      </w:hyperlink>
      <w:hyperlink r:id="rId6">
        <w:r>
          <w:rPr>
            <w:color w:val="35465C"/>
            <w:sz w:val="28"/>
          </w:rPr>
          <w:t>://127.0.0.1.5000/</w:t>
        </w:r>
      </w:hyperlink>
    </w:p>
    <w:p w:rsidR="000E1E7F" w:rsidRDefault="001D7F3F">
      <w:pPr>
        <w:pStyle w:val="ListParagraph"/>
        <w:numPr>
          <w:ilvl w:val="0"/>
          <w:numId w:val="1"/>
        </w:numPr>
        <w:tabs>
          <w:tab w:val="left" w:pos="688"/>
          <w:tab w:val="left" w:pos="689"/>
        </w:tabs>
        <w:spacing w:before="135" w:line="357" w:lineRule="auto"/>
        <w:ind w:right="1633"/>
        <w:rPr>
          <w:sz w:val="28"/>
        </w:rPr>
      </w:pPr>
      <w:r>
        <w:rPr>
          <w:color w:val="35465C"/>
          <w:sz w:val="28"/>
        </w:rPr>
        <w:t xml:space="preserve">Copy that </w:t>
      </w:r>
      <w:proofErr w:type="spellStart"/>
      <w:r>
        <w:rPr>
          <w:color w:val="35465C"/>
          <w:sz w:val="28"/>
        </w:rPr>
        <w:t>localhost</w:t>
      </w:r>
      <w:proofErr w:type="spellEnd"/>
      <w:r>
        <w:rPr>
          <w:color w:val="35465C"/>
          <w:sz w:val="28"/>
        </w:rPr>
        <w:t xml:space="preserve"> URL and open that URL in the </w:t>
      </w:r>
      <w:r>
        <w:rPr>
          <w:color w:val="35465C"/>
          <w:sz w:val="28"/>
        </w:rPr>
        <w:t>browser. It does</w:t>
      </w:r>
      <w:r>
        <w:rPr>
          <w:color w:val="35465C"/>
          <w:spacing w:val="-67"/>
          <w:sz w:val="28"/>
        </w:rPr>
        <w:t xml:space="preserve"> </w:t>
      </w:r>
      <w:r>
        <w:rPr>
          <w:color w:val="35465C"/>
          <w:sz w:val="28"/>
        </w:rPr>
        <w:t>navigate</w:t>
      </w:r>
      <w:r>
        <w:rPr>
          <w:color w:val="35465C"/>
          <w:spacing w:val="-1"/>
          <w:sz w:val="28"/>
        </w:rPr>
        <w:t xml:space="preserve"> </w:t>
      </w:r>
      <w:r>
        <w:rPr>
          <w:color w:val="35465C"/>
          <w:sz w:val="28"/>
        </w:rPr>
        <w:t>to where you can</w:t>
      </w:r>
      <w:r>
        <w:rPr>
          <w:color w:val="35465C"/>
          <w:spacing w:val="1"/>
          <w:sz w:val="28"/>
        </w:rPr>
        <w:t xml:space="preserve"> </w:t>
      </w:r>
      <w:r>
        <w:rPr>
          <w:color w:val="35465C"/>
          <w:sz w:val="28"/>
        </w:rPr>
        <w:t>view your web</w:t>
      </w:r>
      <w:r>
        <w:rPr>
          <w:color w:val="35465C"/>
          <w:spacing w:val="-4"/>
          <w:sz w:val="28"/>
        </w:rPr>
        <w:t xml:space="preserve"> </w:t>
      </w:r>
      <w:r>
        <w:rPr>
          <w:color w:val="35465C"/>
          <w:sz w:val="28"/>
        </w:rPr>
        <w:t>page.</w:t>
      </w:r>
    </w:p>
    <w:p w:rsidR="000E1E7F" w:rsidRDefault="001D7F3F">
      <w:pPr>
        <w:pStyle w:val="Heading1"/>
        <w:numPr>
          <w:ilvl w:val="0"/>
          <w:numId w:val="1"/>
        </w:numPr>
        <w:tabs>
          <w:tab w:val="left" w:pos="688"/>
          <w:tab w:val="left" w:pos="689"/>
        </w:tabs>
        <w:spacing w:line="355" w:lineRule="auto"/>
        <w:ind w:right="2576"/>
      </w:pPr>
      <w:r>
        <w:rPr>
          <w:color w:val="35465C"/>
        </w:rPr>
        <w:t>Enter the values, click on the predict button and see the</w:t>
      </w:r>
      <w:r>
        <w:rPr>
          <w:color w:val="35465C"/>
          <w:spacing w:val="-67"/>
        </w:rPr>
        <w:t xml:space="preserve"> </w:t>
      </w:r>
      <w:r>
        <w:rPr>
          <w:color w:val="35465C"/>
        </w:rPr>
        <w:t>result/prediction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on</w:t>
      </w:r>
      <w:r>
        <w:rPr>
          <w:color w:val="35465C"/>
          <w:spacing w:val="-3"/>
        </w:rPr>
        <w:t xml:space="preserve"> </w:t>
      </w:r>
      <w:r>
        <w:rPr>
          <w:color w:val="35465C"/>
        </w:rPr>
        <w:t>the web page.</w:t>
      </w:r>
    </w:p>
    <w:p w:rsidR="000E1E7F" w:rsidRDefault="001D7F3F">
      <w:pPr>
        <w:pStyle w:val="BodyText"/>
        <w:ind w:left="7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42805" cy="36804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805" cy="36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7F" w:rsidRDefault="001D7F3F">
      <w:pPr>
        <w:pStyle w:val="ListParagraph"/>
        <w:numPr>
          <w:ilvl w:val="0"/>
          <w:numId w:val="1"/>
        </w:numPr>
        <w:tabs>
          <w:tab w:val="left" w:pos="688"/>
          <w:tab w:val="left" w:pos="689"/>
        </w:tabs>
        <w:spacing w:before="204"/>
        <w:rPr>
          <w:sz w:val="28"/>
        </w:rPr>
      </w:pPr>
      <w:r>
        <w:rPr>
          <w:color w:val="35465C"/>
          <w:sz w:val="28"/>
        </w:rPr>
        <w:t>Then</w:t>
      </w:r>
      <w:r>
        <w:rPr>
          <w:color w:val="35465C"/>
          <w:spacing w:val="-5"/>
          <w:sz w:val="28"/>
        </w:rPr>
        <w:t xml:space="preserve"> </w:t>
      </w:r>
      <w:r>
        <w:rPr>
          <w:color w:val="35465C"/>
          <w:sz w:val="28"/>
        </w:rPr>
        <w:t>it</w:t>
      </w:r>
      <w:r>
        <w:rPr>
          <w:color w:val="35465C"/>
          <w:spacing w:val="-5"/>
          <w:sz w:val="28"/>
        </w:rPr>
        <w:t xml:space="preserve"> </w:t>
      </w:r>
      <w:r>
        <w:rPr>
          <w:color w:val="35465C"/>
          <w:sz w:val="28"/>
        </w:rPr>
        <w:t>will</w:t>
      </w:r>
      <w:r>
        <w:rPr>
          <w:color w:val="35465C"/>
          <w:spacing w:val="-2"/>
          <w:sz w:val="28"/>
        </w:rPr>
        <w:t xml:space="preserve"> </w:t>
      </w:r>
      <w:r>
        <w:rPr>
          <w:color w:val="35465C"/>
          <w:sz w:val="28"/>
        </w:rPr>
        <w:t>run</w:t>
      </w:r>
      <w:r>
        <w:rPr>
          <w:color w:val="35465C"/>
          <w:spacing w:val="-2"/>
          <w:sz w:val="28"/>
        </w:rPr>
        <w:t xml:space="preserve"> </w:t>
      </w:r>
      <w:r>
        <w:rPr>
          <w:color w:val="35465C"/>
          <w:sz w:val="28"/>
        </w:rPr>
        <w:t>on</w:t>
      </w:r>
      <w:r>
        <w:rPr>
          <w:color w:val="35465C"/>
          <w:spacing w:val="-1"/>
          <w:sz w:val="28"/>
        </w:rPr>
        <w:t xml:space="preserve"> </w:t>
      </w:r>
      <w:r>
        <w:rPr>
          <w:color w:val="35465C"/>
          <w:sz w:val="28"/>
        </w:rPr>
        <w:t>localhost:5000</w:t>
      </w:r>
    </w:p>
    <w:p w:rsidR="000E1E7F" w:rsidRDefault="001D7F3F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236478</wp:posOffset>
            </wp:positionV>
            <wp:extent cx="5737140" cy="91878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140" cy="918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1E7F" w:rsidRDefault="000E1E7F">
      <w:pPr>
        <w:pStyle w:val="BodyText"/>
        <w:rPr>
          <w:sz w:val="30"/>
        </w:rPr>
      </w:pPr>
    </w:p>
    <w:p w:rsidR="000E1E7F" w:rsidRDefault="001D7F3F">
      <w:pPr>
        <w:pStyle w:val="BodyText"/>
        <w:spacing w:before="207" w:line="362" w:lineRule="auto"/>
        <w:ind w:left="710" w:right="877" w:hanging="10"/>
      </w:pPr>
      <w:r>
        <w:rPr>
          <w:color w:val="35465C"/>
        </w:rPr>
        <w:t xml:space="preserve">Navigate to the </w:t>
      </w:r>
      <w:proofErr w:type="spellStart"/>
      <w:r>
        <w:rPr>
          <w:color w:val="35465C"/>
        </w:rPr>
        <w:t>localhost</w:t>
      </w:r>
      <w:proofErr w:type="spellEnd"/>
      <w:r>
        <w:rPr>
          <w:color w:val="35465C"/>
        </w:rPr>
        <w:t xml:space="preserve"> (</w:t>
      </w:r>
      <w:r>
        <w:rPr>
          <w:color w:val="398DB9"/>
          <w:u w:val="single" w:color="398DB9"/>
        </w:rPr>
        <w:t>http://127.0.0.1:5000/</w:t>
      </w:r>
      <w:r>
        <w:rPr>
          <w:color w:val="35465C"/>
        </w:rPr>
        <w:t>)where you can view your</w:t>
      </w:r>
      <w:r>
        <w:rPr>
          <w:color w:val="35465C"/>
          <w:spacing w:val="-67"/>
        </w:rPr>
        <w:t xml:space="preserve"> </w:t>
      </w:r>
      <w:r>
        <w:rPr>
          <w:color w:val="35465C"/>
        </w:rPr>
        <w:t>web page.</w:t>
      </w:r>
    </w:p>
    <w:p w:rsidR="000E1E7F" w:rsidRDefault="000E1E7F">
      <w:pPr>
        <w:spacing w:line="362" w:lineRule="auto"/>
        <w:sectPr w:rsidR="000E1E7F">
          <w:type w:val="continuous"/>
          <w:pgSz w:w="11930" w:h="16860"/>
          <w:pgMar w:top="1500" w:right="560" w:bottom="280" w:left="1460" w:header="720" w:footer="720" w:gutter="0"/>
          <w:cols w:space="720"/>
        </w:sectPr>
      </w:pPr>
    </w:p>
    <w:p w:rsidR="000E1E7F" w:rsidRDefault="001D7F3F">
      <w:pPr>
        <w:pStyle w:val="BodyText"/>
        <w:spacing w:before="63"/>
        <w:ind w:left="700"/>
      </w:pPr>
      <w:r>
        <w:rPr>
          <w:color w:val="35465C"/>
        </w:rPr>
        <w:lastRenderedPageBreak/>
        <w:t>Click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on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classify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button</w:t>
      </w:r>
      <w:r>
        <w:rPr>
          <w:color w:val="35465C"/>
          <w:spacing w:val="-5"/>
        </w:rPr>
        <w:t xml:space="preserve"> </w:t>
      </w:r>
      <w:r>
        <w:rPr>
          <w:color w:val="35465C"/>
        </w:rPr>
        <w:t>to</w:t>
      </w:r>
      <w:r>
        <w:rPr>
          <w:color w:val="35465C"/>
          <w:spacing w:val="-5"/>
        </w:rPr>
        <w:t xml:space="preserve"> </w:t>
      </w:r>
      <w:r>
        <w:rPr>
          <w:color w:val="35465C"/>
        </w:rPr>
        <w:t>see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results.</w:t>
      </w:r>
    </w:p>
    <w:p w:rsidR="000E1E7F" w:rsidRDefault="001D7F3F">
      <w:pPr>
        <w:pStyle w:val="Heading1"/>
        <w:spacing w:before="161"/>
        <w:ind w:firstLine="0"/>
      </w:pPr>
      <w:r>
        <w:rPr>
          <w:color w:val="35465C"/>
        </w:rPr>
        <w:t>Output</w:t>
      </w:r>
      <w:r>
        <w:rPr>
          <w:color w:val="35465C"/>
          <w:spacing w:val="-3"/>
        </w:rPr>
        <w:t xml:space="preserve"> </w:t>
      </w:r>
      <w:r>
        <w:rPr>
          <w:color w:val="35465C"/>
        </w:rPr>
        <w:t>screenshots:</w:t>
      </w:r>
    </w:p>
    <w:p w:rsidR="000E1E7F" w:rsidRDefault="000E1E7F">
      <w:pPr>
        <w:pStyle w:val="BodyText"/>
        <w:rPr>
          <w:b/>
          <w:sz w:val="20"/>
        </w:rPr>
      </w:pPr>
    </w:p>
    <w:p w:rsidR="000E1E7F" w:rsidRDefault="000E1E7F">
      <w:pPr>
        <w:pStyle w:val="BodyText"/>
        <w:rPr>
          <w:b/>
          <w:sz w:val="20"/>
        </w:rPr>
      </w:pPr>
    </w:p>
    <w:p w:rsidR="000E1E7F" w:rsidRDefault="000E1E7F">
      <w:pPr>
        <w:pStyle w:val="BodyText"/>
        <w:rPr>
          <w:b/>
          <w:sz w:val="20"/>
        </w:rPr>
      </w:pPr>
    </w:p>
    <w:p w:rsidR="000E1E7F" w:rsidRDefault="000E1E7F">
      <w:pPr>
        <w:pStyle w:val="BodyText"/>
        <w:rPr>
          <w:b/>
          <w:sz w:val="20"/>
        </w:rPr>
      </w:pPr>
    </w:p>
    <w:p w:rsidR="000E1E7F" w:rsidRDefault="000E1E7F">
      <w:pPr>
        <w:pStyle w:val="BodyText"/>
        <w:rPr>
          <w:b/>
          <w:sz w:val="20"/>
        </w:rPr>
      </w:pPr>
    </w:p>
    <w:p w:rsidR="000E1E7F" w:rsidRDefault="000E1E7F">
      <w:pPr>
        <w:pStyle w:val="BodyText"/>
        <w:rPr>
          <w:b/>
          <w:sz w:val="20"/>
        </w:rPr>
      </w:pPr>
    </w:p>
    <w:p w:rsidR="000E1E7F" w:rsidRDefault="000E1E7F">
      <w:pPr>
        <w:pStyle w:val="BodyText"/>
        <w:rPr>
          <w:b/>
          <w:sz w:val="20"/>
        </w:rPr>
      </w:pPr>
    </w:p>
    <w:p w:rsidR="000E1E7F" w:rsidRDefault="000E1E7F">
      <w:pPr>
        <w:pStyle w:val="BodyText"/>
        <w:rPr>
          <w:b/>
          <w:sz w:val="20"/>
        </w:rPr>
      </w:pPr>
    </w:p>
    <w:p w:rsidR="000E1E7F" w:rsidRDefault="000E1E7F">
      <w:pPr>
        <w:pStyle w:val="BodyText"/>
        <w:spacing w:before="9"/>
        <w:rPr>
          <w:b/>
          <w:sz w:val="17"/>
        </w:rPr>
      </w:pPr>
      <w:r w:rsidRPr="000E1E7F">
        <w:pict>
          <v:group id="_x0000_s1026" style="position:absolute;margin-left:84pt;margin-top:12.15pt;width:452.25pt;height:464.95pt;z-index:-251657216;mso-wrap-distance-left:0;mso-wrap-distance-right:0;mso-position-horizontal-relative:page" coordorigin="1680,243" coordsize="9045,92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680;top:4593;width:9000;height:4949">
              <v:imagedata r:id="rId9" o:title=""/>
            </v:shape>
            <v:shape id="_x0000_s1027" type="#_x0000_t75" style="position:absolute;left:1680;top:243;width:9045;height:4336">
              <v:imagedata r:id="rId10" o:title=""/>
            </v:shape>
            <w10:wrap type="topAndBottom" anchorx="page"/>
          </v:group>
        </w:pict>
      </w:r>
    </w:p>
    <w:p w:rsidR="000E1E7F" w:rsidRDefault="000E1E7F">
      <w:pPr>
        <w:rPr>
          <w:sz w:val="17"/>
        </w:rPr>
        <w:sectPr w:rsidR="000E1E7F">
          <w:pgSz w:w="11930" w:h="16860"/>
          <w:pgMar w:top="1520" w:right="560" w:bottom="280" w:left="1460" w:header="720" w:footer="720" w:gutter="0"/>
          <w:cols w:space="720"/>
        </w:sectPr>
      </w:pPr>
    </w:p>
    <w:p w:rsidR="000E1E7F" w:rsidRDefault="001D7F3F">
      <w:pPr>
        <w:pStyle w:val="BodyText"/>
        <w:ind w:left="27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0463" cy="5365432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463" cy="536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E7F" w:rsidSect="000E1E7F">
      <w:pgSz w:w="11930" w:h="16860"/>
      <w:pgMar w:top="1580" w:right="560" w:bottom="280" w:left="1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D1E6B"/>
    <w:multiLevelType w:val="hybridMultilevel"/>
    <w:tmpl w:val="D85854DC"/>
    <w:lvl w:ilvl="0" w:tplc="1680902C">
      <w:numFmt w:val="bullet"/>
      <w:lvlText w:val="•"/>
      <w:lvlJc w:val="left"/>
      <w:pPr>
        <w:ind w:left="688" w:hanging="363"/>
      </w:pPr>
      <w:rPr>
        <w:rFonts w:ascii="Arial MT" w:eastAsia="Arial MT" w:hAnsi="Arial MT" w:cs="Arial MT" w:hint="default"/>
        <w:color w:val="35465C"/>
        <w:w w:val="99"/>
        <w:sz w:val="20"/>
        <w:szCs w:val="20"/>
        <w:lang w:val="en-US" w:eastAsia="en-US" w:bidi="ar-SA"/>
      </w:rPr>
    </w:lvl>
    <w:lvl w:ilvl="1" w:tplc="6F8CDE12">
      <w:numFmt w:val="bullet"/>
      <w:lvlText w:val="•"/>
      <w:lvlJc w:val="left"/>
      <w:pPr>
        <w:ind w:left="1602" w:hanging="363"/>
      </w:pPr>
      <w:rPr>
        <w:rFonts w:hint="default"/>
        <w:lang w:val="en-US" w:eastAsia="en-US" w:bidi="ar-SA"/>
      </w:rPr>
    </w:lvl>
    <w:lvl w:ilvl="2" w:tplc="D2581678">
      <w:numFmt w:val="bullet"/>
      <w:lvlText w:val="•"/>
      <w:lvlJc w:val="left"/>
      <w:pPr>
        <w:ind w:left="2524" w:hanging="363"/>
      </w:pPr>
      <w:rPr>
        <w:rFonts w:hint="default"/>
        <w:lang w:val="en-US" w:eastAsia="en-US" w:bidi="ar-SA"/>
      </w:rPr>
    </w:lvl>
    <w:lvl w:ilvl="3" w:tplc="6FB039CC">
      <w:numFmt w:val="bullet"/>
      <w:lvlText w:val="•"/>
      <w:lvlJc w:val="left"/>
      <w:pPr>
        <w:ind w:left="3446" w:hanging="363"/>
      </w:pPr>
      <w:rPr>
        <w:rFonts w:hint="default"/>
        <w:lang w:val="en-US" w:eastAsia="en-US" w:bidi="ar-SA"/>
      </w:rPr>
    </w:lvl>
    <w:lvl w:ilvl="4" w:tplc="93BAB5A6">
      <w:numFmt w:val="bullet"/>
      <w:lvlText w:val="•"/>
      <w:lvlJc w:val="left"/>
      <w:pPr>
        <w:ind w:left="4368" w:hanging="363"/>
      </w:pPr>
      <w:rPr>
        <w:rFonts w:hint="default"/>
        <w:lang w:val="en-US" w:eastAsia="en-US" w:bidi="ar-SA"/>
      </w:rPr>
    </w:lvl>
    <w:lvl w:ilvl="5" w:tplc="1B805212">
      <w:numFmt w:val="bullet"/>
      <w:lvlText w:val="•"/>
      <w:lvlJc w:val="left"/>
      <w:pPr>
        <w:ind w:left="5290" w:hanging="363"/>
      </w:pPr>
      <w:rPr>
        <w:rFonts w:hint="default"/>
        <w:lang w:val="en-US" w:eastAsia="en-US" w:bidi="ar-SA"/>
      </w:rPr>
    </w:lvl>
    <w:lvl w:ilvl="6" w:tplc="EE420DE4">
      <w:numFmt w:val="bullet"/>
      <w:lvlText w:val="•"/>
      <w:lvlJc w:val="left"/>
      <w:pPr>
        <w:ind w:left="6212" w:hanging="363"/>
      </w:pPr>
      <w:rPr>
        <w:rFonts w:hint="default"/>
        <w:lang w:val="en-US" w:eastAsia="en-US" w:bidi="ar-SA"/>
      </w:rPr>
    </w:lvl>
    <w:lvl w:ilvl="7" w:tplc="20A245E6">
      <w:numFmt w:val="bullet"/>
      <w:lvlText w:val="•"/>
      <w:lvlJc w:val="left"/>
      <w:pPr>
        <w:ind w:left="7134" w:hanging="363"/>
      </w:pPr>
      <w:rPr>
        <w:rFonts w:hint="default"/>
        <w:lang w:val="en-US" w:eastAsia="en-US" w:bidi="ar-SA"/>
      </w:rPr>
    </w:lvl>
    <w:lvl w:ilvl="8" w:tplc="FB14F8F8">
      <w:numFmt w:val="bullet"/>
      <w:lvlText w:val="•"/>
      <w:lvlJc w:val="left"/>
      <w:pPr>
        <w:ind w:left="8056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0E1E7F"/>
    <w:rsid w:val="000E1E7F"/>
    <w:rsid w:val="001D7F3F"/>
    <w:rsid w:val="00FB6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E1E7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E1E7F"/>
    <w:pPr>
      <w:spacing w:before="5"/>
      <w:ind w:left="496" w:hanging="36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E1E7F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0E1E7F"/>
    <w:pPr>
      <w:spacing w:before="82"/>
      <w:ind w:left="2286" w:right="3163"/>
      <w:jc w:val="center"/>
    </w:pPr>
    <w:rPr>
      <w:rFonts w:ascii="Tahoma" w:eastAsia="Tahoma" w:hAnsi="Tahoma" w:cs="Tahom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0E1E7F"/>
    <w:pPr>
      <w:spacing w:before="161"/>
      <w:ind w:left="688" w:hanging="363"/>
    </w:pPr>
  </w:style>
  <w:style w:type="paragraph" w:customStyle="1" w:styleId="TableParagraph">
    <w:name w:val="Table Paragraph"/>
    <w:basedOn w:val="Normal"/>
    <w:uiPriority w:val="1"/>
    <w:qFormat/>
    <w:rsid w:val="000E1E7F"/>
    <w:pPr>
      <w:spacing w:before="25"/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2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250"/>
    <w:rPr>
      <w:rFonts w:ascii="Tahoma" w:eastAsia="Times New Roman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"/>
    <w:rsid w:val="00FB6250"/>
    <w:rPr>
      <w:rFonts w:ascii="Tahoma" w:eastAsia="Tahoma" w:hAnsi="Tahoma" w:cs="Tahoma"/>
      <w:b/>
      <w:bCs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5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.5000/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://127.0.0.1.5000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YOKESHWARAN M</dc:creator>
  <cp:lastModifiedBy>LENOVO</cp:lastModifiedBy>
  <cp:revision>3</cp:revision>
  <dcterms:created xsi:type="dcterms:W3CDTF">2022-11-19T10:07:00Z</dcterms:created>
  <dcterms:modified xsi:type="dcterms:W3CDTF">2022-11-19T12:43:00Z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