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092" w:rsidRDefault="003359F0">
      <w:pPr>
        <w:pStyle w:val="Title"/>
        <w:rPr>
          <w:color w:val="2C2828"/>
        </w:rPr>
      </w:pPr>
      <w:r>
        <w:rPr>
          <w:color w:val="2C2828"/>
        </w:rPr>
        <w:t>Adding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Dense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Layers</w:t>
      </w:r>
    </w:p>
    <w:p w:rsidR="003359F0" w:rsidRDefault="003359F0">
      <w:pPr>
        <w:pStyle w:val="Title"/>
        <w:rPr>
          <w:color w:val="2C2828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4948B1" w:rsidTr="004948B1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8B1" w:rsidRDefault="004948B1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8B1" w:rsidRDefault="004948B1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October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2022</w:t>
            </w:r>
          </w:p>
        </w:tc>
      </w:tr>
      <w:tr w:rsidR="004948B1" w:rsidTr="004948B1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8B1" w:rsidRDefault="004948B1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TEAM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8B1" w:rsidRDefault="004948B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PNT2022TMID30482</w:t>
            </w:r>
          </w:p>
          <w:p w:rsidR="004948B1" w:rsidRDefault="004948B1">
            <w:pPr>
              <w:pStyle w:val="TableParagraph"/>
              <w:rPr>
                <w:rFonts w:eastAsiaTheme="minorHAnsi"/>
                <w:sz w:val="28"/>
                <w:szCs w:val="28"/>
              </w:rPr>
            </w:pPr>
          </w:p>
        </w:tc>
      </w:tr>
      <w:tr w:rsidR="004948B1" w:rsidTr="004948B1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8B1" w:rsidRDefault="004948B1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PROJECT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8B1" w:rsidRDefault="004948B1">
            <w:pPr>
              <w:pStyle w:val="TableParagraph"/>
              <w:spacing w:before="27"/>
              <w:ind w:left="138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AI-powered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Nutrition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Analyzer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for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Fitness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Enthusiasts</w:t>
            </w:r>
          </w:p>
        </w:tc>
      </w:tr>
    </w:tbl>
    <w:p w:rsidR="004948B1" w:rsidRDefault="004948B1" w:rsidP="004948B1">
      <w:pPr>
        <w:pStyle w:val="Title"/>
        <w:rPr>
          <w:rFonts w:eastAsia="Tahoma"/>
          <w:sz w:val="28"/>
          <w:szCs w:val="28"/>
        </w:rPr>
      </w:pPr>
    </w:p>
    <w:p w:rsidR="004948B1" w:rsidRDefault="004948B1">
      <w:pPr>
        <w:pStyle w:val="Title"/>
      </w:pPr>
    </w:p>
    <w:p w:rsidR="00FE6092" w:rsidRDefault="003359F0">
      <w:pPr>
        <w:pStyle w:val="BodyText"/>
        <w:spacing w:before="42" w:line="247" w:lineRule="auto"/>
        <w:ind w:left="215" w:right="108" w:hanging="10"/>
        <w:jc w:val="both"/>
      </w:pPr>
      <w:r>
        <w:t>A dense layer is a deeply connected neural network layer. It is the mostcommon</w:t>
      </w:r>
      <w:r>
        <w:rPr>
          <w:spacing w:val="1"/>
        </w:rPr>
        <w:t xml:space="preserve"> </w:t>
      </w:r>
      <w:r>
        <w:t>and frequently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layer.</w:t>
      </w:r>
    </w:p>
    <w:p w:rsidR="00FE6092" w:rsidRDefault="003359F0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223376</wp:posOffset>
            </wp:positionV>
            <wp:extent cx="5723983" cy="8149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983" cy="814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092" w:rsidRDefault="00FE6092">
      <w:pPr>
        <w:pStyle w:val="BodyText"/>
        <w:rPr>
          <w:sz w:val="30"/>
        </w:rPr>
      </w:pPr>
    </w:p>
    <w:p w:rsidR="00FE6092" w:rsidRDefault="00FE6092">
      <w:pPr>
        <w:pStyle w:val="BodyText"/>
        <w:spacing w:before="1"/>
        <w:rPr>
          <w:sz w:val="32"/>
        </w:rPr>
      </w:pPr>
    </w:p>
    <w:p w:rsidR="00FE6092" w:rsidRDefault="003359F0">
      <w:pPr>
        <w:pStyle w:val="BodyText"/>
        <w:spacing w:line="247" w:lineRule="auto"/>
        <w:ind w:left="215" w:right="106" w:hanging="10"/>
        <w:jc w:val="both"/>
      </w:pP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neurons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Dense</w:t>
      </w:r>
      <w:r>
        <w:rPr>
          <w:spacing w:val="-4"/>
        </w:rPr>
        <w:t xml:space="preserve"> </w:t>
      </w:r>
      <w:r>
        <w:t>layer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in</w:t>
      </w:r>
      <w:r>
        <w:rPr>
          <w:spacing w:val="-68"/>
        </w:rPr>
        <w:t xml:space="preserve"> </w:t>
      </w:r>
      <w:r>
        <w:t>the training set. The neurons in the last Dense layer, use softmaxactivation to</w:t>
      </w:r>
      <w:r>
        <w:rPr>
          <w:spacing w:val="1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outputs</w:t>
      </w:r>
      <w:r>
        <w:rPr>
          <w:spacing w:val="-4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probabilities.</w:t>
      </w:r>
    </w:p>
    <w:p w:rsidR="00FE6092" w:rsidRDefault="00FE6092">
      <w:pPr>
        <w:pStyle w:val="BodyText"/>
        <w:rPr>
          <w:sz w:val="30"/>
        </w:rPr>
      </w:pPr>
    </w:p>
    <w:p w:rsidR="00FE6092" w:rsidRDefault="00FE6092">
      <w:pPr>
        <w:pStyle w:val="BodyText"/>
        <w:spacing w:before="10"/>
        <w:rPr>
          <w:sz w:val="30"/>
        </w:rPr>
      </w:pPr>
    </w:p>
    <w:p w:rsidR="00FE6092" w:rsidRDefault="003359F0">
      <w:pPr>
        <w:pStyle w:val="BodyText"/>
        <w:spacing w:line="247" w:lineRule="auto"/>
        <w:ind w:left="215" w:right="102" w:hanging="10"/>
        <w:jc w:val="both"/>
      </w:pPr>
      <w:r>
        <w:t>Understanding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very</w:t>
      </w:r>
      <w:r>
        <w:rPr>
          <w:spacing w:val="-14"/>
        </w:rPr>
        <w:t xml:space="preserve"> </w:t>
      </w:r>
      <w:r>
        <w:t>important</w:t>
      </w:r>
      <w:r>
        <w:rPr>
          <w:spacing w:val="-13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properly</w:t>
      </w:r>
      <w:r>
        <w:rPr>
          <w:spacing w:val="-13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fortraining</w:t>
      </w:r>
      <w:r>
        <w:rPr>
          <w:spacing w:val="-67"/>
        </w:rPr>
        <w:t xml:space="preserve"> </w:t>
      </w:r>
      <w:r>
        <w:t>and prediction purposes. Keras provides a simple method, a summary to get the</w:t>
      </w:r>
      <w:r>
        <w:rPr>
          <w:spacing w:val="1"/>
        </w:rPr>
        <w:t xml:space="preserve"> </w:t>
      </w:r>
      <w:r>
        <w:t>full information</w:t>
      </w:r>
      <w:r>
        <w:rPr>
          <w:spacing w:val="1"/>
        </w:rPr>
        <w:t xml:space="preserve"> </w:t>
      </w:r>
      <w:r>
        <w:t>about the model and</w:t>
      </w:r>
      <w:r>
        <w:rPr>
          <w:spacing w:val="-3"/>
        </w:rPr>
        <w:t xml:space="preserve"> </w:t>
      </w:r>
      <w:r>
        <w:t>its layers.</w:t>
      </w:r>
    </w:p>
    <w:p w:rsidR="00FE6092" w:rsidRDefault="00FE6092">
      <w:pPr>
        <w:spacing w:line="247" w:lineRule="auto"/>
        <w:jc w:val="both"/>
        <w:sectPr w:rsidR="00FE6092">
          <w:type w:val="continuous"/>
          <w:pgSz w:w="11930" w:h="16860"/>
          <w:pgMar w:top="1540" w:right="1300" w:bottom="280" w:left="1220" w:header="720" w:footer="720" w:gutter="0"/>
          <w:cols w:space="720"/>
        </w:sectPr>
      </w:pPr>
    </w:p>
    <w:p w:rsidR="00FE6092" w:rsidRDefault="003359F0">
      <w:pPr>
        <w:pStyle w:val="BodyText"/>
        <w:ind w:left="2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238625" cy="42005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092" w:rsidSect="00FE6092">
      <w:pgSz w:w="11930" w:h="16860"/>
      <w:pgMar w:top="1600" w:right="13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FE6092"/>
    <w:rsid w:val="003359F0"/>
    <w:rsid w:val="004948B1"/>
    <w:rsid w:val="00FE6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609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6092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FE6092"/>
    <w:pPr>
      <w:spacing w:before="80"/>
      <w:ind w:left="2704" w:right="2635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FE6092"/>
  </w:style>
  <w:style w:type="paragraph" w:customStyle="1" w:styleId="TableParagraph">
    <w:name w:val="Table Paragraph"/>
    <w:basedOn w:val="Normal"/>
    <w:uiPriority w:val="1"/>
    <w:qFormat/>
    <w:rsid w:val="00FE6092"/>
  </w:style>
  <w:style w:type="character" w:customStyle="1" w:styleId="TitleChar">
    <w:name w:val="Title Char"/>
    <w:basedOn w:val="DefaultParagraphFont"/>
    <w:link w:val="Title"/>
    <w:uiPriority w:val="1"/>
    <w:rsid w:val="004948B1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5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LENOVO</cp:lastModifiedBy>
  <cp:revision>6</cp:revision>
  <dcterms:created xsi:type="dcterms:W3CDTF">2022-11-19T10:11:00Z</dcterms:created>
  <dcterms:modified xsi:type="dcterms:W3CDTF">2022-11-19T12:27:00Z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