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7D" w:rsidRDefault="00C9567D">
      <w:pPr>
        <w:pStyle w:val="BodyText"/>
        <w:spacing w:before="64" w:line="424" w:lineRule="auto"/>
        <w:ind w:left="3101" w:right="2673" w:hanging="152"/>
      </w:pPr>
      <w:r>
        <w:pict>
          <v:shape id="_x0000_s1027" style="position:absolute;left:0;text-align:left;margin-left:24pt;margin-top:24pt;width:547.45pt;height:794.05pt;z-index:-157962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1.1pt;margin-top:57.05pt;width:353.5pt;height:84.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06"/>
                    <w:gridCol w:w="4849"/>
                  </w:tblGrid>
                  <w:tr w:rsidR="00C9567D" w:rsidTr="00C61BEB">
                    <w:trPr>
                      <w:trHeight w:val="528"/>
                    </w:trPr>
                    <w:tc>
                      <w:tcPr>
                        <w:tcW w:w="2206" w:type="dxa"/>
                      </w:tcPr>
                      <w:p w:rsidR="00C9567D" w:rsidRDefault="0014694B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849" w:type="dxa"/>
                      </w:tcPr>
                      <w:p w:rsidR="00C61BEB" w:rsidRDefault="0014694B">
                        <w:pPr>
                          <w:pStyle w:val="TableParagraph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9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October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</w:tr>
                  <w:tr w:rsidR="00C9567D" w:rsidTr="009D75C3">
                    <w:trPr>
                      <w:trHeight w:val="438"/>
                    </w:trPr>
                    <w:tc>
                      <w:tcPr>
                        <w:tcW w:w="2206" w:type="dxa"/>
                      </w:tcPr>
                      <w:p w:rsidR="00C9567D" w:rsidRDefault="0014694B">
                        <w:pPr>
                          <w:pStyle w:val="TableParagraph"/>
                          <w:spacing w:line="306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849" w:type="dxa"/>
                      </w:tcPr>
                      <w:p w:rsidR="00C9567D" w:rsidRPr="00C61BEB" w:rsidRDefault="00C61BEB" w:rsidP="00C61BEB">
                        <w:pPr>
                          <w:pStyle w:val="TableParagraph"/>
                          <w:spacing w:line="301" w:lineRule="exact"/>
                          <w:rPr>
                            <w:sz w:val="28"/>
                            <w:szCs w:val="28"/>
                          </w:rPr>
                        </w:pPr>
                        <w:r w:rsidRPr="00C61BEB">
                          <w:rPr>
                            <w:sz w:val="28"/>
                            <w:szCs w:val="28"/>
                          </w:rPr>
                          <w:t>PNT2022TMID30482</w:t>
                        </w:r>
                      </w:p>
                    </w:tc>
                  </w:tr>
                  <w:tr w:rsidR="00C9567D" w:rsidTr="00C61BEB">
                    <w:trPr>
                      <w:trHeight w:val="1014"/>
                    </w:trPr>
                    <w:tc>
                      <w:tcPr>
                        <w:tcW w:w="2206" w:type="dxa"/>
                      </w:tcPr>
                      <w:p w:rsidR="00C9567D" w:rsidRDefault="0014694B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849" w:type="dxa"/>
                      </w:tcPr>
                      <w:p w:rsidR="00C9567D" w:rsidRDefault="0014694B">
                        <w:pPr>
                          <w:pStyle w:val="TableParagraph"/>
                          <w:spacing w:line="322" w:lineRule="exact"/>
                          <w:ind w:left="108" w:right="94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Powered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Nutrition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Analyst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Fitness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Enthusiasts.</w:t>
                        </w:r>
                      </w:p>
                    </w:tc>
                  </w:tr>
                </w:tbl>
                <w:p w:rsidR="00C9567D" w:rsidRDefault="00C9567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4694B">
        <w:t>PROJECT DESIGN PHASE - 1</w:t>
      </w:r>
      <w:r w:rsidR="0014694B">
        <w:rPr>
          <w:spacing w:val="-67"/>
        </w:rPr>
        <w:t xml:space="preserve"> </w:t>
      </w:r>
      <w:r w:rsidR="0014694B">
        <w:t>PROPOSED SOLUTION</w:t>
      </w: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rPr>
          <w:b/>
          <w:sz w:val="20"/>
        </w:rPr>
      </w:pPr>
    </w:p>
    <w:p w:rsidR="00C9567D" w:rsidRDefault="00C9567D">
      <w:pPr>
        <w:spacing w:before="1"/>
        <w:rPr>
          <w:b/>
          <w:sz w:val="17"/>
        </w:rPr>
      </w:pPr>
    </w:p>
    <w:p w:rsidR="00C9567D" w:rsidRDefault="0014694B">
      <w:pPr>
        <w:spacing w:before="89"/>
        <w:ind w:left="220"/>
        <w:rPr>
          <w:sz w:val="28"/>
        </w:rPr>
      </w:pPr>
      <w:r>
        <w:rPr>
          <w:sz w:val="28"/>
        </w:rPr>
        <w:t>Proposed</w:t>
      </w:r>
      <w:r>
        <w:rPr>
          <w:spacing w:val="-4"/>
          <w:sz w:val="28"/>
        </w:rPr>
        <w:t xml:space="preserve"> </w:t>
      </w:r>
      <w:r>
        <w:rPr>
          <w:sz w:val="28"/>
        </w:rPr>
        <w:t>Solution:</w:t>
      </w:r>
    </w:p>
    <w:p w:rsidR="00C9567D" w:rsidRDefault="00C9567D">
      <w:pPr>
        <w:spacing w:before="5" w:after="1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3771"/>
        <w:gridCol w:w="4626"/>
      </w:tblGrid>
      <w:tr w:rsidR="00C9567D">
        <w:trPr>
          <w:trHeight w:val="321"/>
        </w:trPr>
        <w:tc>
          <w:tcPr>
            <w:tcW w:w="847" w:type="dxa"/>
          </w:tcPr>
          <w:p w:rsidR="00C9567D" w:rsidRDefault="0014694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PARAMETER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9567D">
        <w:trPr>
          <w:trHeight w:val="1288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spacing w:line="242" w:lineRule="auto"/>
              <w:ind w:right="91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(Problem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How to intake suitable nutrition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correct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guidance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weight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</w:p>
          <w:p w:rsidR="00C9567D" w:rsidRDefault="0014694B">
            <w:pPr>
              <w:pStyle w:val="TableParagraph"/>
              <w:spacing w:before="1" w:line="301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day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fitness.</w:t>
            </w:r>
          </w:p>
        </w:tc>
      </w:tr>
      <w:tr w:rsidR="00C9567D">
        <w:trPr>
          <w:trHeight w:val="1288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Idea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To track fitness level and Analyze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fruits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vegetables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C9567D" w:rsidRDefault="0014694B">
            <w:pPr>
              <w:pStyle w:val="TableParagraph"/>
              <w:spacing w:before="1" w:line="301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proportion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vitamins.</w:t>
            </w:r>
          </w:p>
        </w:tc>
      </w:tr>
      <w:tr w:rsidR="00C9567D">
        <w:trPr>
          <w:trHeight w:val="967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Novelty/Uniqueness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tabs>
                <w:tab w:val="left" w:pos="1229"/>
                <w:tab w:val="left" w:pos="1697"/>
                <w:tab w:val="left" w:pos="3177"/>
              </w:tabs>
              <w:rPr>
                <w:sz w:val="28"/>
              </w:rPr>
            </w:pPr>
            <w:r>
              <w:rPr>
                <w:sz w:val="28"/>
              </w:rPr>
              <w:t>Giving</w:t>
            </w:r>
            <w:r>
              <w:rPr>
                <w:sz w:val="28"/>
              </w:rPr>
              <w:tab/>
              <w:t>a</w:t>
            </w:r>
            <w:r>
              <w:rPr>
                <w:sz w:val="28"/>
              </w:rPr>
              <w:tab/>
              <w:t>individual</w:t>
            </w:r>
            <w:r>
              <w:rPr>
                <w:sz w:val="28"/>
              </w:rPr>
              <w:tab/>
              <w:t>Food/health</w:t>
            </w:r>
          </w:p>
          <w:p w:rsidR="00C9567D" w:rsidRDefault="0014694B">
            <w:pPr>
              <w:pStyle w:val="TableParagraph"/>
              <w:tabs>
                <w:tab w:val="left" w:pos="1361"/>
                <w:tab w:val="left" w:pos="2770"/>
                <w:tab w:val="left" w:pos="3216"/>
                <w:tab w:val="left" w:pos="3954"/>
              </w:tabs>
              <w:spacing w:line="322" w:lineRule="exact"/>
              <w:ind w:right="99"/>
              <w:rPr>
                <w:sz w:val="28"/>
              </w:rPr>
            </w:pPr>
            <w:r>
              <w:rPr>
                <w:sz w:val="28"/>
              </w:rPr>
              <w:t>Schedule</w:t>
            </w:r>
            <w:r>
              <w:rPr>
                <w:sz w:val="28"/>
              </w:rPr>
              <w:tab/>
              <w:t>According</w:t>
            </w:r>
            <w:r>
              <w:rPr>
                <w:sz w:val="28"/>
              </w:rPr>
              <w:tab/>
              <w:t>to</w:t>
            </w:r>
            <w:r>
              <w:rPr>
                <w:sz w:val="28"/>
              </w:rPr>
              <w:tab/>
              <w:t>their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body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conditions</w:t>
            </w:r>
          </w:p>
        </w:tc>
      </w:tr>
      <w:tr w:rsidR="00C9567D">
        <w:trPr>
          <w:trHeight w:val="642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tabs>
                <w:tab w:val="left" w:pos="1733"/>
              </w:tabs>
              <w:spacing w:line="322" w:lineRule="exact"/>
              <w:ind w:right="96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impact/Customer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tabs>
                <w:tab w:val="left" w:pos="886"/>
                <w:tab w:val="left" w:pos="2472"/>
                <w:tab w:val="left" w:pos="3301"/>
                <w:tab w:val="left" w:pos="3783"/>
              </w:tabs>
              <w:spacing w:line="322" w:lineRule="exact"/>
              <w:ind w:right="101"/>
              <w:rPr>
                <w:sz w:val="28"/>
              </w:rPr>
            </w:pPr>
            <w:r>
              <w:rPr>
                <w:sz w:val="28"/>
              </w:rPr>
              <w:t>Low</w:t>
            </w:r>
            <w:r>
              <w:rPr>
                <w:sz w:val="28"/>
              </w:rPr>
              <w:tab/>
              <w:t>expenditure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,easy</w:t>
            </w:r>
            <w:proofErr w:type="gramEnd"/>
            <w:r>
              <w:rPr>
                <w:sz w:val="28"/>
              </w:rPr>
              <w:tab/>
              <w:t>to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follow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affecting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personal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C9567D">
        <w:trPr>
          <w:trHeight w:val="641"/>
        </w:trPr>
        <w:tc>
          <w:tcPr>
            <w:tcW w:w="847" w:type="dxa"/>
          </w:tcPr>
          <w:p w:rsidR="00C9567D" w:rsidRDefault="0014694B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tabs>
                <w:tab w:val="left" w:pos="2962"/>
              </w:tabs>
              <w:spacing w:line="322" w:lineRule="exact"/>
              <w:ind w:right="97" w:firstLine="720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model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(Revenue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spacing w:line="322" w:lineRule="exact"/>
              <w:ind w:right="95"/>
              <w:rPr>
                <w:sz w:val="28"/>
              </w:rPr>
            </w:pPr>
            <w:r>
              <w:rPr>
                <w:sz w:val="28"/>
              </w:rPr>
              <w:t>Free platform for all users. For specific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guidance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want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pay</w:t>
            </w:r>
          </w:p>
        </w:tc>
      </w:tr>
      <w:tr w:rsidR="00C9567D">
        <w:trPr>
          <w:trHeight w:val="643"/>
        </w:trPr>
        <w:tc>
          <w:tcPr>
            <w:tcW w:w="847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771" w:type="dxa"/>
          </w:tcPr>
          <w:p w:rsidR="00C9567D" w:rsidRDefault="001469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626" w:type="dxa"/>
          </w:tcPr>
          <w:p w:rsidR="00C9567D" w:rsidRDefault="0014694B">
            <w:pPr>
              <w:pStyle w:val="TableParagraph"/>
              <w:spacing w:line="322" w:lineRule="exact"/>
              <w:ind w:right="99"/>
              <w:rPr>
                <w:sz w:val="28"/>
              </w:rPr>
            </w:pPr>
            <w:r>
              <w:rPr>
                <w:sz w:val="28"/>
              </w:rPr>
              <w:t>Notifying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motivational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quote’s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routine</w:t>
            </w:r>
          </w:p>
        </w:tc>
      </w:tr>
    </w:tbl>
    <w:p w:rsidR="0014694B" w:rsidRDefault="0014694B"/>
    <w:sectPr w:rsidR="0014694B" w:rsidSect="00C9567D">
      <w:type w:val="continuous"/>
      <w:pgSz w:w="11910" w:h="16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C9567D"/>
    <w:rsid w:val="0014694B"/>
    <w:rsid w:val="009D75C3"/>
    <w:rsid w:val="00C61BEB"/>
    <w:rsid w:val="00C9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56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567D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9567D"/>
  </w:style>
  <w:style w:type="paragraph" w:customStyle="1" w:styleId="TableParagraph">
    <w:name w:val="Table Paragraph"/>
    <w:basedOn w:val="Normal"/>
    <w:uiPriority w:val="1"/>
    <w:qFormat/>
    <w:rsid w:val="00C9567D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3</cp:revision>
  <dcterms:created xsi:type="dcterms:W3CDTF">2022-11-07T17:29:00Z</dcterms:created>
  <dcterms:modified xsi:type="dcterms:W3CDTF">2022-11-09T09:18:00Z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