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group style="position:absolute;margin-left:56.400002pt;margin-top:94.779984pt;width:510.25pt;height:315.8pt;mso-position-horizontal-relative:page;mso-position-vertical-relative:page;z-index:15728640" coordorigin="1128,1896" coordsize="10205,6316">
            <v:shape style="position:absolute;left:1128;top:1895;width:10181;height:4044" type="#_x0000_t75" stroked="false">
              <v:imagedata r:id="rId5" o:title=""/>
            </v:shape>
            <v:shape style="position:absolute;left:1152;top:5903;width:10181;height:2308" type="#_x0000_t75" stroked="false">
              <v:imagedata r:id="rId6" o:title=""/>
            </v:shape>
            <w10:wrap type="none"/>
          </v:group>
        </w:pict>
      </w:r>
    </w:p>
    <w:sectPr>
      <w:type w:val="continuous"/>
      <w:pgSz w:w="1192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DHEEPTHI- TAMARAI</dc:creator>
  <dc:title>PNT2022TMID49460 - Customer Journey Map (1).docx</dc:title>
  <dcterms:created xsi:type="dcterms:W3CDTF">2022-11-10T12:54:33Z</dcterms:created>
  <dcterms:modified xsi:type="dcterms:W3CDTF">2022-11-10T12:54:33Z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