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0751" w14:textId="77777777" w:rsidR="00DE146F" w:rsidRPr="00AE5F43" w:rsidRDefault="00DE146F" w:rsidP="00A121C8">
      <w:pPr>
        <w:pStyle w:val="BodyText"/>
        <w:jc w:val="center"/>
        <w:rPr>
          <w:rFonts w:ascii="Times New Roman"/>
          <w:b w:val="0"/>
          <w:sz w:val="24"/>
          <w:szCs w:val="28"/>
        </w:rPr>
      </w:pPr>
    </w:p>
    <w:p w14:paraId="6FC62B1A" w14:textId="6DCCEF3E" w:rsidR="00A121C8" w:rsidRPr="00AE5F43" w:rsidRDefault="00A121C8" w:rsidP="00A121C8">
      <w:pPr>
        <w:pStyle w:val="BodyText"/>
        <w:spacing w:before="7"/>
        <w:jc w:val="center"/>
        <w:rPr>
          <w:sz w:val="28"/>
          <w:szCs w:val="28"/>
        </w:rPr>
        <w:sectPr w:rsidR="00A121C8" w:rsidRPr="00AE5F43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  <w:r w:rsidRPr="00AE5F43">
        <w:rPr>
          <w:sz w:val="28"/>
          <w:szCs w:val="28"/>
        </w:rPr>
        <w:t>TECHNOLOGY ARCHITECTURE</w:t>
      </w:r>
    </w:p>
    <w:p w14:paraId="2C99177C" w14:textId="77777777" w:rsidR="00A121C8" w:rsidRDefault="00A121C8" w:rsidP="00A121C8">
      <w:pPr>
        <w:rPr>
          <w:rFonts w:ascii="Times New Roman"/>
          <w:sz w:val="21"/>
        </w:rPr>
        <w:sectPr w:rsidR="00A121C8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3B46D961" w14:textId="2BFEECBE" w:rsidR="00A121C8" w:rsidRDefault="00A121C8" w:rsidP="00A121C8">
      <w:pPr>
        <w:spacing w:line="232" w:lineRule="exact"/>
        <w:sectPr w:rsidR="00A121C8">
          <w:type w:val="continuous"/>
          <w:pgSz w:w="16840" w:h="11910" w:orient="landscape"/>
          <w:pgMar w:top="1100" w:right="1080" w:bottom="280" w:left="1340" w:header="720" w:footer="720" w:gutter="0"/>
          <w:cols w:num="2" w:space="720" w:equalWidth="0">
            <w:col w:w="2548" w:space="49"/>
            <w:col w:w="11823"/>
          </w:cols>
        </w:sectPr>
      </w:pPr>
    </w:p>
    <w:p w14:paraId="43313875" w14:textId="77777777" w:rsidR="00DE146F" w:rsidRDefault="00DE146F">
      <w:pPr>
        <w:pStyle w:val="BodyText"/>
        <w:rPr>
          <w:sz w:val="20"/>
        </w:rPr>
      </w:pPr>
    </w:p>
    <w:p w14:paraId="524FB5B2" w14:textId="77777777" w:rsidR="00DE146F" w:rsidRDefault="00DE146F">
      <w:pPr>
        <w:pStyle w:val="BodyText"/>
        <w:spacing w:before="10" w:after="1"/>
        <w:rPr>
          <w:sz w:val="24"/>
        </w:rPr>
      </w:pPr>
    </w:p>
    <w:p w14:paraId="5D9B2EBF" w14:textId="5AB55668" w:rsidR="00DE146F" w:rsidRPr="00A121C8" w:rsidRDefault="00000000" w:rsidP="00A121C8">
      <w:pPr>
        <w:pStyle w:val="BodyText"/>
        <w:ind w:left="1492"/>
        <w:rPr>
          <w:b w:val="0"/>
          <w:sz w:val="20"/>
        </w:rPr>
        <w:sectPr w:rsidR="00DE146F" w:rsidRPr="00A121C8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  <w:r>
        <w:rPr>
          <w:b w:val="0"/>
          <w:noProof/>
          <w:sz w:val="20"/>
        </w:rPr>
        <w:drawing>
          <wp:inline distT="0" distB="0" distL="0" distR="0" wp14:anchorId="2CFDA0D1" wp14:editId="242CE2E1">
            <wp:extent cx="7937771" cy="3898900"/>
            <wp:effectExtent l="0" t="0" r="6350" b="635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6308"/>
                    <a:stretch/>
                  </pic:blipFill>
                  <pic:spPr bwMode="auto">
                    <a:xfrm>
                      <a:off x="0" y="0"/>
                      <a:ext cx="7949109" cy="3904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FE447" w14:textId="77777777" w:rsidR="00DE146F" w:rsidRDefault="00DE146F">
      <w:pPr>
        <w:pStyle w:val="BodyText"/>
        <w:rPr>
          <w:sz w:val="20"/>
        </w:rPr>
      </w:pPr>
    </w:p>
    <w:p w14:paraId="1DB53144" w14:textId="77777777" w:rsidR="00DE146F" w:rsidRDefault="00DE146F">
      <w:pPr>
        <w:pStyle w:val="BodyText"/>
        <w:spacing w:before="3"/>
      </w:pPr>
    </w:p>
    <w:p w14:paraId="4B2FBD64" w14:textId="462A2F80" w:rsidR="00DE146F" w:rsidRDefault="00000000">
      <w:pPr>
        <w:pStyle w:val="BodyText"/>
        <w:spacing w:before="93"/>
        <w:ind w:left="100"/>
      </w:pPr>
      <w:r>
        <w:t>Table</w:t>
      </w:r>
      <w:r w:rsidR="00A121C8">
        <w:t xml:space="preserve"> 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14:paraId="01818E4F" w14:textId="77777777" w:rsidR="00DE146F" w:rsidRDefault="00DE146F">
      <w:pPr>
        <w:pStyle w:val="BodyText"/>
        <w:spacing w:before="9"/>
        <w:rPr>
          <w:sz w:val="15"/>
        </w:rPr>
      </w:pPr>
    </w:p>
    <w:tbl>
      <w:tblPr>
        <w:tblW w:w="1435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292"/>
      </w:tblGrid>
      <w:tr w:rsidR="00DE146F" w14:paraId="3EA25856" w14:textId="77777777" w:rsidTr="00A121C8">
        <w:trPr>
          <w:trHeight w:val="397"/>
        </w:trPr>
        <w:tc>
          <w:tcPr>
            <w:tcW w:w="836" w:type="dxa"/>
          </w:tcPr>
          <w:p w14:paraId="623D0C2B" w14:textId="77777777" w:rsidR="00DE146F" w:rsidRDefault="00000000">
            <w:pPr>
              <w:pStyle w:val="TableParagraph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S.No</w:t>
            </w:r>
            <w:proofErr w:type="gramEnd"/>
          </w:p>
        </w:tc>
        <w:tc>
          <w:tcPr>
            <w:tcW w:w="4007" w:type="dxa"/>
          </w:tcPr>
          <w:p w14:paraId="5B08B28D" w14:textId="77777777" w:rsidR="00DE146F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77B6A3DC" w14:textId="77777777" w:rsidR="00DE146F" w:rsidRDefault="00000000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292" w:type="dxa"/>
          </w:tcPr>
          <w:p w14:paraId="34B92A8E" w14:textId="77777777" w:rsidR="00DE146F" w:rsidRDefault="00000000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E146F" w14:paraId="6EF6A885" w14:textId="77777777" w:rsidTr="00A121C8">
        <w:trPr>
          <w:trHeight w:val="506"/>
        </w:trPr>
        <w:tc>
          <w:tcPr>
            <w:tcW w:w="836" w:type="dxa"/>
          </w:tcPr>
          <w:p w14:paraId="7523B168" w14:textId="77777777" w:rsidR="00DE146F" w:rsidRDefault="00000000">
            <w:pPr>
              <w:pStyle w:val="TableParagraph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7559DEA3" w14:textId="77777777" w:rsidR="00DE146F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13BEF6CC" w14:textId="77777777" w:rsidR="00DE146F" w:rsidRDefault="00000000">
            <w:pPr>
              <w:pStyle w:val="TableParagraph"/>
              <w:ind w:left="106"/>
            </w:pPr>
            <w:r>
              <w:t>Chatbot</w:t>
            </w:r>
          </w:p>
        </w:tc>
        <w:tc>
          <w:tcPr>
            <w:tcW w:w="4292" w:type="dxa"/>
          </w:tcPr>
          <w:p w14:paraId="200EB306" w14:textId="77777777" w:rsidR="00DE146F" w:rsidRDefault="00000000">
            <w:pPr>
              <w:pStyle w:val="TableParagraph"/>
              <w:spacing w:line="252" w:lineRule="exact"/>
              <w:ind w:left="105" w:right="334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DE146F" w14:paraId="4517D1EA" w14:textId="77777777" w:rsidTr="00A121C8">
        <w:trPr>
          <w:trHeight w:val="470"/>
        </w:trPr>
        <w:tc>
          <w:tcPr>
            <w:tcW w:w="836" w:type="dxa"/>
          </w:tcPr>
          <w:p w14:paraId="07ABF121" w14:textId="77777777" w:rsidR="00DE146F" w:rsidRDefault="00000000">
            <w:pPr>
              <w:pStyle w:val="TableParagraph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6A4E275F" w14:textId="77777777" w:rsidR="00DE146F" w:rsidRDefault="0000000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14:paraId="5349640B" w14:textId="77777777" w:rsidR="00DE146F" w:rsidRDefault="00000000">
            <w:pPr>
              <w:pStyle w:val="TableParagraph"/>
              <w:ind w:left="106"/>
            </w:pPr>
            <w:r>
              <w:t>Query</w:t>
            </w:r>
            <w:r>
              <w:rPr>
                <w:spacing w:val="-3"/>
              </w:rPr>
              <w:t xml:space="preserve"> </w:t>
            </w:r>
            <w:r>
              <w:t>Processing</w:t>
            </w:r>
          </w:p>
        </w:tc>
        <w:tc>
          <w:tcPr>
            <w:tcW w:w="4292" w:type="dxa"/>
          </w:tcPr>
          <w:p w14:paraId="418FCF7D" w14:textId="77777777" w:rsidR="00DE146F" w:rsidRDefault="00000000">
            <w:pPr>
              <w:pStyle w:val="TableParagraph"/>
              <w:ind w:left="105"/>
            </w:pPr>
            <w:r>
              <w:t>NLP</w:t>
            </w:r>
            <w:r>
              <w:rPr>
                <w:spacing w:val="-1"/>
              </w:rPr>
              <w:t xml:space="preserve"> </w:t>
            </w:r>
            <w:r>
              <w:t>and NLU</w:t>
            </w:r>
          </w:p>
        </w:tc>
      </w:tr>
      <w:tr w:rsidR="00DE146F" w14:paraId="22770F30" w14:textId="77777777" w:rsidTr="00A121C8">
        <w:trPr>
          <w:trHeight w:val="470"/>
        </w:trPr>
        <w:tc>
          <w:tcPr>
            <w:tcW w:w="836" w:type="dxa"/>
          </w:tcPr>
          <w:p w14:paraId="3DDCE03D" w14:textId="77777777" w:rsidR="00DE146F" w:rsidRDefault="00000000">
            <w:pPr>
              <w:pStyle w:val="TableParagraph"/>
              <w:ind w:left="391"/>
            </w:pPr>
            <w:r>
              <w:t>3.</w:t>
            </w:r>
          </w:p>
        </w:tc>
        <w:tc>
          <w:tcPr>
            <w:tcW w:w="4007" w:type="dxa"/>
          </w:tcPr>
          <w:p w14:paraId="5D936305" w14:textId="77777777" w:rsidR="00DE146F" w:rsidRDefault="0000000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14:paraId="7A4A8F01" w14:textId="77777777" w:rsidR="00DE146F" w:rsidRDefault="00000000">
            <w:pPr>
              <w:pStyle w:val="TableParagraph"/>
              <w:ind w:left="106"/>
            </w:pPr>
            <w:r>
              <w:t>Dealing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Dataset</w:t>
            </w:r>
          </w:p>
        </w:tc>
        <w:tc>
          <w:tcPr>
            <w:tcW w:w="4292" w:type="dxa"/>
          </w:tcPr>
          <w:p w14:paraId="195D118D" w14:textId="77777777" w:rsidR="00DE146F" w:rsidRDefault="00000000">
            <w:pPr>
              <w:pStyle w:val="TableParagraph"/>
              <w:ind w:left="105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DE146F" w14:paraId="2D5906E1" w14:textId="77777777" w:rsidTr="00A121C8">
        <w:trPr>
          <w:trHeight w:val="505"/>
        </w:trPr>
        <w:tc>
          <w:tcPr>
            <w:tcW w:w="836" w:type="dxa"/>
          </w:tcPr>
          <w:p w14:paraId="4C8E6A6C" w14:textId="77777777" w:rsidR="00DE146F" w:rsidRDefault="00000000">
            <w:pPr>
              <w:pStyle w:val="TableParagraph"/>
              <w:ind w:left="391"/>
            </w:pPr>
            <w:r>
              <w:t>4.</w:t>
            </w:r>
          </w:p>
        </w:tc>
        <w:tc>
          <w:tcPr>
            <w:tcW w:w="4007" w:type="dxa"/>
          </w:tcPr>
          <w:p w14:paraId="0E957DBD" w14:textId="77777777" w:rsidR="00DE146F" w:rsidRDefault="0000000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14:paraId="18058099" w14:textId="77777777" w:rsidR="00DE146F" w:rsidRDefault="00000000">
            <w:pPr>
              <w:pStyle w:val="TableParagraph"/>
              <w:ind w:left="106"/>
            </w:pPr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and Building</w:t>
            </w:r>
            <w:r>
              <w:rPr>
                <w:spacing w:val="-1"/>
              </w:rPr>
              <w:t xml:space="preserve"> </w:t>
            </w:r>
            <w:r>
              <w:t>Deep Learning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  <w:tc>
          <w:tcPr>
            <w:tcW w:w="4292" w:type="dxa"/>
          </w:tcPr>
          <w:p w14:paraId="26232541" w14:textId="77777777" w:rsidR="00DE146F" w:rsidRDefault="00000000">
            <w:pPr>
              <w:pStyle w:val="TableParagraph"/>
              <w:ind w:left="105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DE146F" w14:paraId="7D727B5B" w14:textId="77777777" w:rsidTr="00A121C8">
        <w:trPr>
          <w:trHeight w:val="979"/>
        </w:trPr>
        <w:tc>
          <w:tcPr>
            <w:tcW w:w="836" w:type="dxa"/>
          </w:tcPr>
          <w:p w14:paraId="4B69BE87" w14:textId="77777777" w:rsidR="00DE146F" w:rsidRDefault="00000000">
            <w:pPr>
              <w:pStyle w:val="TableParagraph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32BF2440" w14:textId="77777777" w:rsidR="00DE146F" w:rsidRDefault="00000000">
            <w:pPr>
              <w:pStyle w:val="TableParagraph"/>
            </w:pPr>
            <w:r>
              <w:t>Database</w:t>
            </w:r>
          </w:p>
        </w:tc>
        <w:tc>
          <w:tcPr>
            <w:tcW w:w="5219" w:type="dxa"/>
          </w:tcPr>
          <w:p w14:paraId="69DE719B" w14:textId="20160CD2" w:rsidR="00DE146F" w:rsidRDefault="00000000">
            <w:pPr>
              <w:pStyle w:val="TableParagraph"/>
              <w:ind w:left="106" w:right="142"/>
            </w:pPr>
            <w:r>
              <w:t>Data Type –Dialog, Intent</w:t>
            </w:r>
            <w:r w:rsidR="00A121C8">
              <w:t>,</w:t>
            </w:r>
            <w:r>
              <w:t xml:space="preserve"> etc. Configurations </w:t>
            </w:r>
            <w:r w:rsidR="00A121C8">
              <w:t xml:space="preserve">are done </w:t>
            </w:r>
            <w:r>
              <w:t>using small integration Code snippets such as</w:t>
            </w:r>
            <w:r>
              <w:rPr>
                <w:spacing w:val="1"/>
              </w:rPr>
              <w:t xml:space="preserve"> </w:t>
            </w:r>
            <w:r>
              <w:t xml:space="preserve">Javascript, </w:t>
            </w:r>
            <w:r w:rsidR="00A121C8">
              <w:t xml:space="preserve">and </w:t>
            </w:r>
            <w:r>
              <w:t>SQL and can also be done using</w:t>
            </w:r>
            <w:r>
              <w:rPr>
                <w:spacing w:val="1"/>
              </w:rPr>
              <w:t xml:space="preserve"> </w:t>
            </w:r>
            <w:r>
              <w:t>Watson</w:t>
            </w:r>
            <w:r>
              <w:rPr>
                <w:spacing w:val="-2"/>
              </w:rPr>
              <w:t xml:space="preserve"> </w:t>
            </w:r>
            <w:r>
              <w:t>APIs.</w:t>
            </w:r>
          </w:p>
        </w:tc>
        <w:tc>
          <w:tcPr>
            <w:tcW w:w="4292" w:type="dxa"/>
          </w:tcPr>
          <w:p w14:paraId="15B936A8" w14:textId="77777777" w:rsidR="00DE146F" w:rsidRDefault="00000000">
            <w:pPr>
              <w:pStyle w:val="TableParagraph"/>
              <w:ind w:left="105"/>
            </w:pPr>
            <w:r>
              <w:t>MySQL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NoSQL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1"/>
              </w:rPr>
              <w:t xml:space="preserve"> </w:t>
            </w:r>
            <w:r>
              <w:t>DB2</w:t>
            </w:r>
          </w:p>
        </w:tc>
      </w:tr>
      <w:tr w:rsidR="00DE146F" w14:paraId="32D79149" w14:textId="77777777" w:rsidTr="00A121C8">
        <w:trPr>
          <w:trHeight w:val="506"/>
        </w:trPr>
        <w:tc>
          <w:tcPr>
            <w:tcW w:w="836" w:type="dxa"/>
          </w:tcPr>
          <w:p w14:paraId="2BF35855" w14:textId="77777777" w:rsidR="00DE146F" w:rsidRDefault="00000000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31907B8A" w14:textId="77777777" w:rsidR="00DE146F" w:rsidRDefault="00000000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0EE01BA0" w14:textId="77777777" w:rsidR="00DE146F" w:rsidRDefault="00000000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292" w:type="dxa"/>
          </w:tcPr>
          <w:p w14:paraId="46908F55" w14:textId="77777777" w:rsidR="00DE146F" w:rsidRDefault="00000000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r>
              <w:t>Cloudant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DE146F" w14:paraId="1B71F9E7" w14:textId="77777777" w:rsidTr="00A121C8">
        <w:trPr>
          <w:trHeight w:val="749"/>
        </w:trPr>
        <w:tc>
          <w:tcPr>
            <w:tcW w:w="836" w:type="dxa"/>
          </w:tcPr>
          <w:p w14:paraId="12ED7C75" w14:textId="77777777" w:rsidR="00DE146F" w:rsidRDefault="00000000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3BCC4D4D" w14:textId="77777777" w:rsidR="00DE146F" w:rsidRDefault="00000000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27BE50AD" w14:textId="77777777" w:rsidR="00DE146F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4292" w:type="dxa"/>
          </w:tcPr>
          <w:p w14:paraId="4B29BE2F" w14:textId="08F3C12D" w:rsidR="00DE146F" w:rsidRDefault="00000000">
            <w:pPr>
              <w:pStyle w:val="TableParagraph"/>
              <w:ind w:left="105" w:right="160"/>
            </w:pPr>
            <w:r>
              <w:t>IBM Block Storage or Other Storage</w:t>
            </w:r>
            <w:r>
              <w:rPr>
                <w:spacing w:val="1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Filesystem,</w:t>
            </w:r>
            <w:r>
              <w:rPr>
                <w:spacing w:val="-2"/>
              </w:rPr>
              <w:t xml:space="preserve"> </w:t>
            </w:r>
            <w:r w:rsidR="00A121C8">
              <w:rPr>
                <w:spacing w:val="-2"/>
              </w:rPr>
              <w:t xml:space="preserve">IBM </w:t>
            </w:r>
            <w:r w:rsidR="00A121C8">
              <w:t>Cloud</w:t>
            </w:r>
            <w:r>
              <w:t>,</w:t>
            </w:r>
            <w:r>
              <w:rPr>
                <w:spacing w:val="-58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 studio</w:t>
            </w:r>
          </w:p>
        </w:tc>
      </w:tr>
      <w:tr w:rsidR="00DE146F" w14:paraId="018FD6B1" w14:textId="77777777" w:rsidTr="00A121C8">
        <w:trPr>
          <w:trHeight w:val="545"/>
        </w:trPr>
        <w:tc>
          <w:tcPr>
            <w:tcW w:w="836" w:type="dxa"/>
          </w:tcPr>
          <w:p w14:paraId="7E8CCAD0" w14:textId="77777777" w:rsidR="00DE146F" w:rsidRDefault="00000000">
            <w:pPr>
              <w:pStyle w:val="TableParagraph"/>
              <w:ind w:left="391"/>
            </w:pPr>
            <w:r>
              <w:t>8.</w:t>
            </w:r>
          </w:p>
        </w:tc>
        <w:tc>
          <w:tcPr>
            <w:tcW w:w="4007" w:type="dxa"/>
          </w:tcPr>
          <w:p w14:paraId="7A4D7ABB" w14:textId="77777777" w:rsidR="00DE146F" w:rsidRDefault="00000000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14:paraId="096A4ACD" w14:textId="7123E421" w:rsidR="00DE146F" w:rsidRDefault="00000000">
            <w:pPr>
              <w:pStyle w:val="TableParagraph"/>
              <w:ind w:left="106" w:right="900"/>
            </w:pPr>
            <w:r>
              <w:t>To incorporate conversation, language</w:t>
            </w:r>
            <w:r w:rsidR="008D5BF0">
              <w:t>,</w:t>
            </w:r>
            <w:r>
              <w:t xml:space="preserve"> and</w:t>
            </w:r>
            <w:r>
              <w:rPr>
                <w:spacing w:val="-59"/>
              </w:rPr>
              <w:t xml:space="preserve"> </w:t>
            </w:r>
            <w:r>
              <w:t>advanced</w:t>
            </w:r>
            <w:r>
              <w:rPr>
                <w:spacing w:val="-1"/>
              </w:rPr>
              <w:t xml:space="preserve"> </w:t>
            </w:r>
            <w:r>
              <w:t>text</w:t>
            </w:r>
            <w:r>
              <w:rPr>
                <w:spacing w:val="-1"/>
              </w:rPr>
              <w:t xml:space="preserve"> </w:t>
            </w:r>
            <w:r>
              <w:t>analytics</w:t>
            </w:r>
            <w:r>
              <w:rPr>
                <w:spacing w:val="-3"/>
              </w:rPr>
              <w:t xml:space="preserve"> </w:t>
            </w:r>
            <w:r>
              <w:t>into</w:t>
            </w:r>
            <w:r w:rsidR="00A121C8">
              <w:t xml:space="preserve"> the</w:t>
            </w:r>
            <w:r>
              <w:rPr>
                <w:spacing w:val="1"/>
              </w:rPr>
              <w:t xml:space="preserve"> </w:t>
            </w:r>
            <w:r>
              <w:t>chatbot</w:t>
            </w:r>
          </w:p>
        </w:tc>
        <w:tc>
          <w:tcPr>
            <w:tcW w:w="4292" w:type="dxa"/>
          </w:tcPr>
          <w:p w14:paraId="4DC45F7B" w14:textId="77777777" w:rsidR="00DE146F" w:rsidRDefault="00000000">
            <w:pPr>
              <w:pStyle w:val="TableParagraph"/>
              <w:ind w:left="105" w:right="346"/>
            </w:pPr>
            <w:r>
              <w:t xml:space="preserve">IBM Watson Assistant </w:t>
            </w:r>
            <w:proofErr w:type="gramStart"/>
            <w:r>
              <w:t>API,v</w:t>
            </w:r>
            <w:proofErr w:type="gramEnd"/>
            <w:r>
              <w:t>2 runtime</w:t>
            </w:r>
            <w:r>
              <w:rPr>
                <w:spacing w:val="-59"/>
              </w:rPr>
              <w:t xml:space="preserve"> </w:t>
            </w:r>
            <w:r>
              <w:t>API,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DE146F" w14:paraId="7FDFB6AC" w14:textId="77777777" w:rsidTr="00A121C8">
        <w:trPr>
          <w:trHeight w:val="485"/>
        </w:trPr>
        <w:tc>
          <w:tcPr>
            <w:tcW w:w="836" w:type="dxa"/>
          </w:tcPr>
          <w:p w14:paraId="062BF216" w14:textId="77777777" w:rsidR="00DE146F" w:rsidRDefault="00000000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7" w:type="dxa"/>
          </w:tcPr>
          <w:p w14:paraId="5EF2E8CB" w14:textId="77777777" w:rsidR="00DE146F" w:rsidRDefault="00000000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14:paraId="27D99EEE" w14:textId="77777777" w:rsidR="00DE146F" w:rsidRDefault="00000000">
            <w:pPr>
              <w:pStyle w:val="TableParagraph"/>
              <w:spacing w:line="242" w:lineRule="auto"/>
              <w:ind w:left="106" w:right="252"/>
            </w:pPr>
            <w:r>
              <w:t>Banking API –Data transfer between two systems</w:t>
            </w:r>
            <w:r>
              <w:rPr>
                <w:spacing w:val="-59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accessibility</w:t>
            </w:r>
          </w:p>
        </w:tc>
        <w:tc>
          <w:tcPr>
            <w:tcW w:w="4292" w:type="dxa"/>
          </w:tcPr>
          <w:p w14:paraId="62B2C941" w14:textId="77777777" w:rsidR="00DE146F" w:rsidRDefault="00000000">
            <w:pPr>
              <w:pStyle w:val="TableParagraph"/>
              <w:ind w:left="105"/>
            </w:pPr>
            <w:r>
              <w:t>Banking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DE146F" w14:paraId="3CEC75BA" w14:textId="77777777" w:rsidTr="00A121C8">
        <w:trPr>
          <w:trHeight w:val="568"/>
        </w:trPr>
        <w:tc>
          <w:tcPr>
            <w:tcW w:w="836" w:type="dxa"/>
          </w:tcPr>
          <w:p w14:paraId="446FF28C" w14:textId="77777777" w:rsidR="00DE146F" w:rsidRDefault="00000000">
            <w:pPr>
              <w:pStyle w:val="TableParagraph"/>
              <w:ind w:left="391"/>
            </w:pPr>
            <w:r>
              <w:t>10.</w:t>
            </w:r>
          </w:p>
        </w:tc>
        <w:tc>
          <w:tcPr>
            <w:tcW w:w="4007" w:type="dxa"/>
          </w:tcPr>
          <w:p w14:paraId="15B8CDB0" w14:textId="77777777" w:rsidR="00DE146F" w:rsidRDefault="00000000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6DB790D5" w14:textId="77777777" w:rsidR="00DE146F" w:rsidRDefault="00000000">
            <w:pPr>
              <w:pStyle w:val="TableParagraph"/>
              <w:ind w:left="106" w:right="533"/>
            </w:pPr>
            <w:r>
              <w:t>Intent detection model and other deep learning</w:t>
            </w:r>
            <w:r>
              <w:rPr>
                <w:spacing w:val="-59"/>
              </w:rPr>
              <w:t xml:space="preserve"> </w:t>
            </w:r>
            <w:r>
              <w:t>models</w:t>
            </w:r>
          </w:p>
        </w:tc>
        <w:tc>
          <w:tcPr>
            <w:tcW w:w="4292" w:type="dxa"/>
          </w:tcPr>
          <w:p w14:paraId="363C288D" w14:textId="661B4BA3" w:rsidR="00DE146F" w:rsidRDefault="00000000">
            <w:pPr>
              <w:pStyle w:val="TableParagraph"/>
              <w:ind w:left="105" w:right="480"/>
            </w:pPr>
            <w:r>
              <w:t>Object Recognition Model, Intent</w:t>
            </w:r>
            <w:r>
              <w:rPr>
                <w:spacing w:val="1"/>
              </w:rPr>
              <w:t xml:space="preserve"> </w:t>
            </w:r>
            <w:r>
              <w:t>detection model, IBM Watson studio</w:t>
            </w:r>
            <w:r w:rsidR="00A121C8">
              <w:t>,</w:t>
            </w:r>
            <w:r w:rsidR="00A121C8">
              <w:rPr>
                <w:spacing w:val="-59"/>
              </w:rPr>
              <w:t xml:space="preserve"> </w:t>
            </w:r>
            <w:r>
              <w:t>e</w:t>
            </w:r>
            <w:r w:rsidR="00A121C8">
              <w:t>tc.</w:t>
            </w:r>
          </w:p>
        </w:tc>
      </w:tr>
    </w:tbl>
    <w:tbl>
      <w:tblPr>
        <w:tblpPr w:leftFromText="180" w:rightFromText="180" w:vertAnchor="text" w:horzAnchor="margin" w:tblpX="147" w:tblpY="19"/>
        <w:tblW w:w="14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4133"/>
        <w:gridCol w:w="5222"/>
        <w:gridCol w:w="4247"/>
      </w:tblGrid>
      <w:tr w:rsidR="00A121C8" w14:paraId="744E02F9" w14:textId="77777777" w:rsidTr="00A121C8">
        <w:trPr>
          <w:trHeight w:val="700"/>
        </w:trPr>
        <w:tc>
          <w:tcPr>
            <w:tcW w:w="715" w:type="dxa"/>
          </w:tcPr>
          <w:p w14:paraId="1BE7BB1C" w14:textId="77777777" w:rsidR="00A121C8" w:rsidRDefault="00A121C8" w:rsidP="00A121C8">
            <w:pPr>
              <w:pStyle w:val="TableParagraph"/>
              <w:ind w:left="391"/>
            </w:pPr>
            <w:r>
              <w:t>11.</w:t>
            </w:r>
          </w:p>
        </w:tc>
        <w:tc>
          <w:tcPr>
            <w:tcW w:w="4133" w:type="dxa"/>
          </w:tcPr>
          <w:p w14:paraId="2401F23F" w14:textId="77777777" w:rsidR="00A121C8" w:rsidRDefault="00A121C8" w:rsidP="00A121C8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22" w:type="dxa"/>
          </w:tcPr>
          <w:p w14:paraId="79B722E4" w14:textId="53E05597" w:rsidR="00A121C8" w:rsidRDefault="00A121C8" w:rsidP="00A121C8">
            <w:pPr>
              <w:pStyle w:val="TableParagraph"/>
              <w:ind w:left="106" w:right="362"/>
            </w:pPr>
            <w:r>
              <w:t xml:space="preserve">On </w:t>
            </w:r>
            <w:r>
              <w:t xml:space="preserve">the </w:t>
            </w:r>
            <w:r>
              <w:t>cloud server</w:t>
            </w:r>
            <w:r>
              <w:t>,</w:t>
            </w:r>
            <w:r>
              <w:t xml:space="preserve"> we will be deploying the chatbot</w:t>
            </w:r>
            <w:r>
              <w:rPr>
                <w:spacing w:val="-59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 xml:space="preserve">flask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web page</w:t>
            </w:r>
          </w:p>
          <w:p w14:paraId="01C27407" w14:textId="77777777" w:rsidR="00A121C8" w:rsidRDefault="00A121C8" w:rsidP="00A121C8">
            <w:pPr>
              <w:pStyle w:val="TableParagraph"/>
              <w:spacing w:line="234" w:lineRule="exact"/>
              <w:ind w:left="106"/>
            </w:pPr>
            <w:r>
              <w:t>:</w:t>
            </w:r>
          </w:p>
        </w:tc>
        <w:tc>
          <w:tcPr>
            <w:tcW w:w="4247" w:type="dxa"/>
          </w:tcPr>
          <w:p w14:paraId="1BE9D2F0" w14:textId="77777777" w:rsidR="00A121C8" w:rsidRDefault="00A121C8" w:rsidP="00A121C8">
            <w:pPr>
              <w:pStyle w:val="TableParagraph"/>
              <w:ind w:left="105"/>
            </w:pPr>
            <w:r>
              <w:t>Python Flask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</w:tbl>
    <w:p w14:paraId="566D2581" w14:textId="77777777" w:rsidR="00DE146F" w:rsidRDefault="00DE146F">
      <w:pPr>
        <w:sectPr w:rsidR="00DE146F"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20246A76" w14:textId="77777777" w:rsidR="00DE146F" w:rsidRDefault="00DE146F">
      <w:pPr>
        <w:pStyle w:val="BodyText"/>
        <w:spacing w:before="8"/>
        <w:rPr>
          <w:sz w:val="17"/>
        </w:rPr>
      </w:pPr>
    </w:p>
    <w:p w14:paraId="3014EC49" w14:textId="5232D3DC" w:rsidR="00DE146F" w:rsidRDefault="00A121C8">
      <w:pPr>
        <w:pStyle w:val="BodyText"/>
        <w:spacing w:before="94"/>
        <w:ind w:left="100"/>
      </w:pPr>
      <w:r>
        <w:t>Table 2</w:t>
      </w:r>
      <w:r w:rsidR="00000000">
        <w:t>:</w:t>
      </w:r>
      <w:r w:rsidR="00000000">
        <w:rPr>
          <w:spacing w:val="-4"/>
        </w:rPr>
        <w:t xml:space="preserve"> </w:t>
      </w:r>
      <w:r w:rsidR="00000000">
        <w:t>Application</w:t>
      </w:r>
      <w:r w:rsidR="00000000">
        <w:rPr>
          <w:spacing w:val="-3"/>
        </w:rPr>
        <w:t xml:space="preserve"> </w:t>
      </w:r>
      <w:r w:rsidR="00000000">
        <w:t>Characteristics:</w:t>
      </w:r>
    </w:p>
    <w:p w14:paraId="2DB987EF" w14:textId="77777777" w:rsidR="00DE146F" w:rsidRDefault="00DE146F">
      <w:pPr>
        <w:pStyle w:val="BodyText"/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DE146F" w14:paraId="0FB46537" w14:textId="77777777">
        <w:trPr>
          <w:trHeight w:val="539"/>
        </w:trPr>
        <w:tc>
          <w:tcPr>
            <w:tcW w:w="826" w:type="dxa"/>
          </w:tcPr>
          <w:p w14:paraId="41A0A661" w14:textId="77777777" w:rsidR="00DE146F" w:rsidRDefault="00000000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proofErr w:type="gramStart"/>
            <w:r>
              <w:rPr>
                <w:rFonts w:ascii="Arial"/>
                <w:b/>
              </w:rPr>
              <w:t>S.No</w:t>
            </w:r>
            <w:proofErr w:type="gramEnd"/>
          </w:p>
        </w:tc>
        <w:tc>
          <w:tcPr>
            <w:tcW w:w="3970" w:type="dxa"/>
          </w:tcPr>
          <w:p w14:paraId="4B1BA6D0" w14:textId="77777777" w:rsidR="00DE146F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7EDB4FA7" w14:textId="77777777" w:rsidR="00DE146F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3E8BAE8E" w14:textId="77777777" w:rsidR="00DE146F" w:rsidRDefault="00000000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E146F" w14:paraId="7A1B07B2" w14:textId="77777777">
        <w:trPr>
          <w:trHeight w:val="782"/>
        </w:trPr>
        <w:tc>
          <w:tcPr>
            <w:tcW w:w="826" w:type="dxa"/>
          </w:tcPr>
          <w:p w14:paraId="169BAA7A" w14:textId="77777777" w:rsidR="00DE146F" w:rsidRDefault="00000000">
            <w:pPr>
              <w:pStyle w:val="TableParagraph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6CE7C656" w14:textId="77777777" w:rsidR="00DE146F" w:rsidRDefault="00000000">
            <w:pPr>
              <w:pStyle w:val="TableParagraph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12B0BE0B" w14:textId="77777777" w:rsidR="00DE146F" w:rsidRDefault="00000000">
            <w:pPr>
              <w:pStyle w:val="TableParagraph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 used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</w:t>
            </w:r>
          </w:p>
        </w:tc>
        <w:tc>
          <w:tcPr>
            <w:tcW w:w="4097" w:type="dxa"/>
          </w:tcPr>
          <w:p w14:paraId="21775595" w14:textId="0B4D32C2" w:rsidR="00DE146F" w:rsidRDefault="008D5BF0">
            <w:pPr>
              <w:pStyle w:val="TableParagraph"/>
              <w:ind w:left="108" w:right="156"/>
            </w:pPr>
            <w:r>
              <w:t>The technology</w:t>
            </w:r>
            <w:r w:rsidR="00000000">
              <w:t xml:space="preserve"> of Opensource framework-</w:t>
            </w:r>
            <w:r w:rsidR="00000000">
              <w:rPr>
                <w:spacing w:val="-59"/>
              </w:rPr>
              <w:t xml:space="preserve"> </w:t>
            </w:r>
            <w:r w:rsidR="00000000">
              <w:t>IBM</w:t>
            </w:r>
            <w:r w:rsidR="00000000">
              <w:rPr>
                <w:spacing w:val="-1"/>
              </w:rPr>
              <w:t xml:space="preserve"> </w:t>
            </w:r>
            <w:r w:rsidR="00000000">
              <w:t>Watson</w:t>
            </w:r>
          </w:p>
        </w:tc>
      </w:tr>
      <w:tr w:rsidR="00DE146F" w14:paraId="0148AA85" w14:textId="77777777" w:rsidTr="00AE5F43">
        <w:trPr>
          <w:trHeight w:val="2178"/>
        </w:trPr>
        <w:tc>
          <w:tcPr>
            <w:tcW w:w="826" w:type="dxa"/>
          </w:tcPr>
          <w:p w14:paraId="7A033E4F" w14:textId="77777777" w:rsidR="00DE146F" w:rsidRDefault="00000000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697A4645" w14:textId="77777777" w:rsidR="00DE146F" w:rsidRDefault="00000000">
            <w:pPr>
              <w:pStyle w:val="TableParagraph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39C8FE23" w14:textId="69BC1FFC" w:rsidR="00DE146F" w:rsidRDefault="00000000" w:rsidP="008D5BF0">
            <w:pPr>
              <w:pStyle w:val="TableParagraph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097" w:type="dxa"/>
          </w:tcPr>
          <w:p w14:paraId="6ECA50C4" w14:textId="083F1275" w:rsidR="00DE146F" w:rsidRDefault="00000000">
            <w:pPr>
              <w:pStyle w:val="TableParagraph"/>
              <w:ind w:left="108" w:right="584"/>
            </w:pPr>
            <w:r>
              <w:t>Watson assistant has certifications</w:t>
            </w:r>
            <w:r>
              <w:rPr>
                <w:spacing w:val="-59"/>
              </w:rPr>
              <w:t xml:space="preserve"> </w:t>
            </w:r>
            <w:r>
              <w:t>such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ISO,</w:t>
            </w:r>
            <w:r w:rsidR="008D5BF0">
              <w:t xml:space="preserve"> </w:t>
            </w:r>
            <w:r>
              <w:t>SOC2,</w:t>
            </w:r>
            <w:r w:rsidR="008D5BF0">
              <w:t xml:space="preserve"> </w:t>
            </w:r>
            <w:r>
              <w:t>US</w:t>
            </w:r>
            <w:r>
              <w:rPr>
                <w:spacing w:val="-2"/>
              </w:rPr>
              <w:t xml:space="preserve"> </w:t>
            </w:r>
            <w:r>
              <w:t>HIPAA,</w:t>
            </w:r>
          </w:p>
          <w:p w14:paraId="6289570D" w14:textId="5A9E5C12" w:rsidR="00DE146F" w:rsidRDefault="00000000">
            <w:pPr>
              <w:pStyle w:val="TableParagraph"/>
              <w:ind w:left="108" w:right="404"/>
              <w:rPr>
                <w:rFonts w:ascii="Calibri"/>
              </w:rPr>
            </w:pPr>
            <w:r>
              <w:t>European Union GDPR,</w:t>
            </w:r>
            <w:r w:rsidR="008D5BF0">
              <w:t xml:space="preserve"> </w:t>
            </w:r>
            <w:r>
              <w:t>PCI DSS.</w:t>
            </w:r>
            <w:r>
              <w:rPr>
                <w:spacing w:val="1"/>
              </w:rPr>
              <w:t xml:space="preserve"> </w:t>
            </w:r>
            <w:r>
              <w:rPr>
                <w:rFonts w:ascii="Calibri"/>
              </w:rPr>
              <w:t>We use security systems such as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TCS/</w:t>
            </w:r>
            <w:proofErr w:type="gramStart"/>
            <w:r>
              <w:rPr>
                <w:rFonts w:ascii="Calibri"/>
              </w:rPr>
              <w:t>SSL,IPSEC</w:t>
            </w:r>
            <w:proofErr w:type="gramEnd"/>
            <w:r>
              <w:rPr>
                <w:rFonts w:ascii="Calibri"/>
              </w:rPr>
              <w:t>,</w:t>
            </w:r>
            <w:r w:rsidR="008D5BF0"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Third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party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CAs,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HTTPS,</w:t>
            </w:r>
          </w:p>
          <w:p w14:paraId="49DD84A2" w14:textId="77777777" w:rsidR="00DE146F" w:rsidRDefault="00000000">
            <w:pPr>
              <w:pStyle w:val="TableParagraph"/>
              <w:ind w:left="108" w:right="244"/>
              <w:rPr>
                <w:rFonts w:ascii="Calibri"/>
              </w:rPr>
            </w:pPr>
            <w:r>
              <w:rPr>
                <w:rFonts w:ascii="Calibri"/>
              </w:rPr>
              <w:t>Encrypted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file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systems,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Encrypted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storage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systems,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Key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management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systems,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AES -</w:t>
            </w:r>
          </w:p>
          <w:p w14:paraId="52361ECE" w14:textId="77777777" w:rsidR="00DE146F" w:rsidRDefault="00000000">
            <w:pPr>
              <w:pStyle w:val="TableParagraph"/>
              <w:spacing w:line="249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256</w:t>
            </w:r>
            <w:r>
              <w:rPr>
                <w:rFonts w:ascii="Calibri"/>
                <w:spacing w:val="-2"/>
              </w:rPr>
              <w:t xml:space="preserve"> </w:t>
            </w:r>
            <w:proofErr w:type="gramStart"/>
            <w:r>
              <w:rPr>
                <w:rFonts w:ascii="Calibri"/>
              </w:rPr>
              <w:t>bit</w:t>
            </w:r>
            <w:proofErr w:type="gramEnd"/>
            <w:r>
              <w:rPr>
                <w:rFonts w:ascii="Calibri"/>
              </w:rPr>
              <w:t>.</w:t>
            </w:r>
          </w:p>
        </w:tc>
      </w:tr>
      <w:tr w:rsidR="00DE146F" w14:paraId="3FE67BA7" w14:textId="77777777" w:rsidTr="008D5BF0">
        <w:trPr>
          <w:trHeight w:val="835"/>
        </w:trPr>
        <w:tc>
          <w:tcPr>
            <w:tcW w:w="826" w:type="dxa"/>
          </w:tcPr>
          <w:p w14:paraId="5BC25016" w14:textId="77777777" w:rsidR="00DE146F" w:rsidRDefault="00000000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14:paraId="4887366E" w14:textId="77777777" w:rsidR="00DE146F" w:rsidRDefault="00000000">
            <w:pPr>
              <w:pStyle w:val="TableParagraph"/>
            </w:pPr>
            <w:r>
              <w:t>Scalable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14:paraId="0640087C" w14:textId="6D139140" w:rsidR="00DE146F" w:rsidRDefault="00000000">
            <w:pPr>
              <w:pStyle w:val="TableParagraph"/>
              <w:ind w:right="374"/>
            </w:pPr>
            <w:r>
              <w:t xml:space="preserve">Chatbot architecture </w:t>
            </w:r>
            <w:r w:rsidR="008D5BF0">
              <w:t>consists</w:t>
            </w:r>
            <w:r>
              <w:t xml:space="preserve"> of four pillars. They</w:t>
            </w:r>
            <w:r>
              <w:rPr>
                <w:spacing w:val="-59"/>
              </w:rPr>
              <w:t xml:space="preserve"> </w:t>
            </w:r>
            <w:r w:rsidR="008D5BF0">
              <w:rPr>
                <w:spacing w:val="-59"/>
              </w:rPr>
              <w:t xml:space="preserve">                               </w:t>
            </w:r>
            <w:r>
              <w:t>are intents, entities,</w:t>
            </w:r>
            <w:r w:rsidR="008D5BF0">
              <w:t xml:space="preserve"> </w:t>
            </w:r>
            <w:r>
              <w:t xml:space="preserve">data flow, </w:t>
            </w:r>
            <w:r w:rsidR="008D5BF0">
              <w:t xml:space="preserve">and </w:t>
            </w:r>
            <w:r>
              <w:t xml:space="preserve">scripts </w:t>
            </w:r>
          </w:p>
        </w:tc>
        <w:tc>
          <w:tcPr>
            <w:tcW w:w="4097" w:type="dxa"/>
          </w:tcPr>
          <w:p w14:paraId="61922D73" w14:textId="52B1EDA7" w:rsidR="00DE146F" w:rsidRDefault="008D5BF0">
            <w:pPr>
              <w:pStyle w:val="TableParagraph"/>
              <w:ind w:left="108" w:right="901"/>
            </w:pPr>
            <w:r>
              <w:t>The technology</w:t>
            </w:r>
            <w:r w:rsidR="00000000">
              <w:t xml:space="preserve"> used –IBM Watson</w:t>
            </w:r>
            <w:r w:rsidR="00000000">
              <w:rPr>
                <w:spacing w:val="-59"/>
              </w:rPr>
              <w:t xml:space="preserve"> </w:t>
            </w:r>
            <w:r w:rsidR="00000000">
              <w:t>Assistant</w:t>
            </w:r>
          </w:p>
        </w:tc>
      </w:tr>
      <w:tr w:rsidR="00DE146F" w14:paraId="41D1DF13" w14:textId="77777777" w:rsidTr="00AE5F43">
        <w:trPr>
          <w:trHeight w:val="625"/>
        </w:trPr>
        <w:tc>
          <w:tcPr>
            <w:tcW w:w="826" w:type="dxa"/>
          </w:tcPr>
          <w:p w14:paraId="08229E92" w14:textId="77777777" w:rsidR="00DE146F" w:rsidRDefault="00000000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332A05E8" w14:textId="77777777" w:rsidR="00DE146F" w:rsidRDefault="00000000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14:paraId="6E3157F7" w14:textId="56409445" w:rsidR="00DE146F" w:rsidRDefault="00000000">
            <w:pPr>
              <w:pStyle w:val="TableParagraph"/>
              <w:ind w:right="361"/>
            </w:pPr>
            <w:r>
              <w:t>The Bot is made available using load balancers,</w:t>
            </w:r>
            <w:r>
              <w:rPr>
                <w:spacing w:val="-59"/>
              </w:rPr>
              <w:t xml:space="preserve"> </w:t>
            </w:r>
            <w:r>
              <w:t>distributed</w:t>
            </w:r>
            <w:r>
              <w:rPr>
                <w:spacing w:val="-3"/>
              </w:rPr>
              <w:t xml:space="preserve"> </w:t>
            </w:r>
            <w:r>
              <w:t>servers</w:t>
            </w:r>
            <w:r w:rsidR="008D5BF0">
              <w:t>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14:paraId="760891E4" w14:textId="4C7F955F" w:rsidR="00DE146F" w:rsidRDefault="008D5BF0">
            <w:pPr>
              <w:pStyle w:val="TableParagraph"/>
              <w:ind w:left="108" w:right="901"/>
            </w:pPr>
            <w:r>
              <w:t>The technology</w:t>
            </w:r>
            <w:r w:rsidR="00000000">
              <w:t xml:space="preserve"> used –IBM Watson</w:t>
            </w:r>
            <w:r w:rsidR="00000000">
              <w:rPr>
                <w:spacing w:val="-59"/>
              </w:rPr>
              <w:t xml:space="preserve"> </w:t>
            </w:r>
            <w:r w:rsidR="00000000">
              <w:t>Assistant</w:t>
            </w:r>
          </w:p>
        </w:tc>
      </w:tr>
      <w:tr w:rsidR="00AE5F43" w14:paraId="673A8DE0" w14:textId="77777777" w:rsidTr="00A121C8">
        <w:trPr>
          <w:trHeight w:val="483"/>
        </w:trPr>
        <w:tc>
          <w:tcPr>
            <w:tcW w:w="826" w:type="dxa"/>
          </w:tcPr>
          <w:p w14:paraId="55FBC3F2" w14:textId="4C61B84B" w:rsidR="00AE5F43" w:rsidRDefault="00AE5F43">
            <w:pPr>
              <w:pStyle w:val="TableParagraph"/>
              <w:ind w:left="0" w:right="239"/>
              <w:jc w:val="right"/>
            </w:pPr>
            <w:r>
              <w:t>5</w:t>
            </w:r>
          </w:p>
        </w:tc>
        <w:tc>
          <w:tcPr>
            <w:tcW w:w="3970" w:type="dxa"/>
          </w:tcPr>
          <w:p w14:paraId="36990D55" w14:textId="48C9F8DE" w:rsidR="00AE5F43" w:rsidRDefault="00AE5F43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14:paraId="28A1375E" w14:textId="38198429" w:rsidR="00AE5F43" w:rsidRDefault="00AE5F43">
            <w:pPr>
              <w:pStyle w:val="TableParagraph"/>
              <w:ind w:right="361"/>
            </w:pPr>
            <w:r>
              <w:t>IBM Watson –automate processes, The deep</w:t>
            </w:r>
            <w:r>
              <w:rPr>
                <w:spacing w:val="1"/>
              </w:rPr>
              <w:t xml:space="preserve"> </w:t>
            </w:r>
            <w:r>
              <w:t>learning model is trained using IBM Watson studio</w:t>
            </w:r>
            <w:r>
              <w:rPr>
                <w:spacing w:val="-60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better</w:t>
            </w:r>
            <w:r>
              <w:rPr>
                <w:spacing w:val="-2"/>
              </w:rPr>
              <w:t xml:space="preserve"> </w:t>
            </w:r>
            <w:r>
              <w:t>performance,</w:t>
            </w:r>
            <w:r>
              <w:rPr>
                <w:spacing w:val="-3"/>
              </w:rPr>
              <w:t xml:space="preserve"> </w:t>
            </w:r>
            <w:r>
              <w:t xml:space="preserve">Cache, </w:t>
            </w:r>
            <w:r w:rsidR="008D5BF0">
              <w:t>CDNs</w:t>
            </w:r>
            <w:r>
              <w:t>, etc.</w:t>
            </w:r>
          </w:p>
        </w:tc>
        <w:tc>
          <w:tcPr>
            <w:tcW w:w="4097" w:type="dxa"/>
          </w:tcPr>
          <w:p w14:paraId="4BD5E18C" w14:textId="5068AC14" w:rsidR="00AE5F43" w:rsidRDefault="00AE5F43">
            <w:pPr>
              <w:pStyle w:val="TableParagraph"/>
              <w:ind w:left="108" w:right="901"/>
            </w:pPr>
            <w:r>
              <w:t>Watson Assistant is used to build the</w:t>
            </w:r>
            <w:r>
              <w:rPr>
                <w:spacing w:val="-59"/>
              </w:rPr>
              <w:t xml:space="preserve"> </w:t>
            </w:r>
            <w:r w:rsidR="008D5BF0">
              <w:rPr>
                <w:spacing w:val="-59"/>
              </w:rPr>
              <w:t xml:space="preserve">                            </w:t>
            </w:r>
            <w:r>
              <w:t>chatbot.</w:t>
            </w:r>
          </w:p>
        </w:tc>
      </w:tr>
    </w:tbl>
    <w:p w14:paraId="2B67B07F" w14:textId="77777777" w:rsidR="00DE146F" w:rsidRDefault="00DE146F">
      <w:pPr>
        <w:sectPr w:rsidR="00DE146F">
          <w:pgSz w:w="16840" w:h="11910" w:orient="landscape"/>
          <w:pgMar w:top="1100" w:right="1080" w:bottom="280" w:left="1340" w:header="720" w:footer="720" w:gutter="0"/>
          <w:cols w:space="720"/>
        </w:sectPr>
      </w:pPr>
    </w:p>
    <w:p w14:paraId="7DE3F367" w14:textId="77777777" w:rsidR="002F3E9D" w:rsidRDefault="002F3E9D"/>
    <w:sectPr w:rsidR="002F3E9D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146F"/>
    <w:rsid w:val="002F3E9D"/>
    <w:rsid w:val="008D5BF0"/>
    <w:rsid w:val="00A121C8"/>
    <w:rsid w:val="00AE5F43"/>
    <w:rsid w:val="00DE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D9B4"/>
  <w15:docId w15:val="{F0069B14-A5F8-48B2-86B3-FC6FFA8C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3"/>
      <w:ind w:left="2455" w:right="471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350</Words>
  <Characters>2054</Characters>
  <Application>Microsoft Office Word</Application>
  <DocSecurity>0</DocSecurity>
  <Lines>228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Kavitha RaviSankar</cp:lastModifiedBy>
  <cp:revision>3</cp:revision>
  <dcterms:created xsi:type="dcterms:W3CDTF">2022-10-20T07:09:00Z</dcterms:created>
  <dcterms:modified xsi:type="dcterms:W3CDTF">2022-10-20T07:26:00Z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2022-10-20T00:00:00Z</vt:filetime>
  </property>
  <property fmtid="{D5CDD505-2E9C-101B-9397-08002B2CF9AE}" pid="5" name="GrammarlyDocumentId">
    <vt:lpwstr>d4305e53c33aca8a6842b98df3bcb2f2f48f1a43ecec25fe14ab043724052122</vt:lpwstr>
  </property>
</Properties>
</file>