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DATASET</w:t>
      </w:r>
    </w:p>
    <w:p>
      <w:pPr>
        <w:spacing w:before="7" w:after="1" w:line="240" w:lineRule="auto"/>
        <w:rPr>
          <w:b/>
          <w:sz w:val="20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2"/>
        <w:gridCol w:w="6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972" w:type="dxa"/>
          </w:tcPr>
          <w:p>
            <w:pPr>
              <w:pStyle w:val="8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10" w:type="dxa"/>
          </w:tcPr>
          <w:p>
            <w:pPr>
              <w:pStyle w:val="8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10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972" w:type="dxa"/>
          </w:tcPr>
          <w:p>
            <w:pPr>
              <w:pStyle w:val="8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110" w:type="dxa"/>
          </w:tcPr>
          <w:p>
            <w:pPr>
              <w:pStyle w:val="8"/>
              <w:spacing w:line="317" w:lineRule="exact"/>
              <w:rPr>
                <w:sz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PNT2022TMID20281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2972" w:type="dxa"/>
          </w:tcPr>
          <w:p>
            <w:pPr>
              <w:pStyle w:val="8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110" w:type="dxa"/>
          </w:tcPr>
          <w:p>
            <w:pPr>
              <w:pStyle w:val="8"/>
              <w:tabs>
                <w:tab w:val="left" w:pos="1420"/>
                <w:tab w:val="left" w:pos="3665"/>
                <w:tab w:val="left" w:pos="4759"/>
                <w:tab w:val="left" w:pos="5427"/>
              </w:tabs>
              <w:spacing w:before="7"/>
              <w:ind w:right="94"/>
              <w:rPr>
                <w:sz w:val="28"/>
              </w:rPr>
            </w:pPr>
            <w:r>
              <w:rPr>
                <w:sz w:val="28"/>
              </w:rPr>
              <w:t>Fertilizer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Recommendation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System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For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 xml:space="preserve">Plant </w:t>
            </w:r>
            <w:r>
              <w:rPr>
                <w:sz w:val="28"/>
              </w:rPr>
              <w:t>Disease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972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MAXIMUM MARK</w:t>
            </w:r>
          </w:p>
        </w:tc>
        <w:tc>
          <w:tcPr>
            <w:tcW w:w="6110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spacing w:before="4" w:line="240" w:lineRule="auto"/>
        <w:rPr>
          <w:b/>
          <w:sz w:val="39"/>
        </w:rPr>
      </w:pPr>
    </w:p>
    <w:p>
      <w:pPr>
        <w:pStyle w:val="4"/>
        <w:spacing w:before="1"/>
        <w:ind w:left="120"/>
        <w:rPr>
          <w:u w:val="none"/>
        </w:rPr>
      </w:pPr>
      <w:r>
        <w:rPr>
          <w:u w:val="none"/>
        </w:rPr>
        <w:t>Dataset:</w:t>
      </w:r>
    </w:p>
    <w:p>
      <w:pPr>
        <w:spacing w:before="11" w:line="240" w:lineRule="auto"/>
        <w:rPr>
          <w:b/>
          <w:sz w:val="23"/>
        </w:rPr>
      </w:pPr>
    </w:p>
    <w:p>
      <w:pPr>
        <w:pStyle w:val="4"/>
        <w:ind w:left="120" w:right="93"/>
        <w:rPr>
          <w:u w:val="none"/>
        </w:rPr>
      </w:pPr>
      <w:r>
        <w:rPr>
          <w:rFonts w:hint="default"/>
        </w:rPr>
        <w:t>https://drive.google.com/drive/folders/1Dn2rz5zu_J3c179GPa5vnQQVnghn1zOA?usp=share_link</w:t>
      </w:r>
      <w:bookmarkStart w:id="0" w:name="_GoBack"/>
      <w:bookmarkEnd w:id="0"/>
    </w:p>
    <w:sectPr>
      <w:type w:val="continuous"/>
      <w:pgSz w:w="11930" w:h="16860"/>
      <w:pgMar w:top="1340" w:right="1240" w:bottom="280" w:left="1320" w:header="720" w:footer="720" w:gutter="0"/>
      <w:pgBorders w:offsetFrom="page">
        <w:top w:val="thinThickSmallGap" w:color="000000" w:sz="24" w:space="26"/>
        <w:left w:val="thinThickSmallGap" w:color="000000" w:sz="24" w:space="26"/>
        <w:bottom w:val="thickThinSmallGap" w:color="000000" w:sz="24" w:space="26"/>
        <w:right w:val="thickThinSmallGap" w:color="000000" w:sz="24" w:space="26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7A170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3"/>
      <w:ind w:left="310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12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2022-11-19T06:12:00Z</dcterms:created>
  <dc:creator>UMAMAHESHWARI.S</dc:creator>
  <cp:lastModifiedBy>Mathan Babu</cp:lastModifiedBy>
  <dcterms:modified xsi:type="dcterms:W3CDTF">2022-11-19T06:16:27Z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DBEFB7166CCA4B8399BB33FC723BB392</vt:lpwstr>
  </property>
</Properties>
</file>