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394B" w14:textId="77777777" w:rsidR="00E347DF" w:rsidRDefault="00F861B4">
      <w:pPr>
        <w:pStyle w:val="Title"/>
      </w:pPr>
      <w:r>
        <w:t>Prior</w:t>
      </w:r>
      <w:r>
        <w:rPr>
          <w:spacing w:val="-3"/>
        </w:rPr>
        <w:t xml:space="preserve"> </w:t>
      </w:r>
      <w:r>
        <w:t>Knowledge</w:t>
      </w:r>
    </w:p>
    <w:p w14:paraId="63D3394C" w14:textId="77777777" w:rsidR="00E347DF" w:rsidRDefault="00E347DF">
      <w:pPr>
        <w:pStyle w:val="BodyText"/>
        <w:rPr>
          <w:b/>
          <w:sz w:val="20"/>
        </w:rPr>
      </w:pPr>
    </w:p>
    <w:p w14:paraId="63D3394D" w14:textId="77777777" w:rsidR="00E347DF" w:rsidRDefault="00E347DF">
      <w:pPr>
        <w:pStyle w:val="BodyText"/>
        <w:rPr>
          <w:b/>
          <w:sz w:val="20"/>
        </w:rPr>
      </w:pPr>
    </w:p>
    <w:p w14:paraId="63D3394E" w14:textId="77777777" w:rsidR="00E347DF" w:rsidRDefault="00E347DF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6100"/>
      </w:tblGrid>
      <w:tr w:rsidR="00E347DF" w14:paraId="63D33951" w14:textId="77777777">
        <w:trPr>
          <w:trHeight w:val="498"/>
        </w:trPr>
        <w:tc>
          <w:tcPr>
            <w:tcW w:w="3200" w:type="dxa"/>
          </w:tcPr>
          <w:p w14:paraId="63D3394F" w14:textId="77777777" w:rsidR="00E347DF" w:rsidRDefault="00F861B4"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0" w:type="dxa"/>
          </w:tcPr>
          <w:p w14:paraId="63D33950" w14:textId="54D8224D" w:rsidR="00E347DF" w:rsidRDefault="00F861B4">
            <w:pPr>
              <w:pStyle w:val="TableParagraph"/>
              <w:spacing w:before="73"/>
              <w:ind w:left="124"/>
              <w:rPr>
                <w:sz w:val="28"/>
              </w:rPr>
            </w:pPr>
            <w:r>
              <w:rPr>
                <w:color w:val="212121"/>
                <w:sz w:val="28"/>
              </w:rPr>
              <w:t>PNT2022TMID22980</w:t>
            </w:r>
          </w:p>
        </w:tc>
      </w:tr>
      <w:tr w:rsidR="00E347DF" w14:paraId="63D33954" w14:textId="77777777">
        <w:trPr>
          <w:trHeight w:val="496"/>
        </w:trPr>
        <w:tc>
          <w:tcPr>
            <w:tcW w:w="3200" w:type="dxa"/>
          </w:tcPr>
          <w:p w14:paraId="63D33952" w14:textId="77777777" w:rsidR="00E347DF" w:rsidRDefault="00F861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0" w:type="dxa"/>
          </w:tcPr>
          <w:p w14:paraId="63D33953" w14:textId="77777777" w:rsidR="00E347DF" w:rsidRDefault="00F861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63D33955" w14:textId="77777777" w:rsidR="00E347DF" w:rsidRDefault="00E347DF">
      <w:pPr>
        <w:pStyle w:val="BodyText"/>
        <w:rPr>
          <w:b/>
          <w:sz w:val="20"/>
        </w:rPr>
      </w:pPr>
    </w:p>
    <w:p w14:paraId="63D33956" w14:textId="77777777" w:rsidR="00E347DF" w:rsidRDefault="00E347DF">
      <w:pPr>
        <w:pStyle w:val="BodyText"/>
        <w:spacing w:before="1"/>
        <w:rPr>
          <w:b/>
          <w:sz w:val="20"/>
        </w:rPr>
      </w:pPr>
    </w:p>
    <w:p w14:paraId="63D33957" w14:textId="77777777" w:rsidR="00E347DF" w:rsidRDefault="00F861B4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knowledge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Concepts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63D33958" w14:textId="77777777" w:rsidR="00E347DF" w:rsidRDefault="00E347DF">
      <w:pPr>
        <w:pStyle w:val="BodyText"/>
        <w:spacing w:before="11"/>
        <w:rPr>
          <w:b/>
          <w:sz w:val="27"/>
        </w:rPr>
      </w:pPr>
    </w:p>
    <w:p w14:paraId="63D33959" w14:textId="77777777" w:rsidR="00E347DF" w:rsidRDefault="00F861B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Supervised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</w:p>
    <w:p w14:paraId="63D3395A" w14:textId="77777777" w:rsidR="00E347DF" w:rsidRDefault="00F861B4">
      <w:pPr>
        <w:pStyle w:val="ListParagraph"/>
        <w:numPr>
          <w:ilvl w:val="0"/>
          <w:numId w:val="1"/>
        </w:numPr>
        <w:tabs>
          <w:tab w:val="left" w:pos="821"/>
        </w:tabs>
        <w:spacing w:before="314"/>
        <w:ind w:hanging="361"/>
        <w:rPr>
          <w:sz w:val="28"/>
        </w:rPr>
      </w:pPr>
      <w:r>
        <w:rPr>
          <w:sz w:val="28"/>
        </w:rPr>
        <w:t>Regression</w:t>
      </w:r>
      <w:r>
        <w:rPr>
          <w:spacing w:val="-1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Clustering</w:t>
      </w:r>
    </w:p>
    <w:p w14:paraId="63D3395B" w14:textId="77777777" w:rsidR="00E347DF" w:rsidRDefault="00F861B4">
      <w:pPr>
        <w:pStyle w:val="ListParagraph"/>
        <w:numPr>
          <w:ilvl w:val="0"/>
          <w:numId w:val="1"/>
        </w:numPr>
        <w:tabs>
          <w:tab w:val="left" w:pos="821"/>
        </w:tabs>
        <w:spacing w:before="311"/>
        <w:ind w:hanging="361"/>
        <w:rPr>
          <w:sz w:val="28"/>
        </w:rPr>
      </w:pPr>
      <w:r>
        <w:rPr>
          <w:sz w:val="28"/>
        </w:rPr>
        <w:t>Artificial</w:t>
      </w:r>
      <w:r>
        <w:rPr>
          <w:spacing w:val="-8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</w:p>
    <w:p w14:paraId="63D3395C" w14:textId="77777777" w:rsidR="00E347DF" w:rsidRDefault="00F861B4">
      <w:pPr>
        <w:pStyle w:val="ListParagraph"/>
        <w:numPr>
          <w:ilvl w:val="0"/>
          <w:numId w:val="1"/>
        </w:numPr>
        <w:tabs>
          <w:tab w:val="left" w:pos="821"/>
        </w:tabs>
        <w:spacing w:before="324"/>
        <w:ind w:hanging="361"/>
        <w:rPr>
          <w:sz w:val="28"/>
        </w:rPr>
      </w:pPr>
      <w:r>
        <w:rPr>
          <w:sz w:val="28"/>
        </w:rPr>
        <w:t>Convolution</w:t>
      </w:r>
      <w:r>
        <w:rPr>
          <w:spacing w:val="-9"/>
          <w:sz w:val="28"/>
        </w:rPr>
        <w:t xml:space="preserve"> </w:t>
      </w:r>
      <w:r>
        <w:rPr>
          <w:sz w:val="28"/>
        </w:rPr>
        <w:t>Neural</w:t>
      </w:r>
      <w:r>
        <w:rPr>
          <w:spacing w:val="-10"/>
          <w:sz w:val="28"/>
        </w:rPr>
        <w:t xml:space="preserve"> </w:t>
      </w:r>
      <w:r>
        <w:rPr>
          <w:sz w:val="28"/>
        </w:rPr>
        <w:t>Networks</w:t>
      </w:r>
    </w:p>
    <w:p w14:paraId="63D3395D" w14:textId="77777777" w:rsidR="00E347DF" w:rsidRDefault="00F861B4">
      <w:pPr>
        <w:pStyle w:val="ListParagraph"/>
        <w:numPr>
          <w:ilvl w:val="0"/>
          <w:numId w:val="1"/>
        </w:numPr>
        <w:tabs>
          <w:tab w:val="left" w:pos="821"/>
        </w:tabs>
        <w:spacing w:before="320"/>
        <w:ind w:hanging="361"/>
        <w:rPr>
          <w:sz w:val="28"/>
        </w:rPr>
      </w:pPr>
      <w:r>
        <w:rPr>
          <w:sz w:val="28"/>
        </w:rPr>
        <w:t>Flask</w:t>
      </w:r>
    </w:p>
    <w:sectPr w:rsidR="00E347DF" w:rsidSect="00F861B4">
      <w:type w:val="continuous"/>
      <w:pgSz w:w="12240" w:h="15840"/>
      <w:pgMar w:top="760" w:right="11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284"/>
    <w:multiLevelType w:val="hybridMultilevel"/>
    <w:tmpl w:val="72BE6F3C"/>
    <w:lvl w:ilvl="0" w:tplc="F1D87AAE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8"/>
        <w:sz w:val="32"/>
        <w:szCs w:val="32"/>
        <w:lang w:val="en-US" w:eastAsia="en-US" w:bidi="ar-SA"/>
      </w:rPr>
    </w:lvl>
    <w:lvl w:ilvl="1" w:tplc="0B30B4B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16C7FE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9A3C688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B0D4689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D7C2CC1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DC4A8A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3FC6F5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EA1A9F6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186274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7DF"/>
    <w:rsid w:val="00E347DF"/>
    <w:rsid w:val="00F8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394B"/>
  <w15:docId w15:val="{9AD85DB9-5504-4F5C-BFD4-C936D1B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3301" w:right="351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nithyananthan krishnan</dc:creator>
  <cp:lastModifiedBy>Ashwin vijay</cp:lastModifiedBy>
  <cp:revision>2</cp:revision>
  <dcterms:created xsi:type="dcterms:W3CDTF">2022-11-05T05:17:00Z</dcterms:created>
  <dcterms:modified xsi:type="dcterms:W3CDTF">2022-11-05T05:18:00Z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