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37CB7" w14:textId="77777777" w:rsidR="008B425F" w:rsidRDefault="008B425F">
      <w:pPr>
        <w:rPr>
          <w:sz w:val="36"/>
          <w:szCs w:val="36"/>
        </w:rPr>
      </w:pPr>
      <w:r w:rsidRPr="008B425F">
        <w:rPr>
          <w:sz w:val="36"/>
          <w:szCs w:val="36"/>
        </w:rPr>
        <w:t>Inventory Management For Retailers</w:t>
      </w:r>
    </w:p>
    <w:p w14:paraId="37142776" w14:textId="77777777" w:rsidR="008B425F" w:rsidRDefault="008B425F">
      <w:pPr>
        <w:rPr>
          <w:sz w:val="24"/>
          <w:szCs w:val="24"/>
        </w:rPr>
      </w:pPr>
      <w:r w:rsidRPr="008B425F">
        <w:rPr>
          <w:sz w:val="24"/>
          <w:szCs w:val="24"/>
        </w:rPr>
        <w:t>Domain</w:t>
      </w:r>
      <w:r>
        <w:rPr>
          <w:sz w:val="24"/>
          <w:szCs w:val="24"/>
        </w:rPr>
        <w:t>: Cloud Computing</w:t>
      </w:r>
    </w:p>
    <w:p w14:paraId="1B3AAF70" w14:textId="77777777" w:rsidR="008B425F" w:rsidRDefault="008B425F" w:rsidP="00C12188">
      <w:pPr>
        <w:pStyle w:val="NoSpacing"/>
      </w:pPr>
      <w:r>
        <w:t xml:space="preserve">Team id: </w:t>
      </w:r>
    </w:p>
    <w:p w14:paraId="35691FCC" w14:textId="77777777" w:rsidR="008B425F" w:rsidRDefault="008B425F">
      <w:pPr>
        <w:rPr>
          <w:sz w:val="24"/>
          <w:szCs w:val="24"/>
        </w:rPr>
      </w:pPr>
      <w:r>
        <w:rPr>
          <w:sz w:val="24"/>
          <w:szCs w:val="24"/>
        </w:rPr>
        <w:t xml:space="preserve">Batch No: </w:t>
      </w:r>
      <w:r w:rsidR="00231E81">
        <w:rPr>
          <w:sz w:val="24"/>
          <w:szCs w:val="24"/>
        </w:rPr>
        <w:t>B2-2M4E</w:t>
      </w:r>
    </w:p>
    <w:p w14:paraId="1CF5B339" w14:textId="77777777" w:rsidR="008B425F" w:rsidRDefault="008B425F">
      <w:pPr>
        <w:rPr>
          <w:sz w:val="24"/>
          <w:szCs w:val="24"/>
        </w:rPr>
      </w:pPr>
      <w:r>
        <w:rPr>
          <w:sz w:val="24"/>
          <w:szCs w:val="24"/>
        </w:rPr>
        <w:t xml:space="preserve">Team Members: </w:t>
      </w:r>
      <w:proofErr w:type="spellStart"/>
      <w:r w:rsidRPr="00E74853">
        <w:rPr>
          <w:sz w:val="18"/>
          <w:szCs w:val="18"/>
        </w:rPr>
        <w:t>Rahitha</w:t>
      </w:r>
      <w:proofErr w:type="spellEnd"/>
      <w:r w:rsidRPr="00E74853">
        <w:rPr>
          <w:sz w:val="18"/>
          <w:szCs w:val="18"/>
        </w:rPr>
        <w:t xml:space="preserve"> S</w:t>
      </w:r>
    </w:p>
    <w:p w14:paraId="18E94A95" w14:textId="77777777" w:rsidR="008B425F" w:rsidRPr="00E74853" w:rsidRDefault="008B425F">
      <w:pPr>
        <w:rPr>
          <w:sz w:val="18"/>
          <w:szCs w:val="18"/>
        </w:rPr>
      </w:pPr>
      <w:r>
        <w:rPr>
          <w:sz w:val="24"/>
          <w:szCs w:val="24"/>
        </w:rPr>
        <w:t xml:space="preserve">                               </w:t>
      </w:r>
      <w:proofErr w:type="spellStart"/>
      <w:r w:rsidRPr="00E74853">
        <w:rPr>
          <w:sz w:val="18"/>
          <w:szCs w:val="18"/>
        </w:rPr>
        <w:t>Sawdeshwaran</w:t>
      </w:r>
      <w:proofErr w:type="spellEnd"/>
      <w:r w:rsidRPr="00E74853">
        <w:rPr>
          <w:sz w:val="18"/>
          <w:szCs w:val="18"/>
        </w:rPr>
        <w:t xml:space="preserve"> R</w:t>
      </w:r>
    </w:p>
    <w:p w14:paraId="48DEE46F" w14:textId="77777777" w:rsidR="008B425F" w:rsidRPr="00E74853" w:rsidRDefault="008B425F">
      <w:pPr>
        <w:rPr>
          <w:sz w:val="18"/>
          <w:szCs w:val="18"/>
        </w:rPr>
      </w:pPr>
      <w:r w:rsidRPr="00E74853">
        <w:rPr>
          <w:sz w:val="18"/>
          <w:szCs w:val="18"/>
        </w:rPr>
        <w:t xml:space="preserve">                                    </w:t>
      </w:r>
      <w:r w:rsidR="00E74853">
        <w:rPr>
          <w:sz w:val="18"/>
          <w:szCs w:val="18"/>
        </w:rPr>
        <w:t xml:space="preserve">    </w:t>
      </w:r>
      <w:r w:rsidRPr="00E74853">
        <w:rPr>
          <w:sz w:val="18"/>
          <w:szCs w:val="18"/>
        </w:rPr>
        <w:t xml:space="preserve"> </w:t>
      </w:r>
      <w:proofErr w:type="spellStart"/>
      <w:r w:rsidRPr="00E74853">
        <w:rPr>
          <w:sz w:val="18"/>
          <w:szCs w:val="18"/>
        </w:rPr>
        <w:t>Poongodi</w:t>
      </w:r>
      <w:proofErr w:type="spellEnd"/>
    </w:p>
    <w:p w14:paraId="29EE59E8" w14:textId="77777777" w:rsidR="008B425F" w:rsidRPr="00E74853" w:rsidRDefault="008B425F">
      <w:pPr>
        <w:rPr>
          <w:sz w:val="18"/>
          <w:szCs w:val="18"/>
        </w:rPr>
      </w:pPr>
      <w:r w:rsidRPr="00E74853">
        <w:rPr>
          <w:sz w:val="18"/>
          <w:szCs w:val="18"/>
        </w:rPr>
        <w:t xml:space="preserve">                                    </w:t>
      </w:r>
      <w:r w:rsidR="00E74853">
        <w:rPr>
          <w:sz w:val="18"/>
          <w:szCs w:val="18"/>
        </w:rPr>
        <w:t xml:space="preserve">    </w:t>
      </w:r>
      <w:r w:rsidR="00E74853" w:rsidRPr="00E74853">
        <w:rPr>
          <w:sz w:val="18"/>
          <w:szCs w:val="18"/>
        </w:rPr>
        <w:t xml:space="preserve"> </w:t>
      </w:r>
      <w:r w:rsidRPr="00E74853">
        <w:rPr>
          <w:sz w:val="18"/>
          <w:szCs w:val="18"/>
        </w:rPr>
        <w:t xml:space="preserve">Rakesh </w:t>
      </w:r>
      <w:r w:rsidR="00E74853" w:rsidRPr="00E74853">
        <w:rPr>
          <w:sz w:val="18"/>
          <w:szCs w:val="18"/>
        </w:rPr>
        <w:t>Sharma</w:t>
      </w:r>
    </w:p>
    <w:p w14:paraId="37FBDC1E" w14:textId="77777777" w:rsidR="008B425F" w:rsidRPr="008B425F" w:rsidRDefault="008B425F">
      <w:pPr>
        <w:rPr>
          <w:sz w:val="24"/>
          <w:szCs w:val="24"/>
        </w:rPr>
      </w:pPr>
      <w:r>
        <w:rPr>
          <w:sz w:val="24"/>
          <w:szCs w:val="24"/>
        </w:rPr>
        <w:t xml:space="preserve">                               </w:t>
      </w:r>
    </w:p>
    <w:p w14:paraId="543845A3" w14:textId="77777777" w:rsidR="008B425F" w:rsidRDefault="008B425F"/>
    <w:p w14:paraId="0DD456C9" w14:textId="77777777" w:rsidR="008B425F" w:rsidRDefault="008B425F"/>
    <w:p w14:paraId="261204F5" w14:textId="77777777" w:rsidR="00C40509" w:rsidRDefault="005E7195">
      <w:r>
        <w:t xml:space="preserve">Paper 1: The relationship between capacity utilization and inventory </w:t>
      </w:r>
      <w:proofErr w:type="spellStart"/>
      <w:r>
        <w:t>invesment</w:t>
      </w:r>
      <w:proofErr w:type="spellEnd"/>
    </w:p>
    <w:p w14:paraId="1C54FDBA" w14:textId="77777777" w:rsidR="005E7195" w:rsidRDefault="005E7195">
      <w:r>
        <w:t>Publication Year: 1957</w:t>
      </w:r>
    </w:p>
    <w:p w14:paraId="0396906E" w14:textId="77777777" w:rsidR="005E7195" w:rsidRDefault="005E7195">
      <w:r>
        <w:t>Author:</w:t>
      </w:r>
      <w:r w:rsidRPr="005E7195">
        <w:t xml:space="preserve"> </w:t>
      </w:r>
      <w:proofErr w:type="spellStart"/>
      <w:r>
        <w:t>Abramovitz</w:t>
      </w:r>
      <w:proofErr w:type="spellEnd"/>
      <w:r>
        <w:t xml:space="preserve"> , </w:t>
      </w:r>
      <w:proofErr w:type="spellStart"/>
      <w:r>
        <w:t>Odiglian</w:t>
      </w:r>
      <w:proofErr w:type="spellEnd"/>
    </w:p>
    <w:p w14:paraId="422F86DB" w14:textId="77777777" w:rsidR="005E7195" w:rsidRDefault="005E7195">
      <w:r>
        <w:t>They highlighted the relationship between capacity utilization and inventory investment. Existing stock of inventories was expected to adjust to the desired levels. Thus the variable, existing stock of inventories, was essential to be negatively related with the desired stock. The result was that there is positive relation among the ratio of inventory to sales and inventory investment. High ratio of stocks to sales in the past suggests requirement of high levels of inventories in the past and promising high investment in inventories in the current period also.</w:t>
      </w:r>
    </w:p>
    <w:p w14:paraId="3455508F" w14:textId="77777777" w:rsidR="00E74853" w:rsidRDefault="00E74853"/>
    <w:p w14:paraId="48003EFD" w14:textId="77777777" w:rsidR="005E7195" w:rsidRDefault="005E7195" w:rsidP="005E7195">
      <w:r>
        <w:t xml:space="preserve">Paper </w:t>
      </w:r>
      <w:r w:rsidR="007C5795">
        <w:t>2</w:t>
      </w:r>
      <w:r>
        <w:t xml:space="preserve">: </w:t>
      </w:r>
      <w:r w:rsidR="007C5795">
        <w:t>Study on manufacture inventories</w:t>
      </w:r>
    </w:p>
    <w:p w14:paraId="4C7D3CDC" w14:textId="77777777" w:rsidR="005E7195" w:rsidRDefault="005E7195" w:rsidP="005E7195">
      <w:r>
        <w:t xml:space="preserve">Publication Year: </w:t>
      </w:r>
      <w:r w:rsidR="00B456C7">
        <w:t>(1970)</w:t>
      </w:r>
    </w:p>
    <w:p w14:paraId="7B94B2AA" w14:textId="77777777" w:rsidR="005E7195" w:rsidRDefault="005E7195" w:rsidP="005E7195">
      <w:r>
        <w:t>Author:</w:t>
      </w:r>
      <w:r w:rsidR="00B456C7">
        <w:t xml:space="preserve"> </w:t>
      </w:r>
      <w:proofErr w:type="spellStart"/>
      <w:r w:rsidR="00B456C7">
        <w:t>Krishnamurty</w:t>
      </w:r>
      <w:proofErr w:type="spellEnd"/>
      <w:r w:rsidR="00B456C7">
        <w:t xml:space="preserve"> and Sastry </w:t>
      </w:r>
    </w:p>
    <w:p w14:paraId="12970F6F" w14:textId="77777777" w:rsidR="005E7195" w:rsidRDefault="005E7195" w:rsidP="005E7195">
      <w:r>
        <w:t>t is the most comprehensive study on manufacturers’ inventories. They used the CMI data and the consolidated balance sheet data of public limited companies published by the RBI, in order to analyse each of the major components, like the raw materials, goods-in-process and finished goods, for 21 industries over the period ranging from 1946-62. The study was a time series one although there were some inter-industry cross-section analyses that were carried out in the analysis. The Accelerator represented by change in sales, bank finance and short-term interest rate was found to be an important determinant. The utilisation of productive capacity and price anticipations was also found to be relevant in the study.</w:t>
      </w:r>
    </w:p>
    <w:p w14:paraId="4837C98D" w14:textId="77777777" w:rsidR="00E74853" w:rsidRDefault="00E74853" w:rsidP="005E7195"/>
    <w:p w14:paraId="1F3BF0DB" w14:textId="77777777" w:rsidR="007C5795" w:rsidRDefault="007C5795" w:rsidP="007C5795">
      <w:r>
        <w:t xml:space="preserve">Paper 3: </w:t>
      </w:r>
    </w:p>
    <w:p w14:paraId="5993B1BC" w14:textId="77777777" w:rsidR="007C5795" w:rsidRDefault="007C5795" w:rsidP="007C5795">
      <w:r>
        <w:t>Publication Year: (1972)</w:t>
      </w:r>
    </w:p>
    <w:p w14:paraId="121671A3" w14:textId="77777777" w:rsidR="007C5795" w:rsidRDefault="007C5795" w:rsidP="007C5795">
      <w:r>
        <w:lastRenderedPageBreak/>
        <w:t>Author:</w:t>
      </w:r>
      <w:r w:rsidRPr="007C5795">
        <w:t xml:space="preserve"> </w:t>
      </w:r>
      <w:r>
        <w:t xml:space="preserve">George </w:t>
      </w:r>
    </w:p>
    <w:p w14:paraId="021222C1" w14:textId="77777777" w:rsidR="007C5795" w:rsidRDefault="007C5795" w:rsidP="007C5795">
      <w:r>
        <w:t>It was the study on cross section analysis of balance sheet data of 52 public limited companies for the period of 1967- 70. Accelerator, internal and external finance variables were considered in the formulation of equations for raw materials including goods-in-process inventories. However, equations for finished goods inventories conceive only output variable. Deliberation was given on accelerator and external finance variables</w:t>
      </w:r>
    </w:p>
    <w:p w14:paraId="0CCC03DC" w14:textId="77777777" w:rsidR="007C5795" w:rsidRPr="005E7195" w:rsidRDefault="007C5795" w:rsidP="005E7195"/>
    <w:sectPr w:rsidR="007C5795" w:rsidRPr="005E71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195"/>
    <w:rsid w:val="0000327A"/>
    <w:rsid w:val="000900B2"/>
    <w:rsid w:val="00231E81"/>
    <w:rsid w:val="00313899"/>
    <w:rsid w:val="005E7195"/>
    <w:rsid w:val="00646500"/>
    <w:rsid w:val="007C5795"/>
    <w:rsid w:val="008B425F"/>
    <w:rsid w:val="00B456C7"/>
    <w:rsid w:val="00C07CC5"/>
    <w:rsid w:val="00C12188"/>
    <w:rsid w:val="00E748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797C173"/>
  <w15:chartTrackingRefBased/>
  <w15:docId w15:val="{57D4C136-6E92-48B0-9F3E-0CBF5E743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21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Rahitha.S</dc:creator>
  <cp:keywords/>
  <dc:description/>
  <cp:lastModifiedBy>S RAHITHA</cp:lastModifiedBy>
  <cp:revision>1</cp:revision>
  <dcterms:created xsi:type="dcterms:W3CDTF">2022-09-22T15:07:00Z</dcterms:created>
  <dcterms:modified xsi:type="dcterms:W3CDTF">2022-09-22T15:08:00Z</dcterms:modified>
</cp:coreProperties>
</file>