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rPr>
          <w:rFonts w:hint="default" w:ascii="Times New Roman" w:hAnsi="Times New Roman" w:cs="Times New Roman"/>
          <w:b/>
          <w:bCs/>
          <w:lang w:val="en-IN"/>
        </w:rPr>
      </w:pPr>
      <w:bookmarkStart w:id="0" w:name="_GoBack"/>
      <w:r>
        <w:rPr>
          <w:rFonts w:hint="default" w:ascii="Calibri" w:hAnsi="Calibri" w:cs="Calibri"/>
          <w:lang w:val="en-IN"/>
        </w:rPr>
        <w:t xml:space="preserve">                                                        </w:t>
      </w:r>
      <w:r>
        <w:rPr>
          <w:rFonts w:hint="default" w:ascii="Times New Roman" w:hAnsi="Times New Roman" w:cs="Times New Roman"/>
          <w:b/>
          <w:bCs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Project Development Phase</w:t>
      </w:r>
    </w:p>
    <w:p>
      <w:pPr>
        <w:autoSpaceDE w:val="0"/>
        <w:autoSpaceDN w:val="0"/>
        <w:adjustRightInd w:val="0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lang w:val="en-IN"/>
        </w:rPr>
        <w:t xml:space="preserve">                                                                </w:t>
      </w:r>
      <w:r>
        <w:rPr>
          <w:rFonts w:hint="default" w:ascii="Calibri" w:hAnsi="Calibri" w:cs="Calibri"/>
          <w:sz w:val="28"/>
          <w:szCs w:val="28"/>
          <w:lang w:val="en-IN"/>
        </w:rPr>
        <w:t xml:space="preserve"> Delivery of Sprint-2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1"/>
        <w:gridCol w:w="4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Date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17 November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</w:trPr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Team members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Pavithra.L ,Priyadharshini.B,Nivedhitha.V,</w:t>
            </w:r>
          </w:p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Rajalakshmi.R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Team ID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PNT2022TMID02444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Project Name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AI based discourse for Banking Industries</w:t>
            </w:r>
          </w:p>
        </w:tc>
      </w:tr>
    </w:tbl>
    <w:p>
      <w:pPr>
        <w:autoSpaceDE w:val="0"/>
        <w:autoSpaceDN w:val="0"/>
        <w:adjustRightInd w:val="0"/>
        <w:rPr>
          <w:rFonts w:hint="default" w:ascii="Calibri" w:hAnsi="Calibri" w:cs="Calibri"/>
          <w:lang w:val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Creating a current account action:</w:t>
      </w: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drawing>
          <wp:inline distT="0" distB="0" distL="0" distR="0">
            <wp:extent cx="5486400" cy="3263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3522" b="56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drawing>
          <wp:inline distT="0" distB="0" distL="0" distR="0">
            <wp:extent cx="54864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333" b="57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Chatbot output  for current account creation: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486400" cy="251777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128" b="55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a loan account action: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486400" cy="248285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169" b="63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486400" cy="2501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3992" b="49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Chatbot after creating loan account action: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486400" cy="2501900"/>
            <wp:effectExtent l="0" t="0" r="0" b="127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2551" b="63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>
      <w:pPr>
        <w:autoSpaceDE w:val="0"/>
        <w:autoSpaceDN w:val="0"/>
        <w:adjustRightInd w:val="0"/>
        <w:rPr>
          <w:rFonts w:ascii="Calibri" w:hAnsi="Calibri" w:cs="Calibri"/>
        </w:rPr>
      </w:pPr>
    </w:p>
    <w:p/>
    <w:bookmarkEnd w:id="0"/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9F7132"/>
    <w:rsid w:val="009F7132"/>
    <w:rsid w:val="00DF48D4"/>
    <w:rsid w:val="7055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image" Target="media/image2.emf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27</Words>
  <Characters>159</Characters>
  <Lines>1</Lines>
  <Paragraphs>1</Paragraphs>
  <TotalTime>2</TotalTime>
  <ScaleCrop>false</ScaleCrop>
  <LinksUpToDate>false</LinksUpToDate>
  <CharactersWithSpaces>185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2022-11-16T15:01:00Z</dcterms:created>
  <dc:creator>hp</dc:creator>
  <cp:lastModifiedBy>sride</cp:lastModifiedBy>
  <dcterms:modified xsi:type="dcterms:W3CDTF">2022-11-17T02:57:49Z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26E0C23838FB4526A09CE54480A9E6DF</vt:lpwstr>
  </property>
</Properties>
</file>