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0D8" w14:textId="13FD6BD8" w:rsidR="00111AB8" w:rsidRDefault="00D55E0A" w:rsidP="00D55E0A">
      <w:pPr>
        <w:spacing w:after="10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55E0A">
        <w:rPr>
          <w:rFonts w:ascii="Times New Roman" w:eastAsia="Times New Roman" w:hAnsi="Times New Roman" w:cs="Times New Roman"/>
          <w:sz w:val="40"/>
          <w:szCs w:val="40"/>
        </w:rPr>
        <w:t>ASSIGNMENT 4</w:t>
      </w:r>
    </w:p>
    <w:p w14:paraId="7C1EEA7F" w14:textId="7E6930C2" w:rsid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 xml:space="preserve">TEAM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PNT2022TMID26692</w:t>
      </w:r>
    </w:p>
    <w:p w14:paraId="24808707" w14:textId="5F3B0F05" w:rsid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r w:rsidR="00234CED">
        <w:rPr>
          <w:sz w:val="24"/>
          <w:szCs w:val="24"/>
        </w:rPr>
        <w:t>MARKANTONY P</w:t>
      </w:r>
    </w:p>
    <w:p w14:paraId="1C9A39A9" w14:textId="0DE37436" w:rsidR="00D55E0A" w:rsidRPr="00D55E0A" w:rsidRDefault="00D55E0A" w:rsidP="00D55E0A">
      <w:pPr>
        <w:tabs>
          <w:tab w:val="left" w:pos="405"/>
        </w:tabs>
        <w:spacing w:after="102"/>
        <w:rPr>
          <w:sz w:val="24"/>
          <w:szCs w:val="24"/>
        </w:rPr>
      </w:pPr>
      <w:r>
        <w:rPr>
          <w:sz w:val="24"/>
          <w:szCs w:val="24"/>
        </w:rPr>
        <w:t xml:space="preserve">       REGISTER NUMBER : 2129192050</w:t>
      </w:r>
      <w:r w:rsidR="00234CED">
        <w:rPr>
          <w:sz w:val="24"/>
          <w:szCs w:val="24"/>
        </w:rPr>
        <w:t>25</w:t>
      </w:r>
    </w:p>
    <w:p w14:paraId="4A0DE6C6" w14:textId="77777777" w:rsidR="00111AB8" w:rsidRDefault="00000000">
      <w:pPr>
        <w:spacing w:after="3"/>
        <w:ind w:left="115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</w:p>
    <w:p w14:paraId="125B1EA3" w14:textId="77777777" w:rsidR="00111AB8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881" w:type="dxa"/>
        <w:tblInd w:w="556" w:type="dxa"/>
        <w:tblCellMar>
          <w:top w:w="175" w:type="dxa"/>
          <w:left w:w="0" w:type="dxa"/>
          <w:bottom w:w="0" w:type="dxa"/>
          <w:right w:w="2994" w:type="dxa"/>
        </w:tblCellMar>
        <w:tblLook w:val="04A0" w:firstRow="1" w:lastRow="0" w:firstColumn="1" w:lastColumn="0" w:noHBand="0" w:noVBand="1"/>
      </w:tblPr>
      <w:tblGrid>
        <w:gridCol w:w="9881"/>
      </w:tblGrid>
      <w:tr w:rsidR="00111AB8" w14:paraId="38AFBEE0" w14:textId="77777777">
        <w:trPr>
          <w:trHeight w:val="9479"/>
        </w:trPr>
        <w:tc>
          <w:tcPr>
            <w:tcW w:w="988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B30B7C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include  &lt;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WiFi.h</w:t>
            </w:r>
            <w:proofErr w:type="spellEnd"/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&gt; </w:t>
            </w:r>
          </w:p>
          <w:p w14:paraId="0BCC7DB3" w14:textId="77777777" w:rsidR="00111AB8" w:rsidRDefault="00000000">
            <w:pPr>
              <w:spacing w:after="80" w:line="258" w:lineRule="auto"/>
              <w:ind w:left="25" w:right="2698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include  &lt;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PubSubClient.h</w:t>
            </w:r>
            <w:proofErr w:type="spellEnd"/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WiFiClient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EFEF3D9" w14:textId="77777777" w:rsidR="00111AB8" w:rsidRDefault="00000000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9"/>
              </w:rPr>
              <w:t xml:space="preserve"> </w:t>
            </w:r>
          </w:p>
          <w:p w14:paraId="55DDB209" w14:textId="77777777" w:rsidR="00111AB8" w:rsidRDefault="00000000">
            <w:pPr>
              <w:spacing w:after="5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ORG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nhpwjc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503D3D2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_TYPE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NodeMCU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" </w:t>
            </w:r>
          </w:p>
          <w:p w14:paraId="6EE1DCE1" w14:textId="77777777" w:rsidR="00111AB8" w:rsidRDefault="00000000">
            <w:pPr>
              <w:spacing w:after="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_ID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"USE  YOUR  ID" </w:t>
            </w:r>
          </w:p>
          <w:p w14:paraId="69E3896A" w14:textId="77777777" w:rsidR="00111AB8" w:rsidRDefault="00000000">
            <w:pPr>
              <w:spacing w:after="14"/>
              <w:ind w:left="25"/>
            </w:pPr>
            <w:r>
              <w:rPr>
                <w:rFonts w:ascii="Arial" w:eastAsia="Arial" w:hAnsi="Arial" w:cs="Arial"/>
                <w:color w:val="539CD3"/>
                <w:sz w:val="21"/>
              </w:rPr>
              <w:t>#</w:t>
            </w: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define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"USE  YOUR  TOKEN"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591B9414" w14:textId="77777777" w:rsidR="00111AB8" w:rsidRDefault="00000000">
            <w:pPr>
              <w:spacing w:after="0" w:line="296" w:lineRule="auto"/>
              <w:ind w:left="25" w:right="4576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#define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speed </w:t>
            </w:r>
            <w:r>
              <w:rPr>
                <w:rFonts w:ascii="Arial" w:eastAsia="Arial" w:hAnsi="Arial" w:cs="Arial"/>
                <w:color w:val="B5CEA8"/>
                <w:sz w:val="21"/>
              </w:rPr>
              <w:t xml:space="preserve">0.034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>[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] =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D2D2D2"/>
                <w:sz w:val="21"/>
              </w:rPr>
              <w:t>ORG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20CA4AD" w14:textId="77777777" w:rsidR="00111AB8" w:rsidRDefault="00000000">
            <w:pPr>
              <w:spacing w:after="0" w:line="268" w:lineRule="auto"/>
              <w:ind w:left="25" w:right="94"/>
              <w:jc w:val="both"/>
            </w:pP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"iot-2/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evt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/Data/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fmt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json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topic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</w:t>
            </w:r>
            <w:r>
              <w:rPr>
                <w:rFonts w:ascii="Arial" w:eastAsia="Arial" w:hAnsi="Arial" w:cs="Arial"/>
                <w:color w:val="CE9178"/>
                <w:sz w:val="21"/>
              </w:rPr>
              <w:t>"iot-2/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/home/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fmt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/String"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authMethod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usetoken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- auth"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char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clientId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[]  =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"d:"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ORG 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":" </w:t>
            </w:r>
          </w:p>
          <w:p w14:paraId="0A16396C" w14:textId="77777777" w:rsidR="00111AB8" w:rsidRDefault="00000000">
            <w:pPr>
              <w:spacing w:after="5" w:line="269" w:lineRule="auto"/>
              <w:ind w:left="25" w:right="637"/>
              <w:jc w:val="both"/>
            </w:pPr>
            <w:r>
              <w:rPr>
                <w:rFonts w:ascii="Arial" w:eastAsia="Arial" w:hAnsi="Arial" w:cs="Arial"/>
                <w:color w:val="D2D2D2"/>
                <w:sz w:val="21"/>
              </w:rPr>
              <w:t>DEVICE_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 xml:space="preserve">TYPE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:"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DEVICE_ID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PubSubClient</w:t>
            </w:r>
            <w:proofErr w:type="spellEnd"/>
            <w:r>
              <w:rPr>
                <w:rFonts w:ascii="Arial" w:eastAsia="Arial" w:hAnsi="Arial" w:cs="Arial"/>
                <w:color w:val="D2D2D2"/>
                <w:sz w:val="21"/>
              </w:rPr>
              <w:t xml:space="preserve">  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B5CEA8"/>
                <w:sz w:val="21"/>
              </w:rPr>
              <w:t>1883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wifiClient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Arial" w:eastAsia="Arial" w:hAnsi="Arial" w:cs="Arial"/>
                <w:color w:val="539CD3"/>
                <w:sz w:val="21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int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B5CEA8"/>
                <w:sz w:val="21"/>
              </w:rPr>
              <w:t>5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1A59D08" w14:textId="77777777" w:rsidR="00111AB8" w:rsidRDefault="00000000">
            <w:pPr>
              <w:spacing w:after="4"/>
              <w:ind w:left="25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 int</w:t>
            </w:r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B5CEA8"/>
                <w:sz w:val="21"/>
              </w:rPr>
              <w:t>18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</w:p>
          <w:p w14:paraId="1986099C" w14:textId="77777777" w:rsidR="00111AB8" w:rsidRDefault="00000000">
            <w:pPr>
              <w:spacing w:after="4"/>
              <w:ind w:left="25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>command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</w:p>
          <w:p w14:paraId="462B6702" w14:textId="77777777" w:rsidR="00111AB8" w:rsidRDefault="00000000">
            <w:pPr>
              <w:spacing w:after="0" w:line="268" w:lineRule="auto"/>
              <w:ind w:left="130" w:right="4551" w:hanging="105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>data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CE9178"/>
                <w:sz w:val="21"/>
              </w:rPr>
              <w:t>""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long </w:t>
            </w:r>
          </w:p>
          <w:p w14:paraId="0A1BA08E" w14:textId="77777777" w:rsidR="00111AB8" w:rsidRDefault="00000000">
            <w:pPr>
              <w:spacing w:after="0" w:line="256" w:lineRule="auto"/>
              <w:ind w:left="25" w:right="5159"/>
            </w:pP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float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</w:p>
          <w:p w14:paraId="60EB1F7B" w14:textId="77777777" w:rsidR="00111AB8" w:rsidRDefault="00000000">
            <w:pPr>
              <w:spacing w:after="0"/>
              <w:ind w:left="25"/>
            </w:pPr>
            <w:proofErr w:type="gramStart"/>
            <w:r>
              <w:rPr>
                <w:rFonts w:ascii="Arial" w:eastAsia="Arial" w:hAnsi="Arial" w:cs="Arial"/>
                <w:color w:val="5E6C03"/>
                <w:sz w:val="21"/>
              </w:rPr>
              <w:t>setup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7239EDB" w14:textId="77777777" w:rsidR="00111AB8" w:rsidRDefault="00000000">
            <w:pPr>
              <w:spacing w:after="9"/>
              <w:ind w:left="25"/>
            </w:pP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6C9203FC" w14:textId="77777777" w:rsidR="00111AB8" w:rsidRDefault="00000000">
            <w:pPr>
              <w:spacing w:after="0"/>
              <w:ind w:left="255" w:right="1252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begin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115200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pinMode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00949C"/>
                <w:sz w:val="21"/>
              </w:rPr>
              <w:t>OUTPUT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</w:tr>
    </w:tbl>
    <w:p w14:paraId="493A799B" w14:textId="77777777" w:rsidR="00111AB8" w:rsidRDefault="00111AB8">
      <w:pPr>
        <w:spacing w:after="0"/>
        <w:ind w:left="-380" w:right="10260"/>
        <w:jc w:val="both"/>
      </w:pPr>
    </w:p>
    <w:tbl>
      <w:tblPr>
        <w:tblStyle w:val="TableGrid"/>
        <w:tblW w:w="9883" w:type="dxa"/>
        <w:tblInd w:w="580" w:type="dxa"/>
        <w:tblCellMar>
          <w:top w:w="150" w:type="dxa"/>
          <w:left w:w="0" w:type="dxa"/>
          <w:bottom w:w="0" w:type="dxa"/>
          <w:right w:w="340" w:type="dxa"/>
        </w:tblCellMar>
        <w:tblLook w:val="04A0" w:firstRow="1" w:lastRow="0" w:firstColumn="1" w:lastColumn="0" w:noHBand="0" w:noVBand="1"/>
      </w:tblPr>
      <w:tblGrid>
        <w:gridCol w:w="6"/>
        <w:gridCol w:w="9119"/>
        <w:gridCol w:w="752"/>
        <w:gridCol w:w="6"/>
      </w:tblGrid>
      <w:tr w:rsidR="00111AB8" w14:paraId="4A6235BB" w14:textId="77777777">
        <w:trPr>
          <w:gridAfter w:val="1"/>
          <w:wAfter w:w="6" w:type="dxa"/>
          <w:trHeight w:val="14006"/>
        </w:trPr>
        <w:tc>
          <w:tcPr>
            <w:tcW w:w="98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80E2A" w14:textId="77777777" w:rsidR="00111AB8" w:rsidRDefault="00000000">
            <w:pPr>
              <w:tabs>
                <w:tab w:val="center" w:pos="4305"/>
              </w:tabs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00949C"/>
                <w:sz w:val="21"/>
              </w:rPr>
              <w:t>INPUT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4245FD0" w14:textId="77777777" w:rsidR="00111AB8" w:rsidRDefault="00000000">
            <w:pPr>
              <w:tabs>
                <w:tab w:val="center" w:pos="1073"/>
                <w:tab w:val="center" w:pos="2334"/>
                <w:tab w:val="center" w:pos="3395"/>
              </w:tabs>
              <w:spacing w:after="282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} 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gramEnd"/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r>
              <w:rPr>
                <w:rFonts w:ascii="Arial" w:eastAsia="Arial" w:hAnsi="Arial" w:cs="Arial"/>
                <w:color w:val="539CD3"/>
                <w:sz w:val="21"/>
              </w:rPr>
              <w:tab/>
            </w:r>
            <w:r>
              <w:rPr>
                <w:rFonts w:ascii="Arial" w:eastAsia="Arial" w:hAnsi="Arial" w:cs="Arial"/>
                <w:color w:val="5E6C03"/>
                <w:sz w:val="21"/>
              </w:rPr>
              <w:t>loop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()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>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27C8062" w14:textId="77777777" w:rsidR="00111AB8" w:rsidRDefault="00000000">
            <w:pPr>
              <w:spacing w:after="249"/>
              <w:ind w:left="23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3D5616EE" w14:textId="77777777" w:rsidR="00111AB8" w:rsidRDefault="00000000">
            <w:pPr>
              <w:spacing w:after="9"/>
              <w:ind w:left="230"/>
            </w:pPr>
            <w:proofErr w:type="gramStart"/>
            <w:r>
              <w:rPr>
                <w:rFonts w:ascii="Arial" w:eastAsia="Arial" w:hAnsi="Arial" w:cs="Arial"/>
                <w:color w:val="539CD3"/>
                <w:sz w:val="21"/>
              </w:rPr>
              <w:t xml:space="preserve">if 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5E6C03"/>
                <w:sz w:val="21"/>
              </w:rPr>
              <w:t>loop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ABA6E72" w14:textId="77777777" w:rsidR="00111AB8" w:rsidRDefault="00000000">
            <w:pPr>
              <w:spacing w:after="26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); } 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4D2BD7EA" w14:textId="77777777" w:rsidR="00111AB8" w:rsidRDefault="00000000">
            <w:pPr>
              <w:spacing w:after="4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wifiConnect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607174F" w14:textId="77777777" w:rsidR="00111AB8" w:rsidRDefault="00000000">
            <w:pPr>
              <w:spacing w:after="5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Connecting  to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Wifi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7915E95E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begin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Wokwi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>-GUEST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,  </w:t>
            </w:r>
            <w:r>
              <w:rPr>
                <w:rFonts w:ascii="Arial" w:eastAsia="Arial" w:hAnsi="Arial" w:cs="Arial"/>
                <w:color w:val="B5CEA8"/>
                <w:sz w:val="21"/>
              </w:rPr>
              <w:t>6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while 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status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()  != </w:t>
            </w:r>
          </w:p>
          <w:p w14:paraId="58A6B9C7" w14:textId="77777777" w:rsidR="00111AB8" w:rsidRDefault="00000000">
            <w:pPr>
              <w:spacing w:after="4"/>
              <w:ind w:left="230"/>
            </w:pPr>
            <w:r>
              <w:rPr>
                <w:rFonts w:ascii="Arial" w:eastAsia="Arial" w:hAnsi="Arial" w:cs="Arial"/>
                <w:color w:val="D2D2D2"/>
                <w:sz w:val="21"/>
              </w:rPr>
              <w:t>WL_</w:t>
            </w:r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CONNECTED</w:t>
            </w:r>
            <w:r>
              <w:rPr>
                <w:rFonts w:ascii="Arial" w:eastAsia="Arial" w:hAnsi="Arial" w:cs="Arial"/>
                <w:color w:val="DCDCDC"/>
                <w:sz w:val="21"/>
              </w:rPr>
              <w:t>)  {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 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F31E03C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"."</w:t>
            </w:r>
            <w:r>
              <w:rPr>
                <w:rFonts w:ascii="Arial" w:eastAsia="Arial" w:hAnsi="Arial" w:cs="Arial"/>
                <w:color w:val="DCDCDC"/>
                <w:sz w:val="21"/>
              </w:rPr>
              <w:t>)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; }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7742894" w14:textId="77777777" w:rsidR="00111AB8" w:rsidRDefault="00000000">
            <w:pPr>
              <w:spacing w:after="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WiFi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connected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,  IP  address: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WiFi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localIP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0E4573E2" w14:textId="77777777" w:rsidR="00111AB8" w:rsidRDefault="00000000">
            <w:pPr>
              <w:spacing w:after="250"/>
            </w:pPr>
            <w:r>
              <w:rPr>
                <w:rFonts w:ascii="Arial" w:eastAsia="Arial" w:hAnsi="Arial" w:cs="Arial"/>
                <w:color w:val="DCDCDC"/>
                <w:sz w:val="21"/>
              </w:rPr>
              <w:t>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97B6ED5" w14:textId="77777777" w:rsidR="00111AB8" w:rsidRDefault="00000000">
            <w:pPr>
              <w:spacing w:after="0" w:line="263" w:lineRule="auto"/>
              <w:ind w:left="230" w:right="4141" w:hanging="230"/>
              <w:jc w:val="both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mqttConnect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 {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  <w:r>
              <w:rPr>
                <w:rFonts w:ascii="Arial" w:eastAsia="Arial" w:hAnsi="Arial" w:cs="Arial"/>
                <w:color w:val="DCDCDC"/>
                <w:sz w:val="21"/>
              </w:rPr>
              <w:t>(!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connected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F57B107" w14:textId="77777777" w:rsidR="00111AB8" w:rsidRDefault="00000000">
            <w:pPr>
              <w:spacing w:after="29"/>
              <w:ind w:left="465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Reconnecting  MQTT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client  to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server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while </w:t>
            </w:r>
          </w:p>
          <w:p w14:paraId="522F369A" w14:textId="77777777" w:rsidR="00111AB8" w:rsidRDefault="00000000">
            <w:pPr>
              <w:spacing w:after="0" w:line="295" w:lineRule="auto"/>
              <w:ind w:left="465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(!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connect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clientId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authMethod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D2D2D2"/>
                <w:sz w:val="21"/>
              </w:rPr>
              <w:t>token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 xml:space="preserve">{ 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"."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E97366"/>
                <w:sz w:val="21"/>
              </w:rPr>
              <w:t>delay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B5CEA8"/>
                <w:sz w:val="21"/>
              </w:rPr>
              <w:t>500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84EA2B6" w14:textId="77777777" w:rsidR="00111AB8" w:rsidRDefault="00000000">
            <w:pPr>
              <w:spacing w:after="0"/>
              <w:ind w:left="46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BC5081D" w14:textId="77777777" w:rsidR="00111AB8" w:rsidRDefault="00000000">
            <w:pPr>
              <w:spacing w:after="294"/>
              <w:ind w:left="23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>);  }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  }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50D5453C" w14:textId="77777777" w:rsidR="00111AB8" w:rsidRDefault="00000000">
            <w:pPr>
              <w:spacing w:after="5" w:line="258" w:lineRule="auto"/>
              <w:ind w:left="230" w:right="3262" w:hanging="230"/>
              <w:jc w:val="both"/>
            </w:pP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 {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subscribe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topic</w:t>
            </w:r>
            <w:r>
              <w:rPr>
                <w:rFonts w:ascii="Arial" w:eastAsia="Arial" w:hAnsi="Arial" w:cs="Arial"/>
                <w:color w:val="DCDCDC"/>
                <w:sz w:val="21"/>
              </w:rPr>
              <w:t>))  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0CDDCA6" w14:textId="77777777" w:rsidR="00111AB8" w:rsidRDefault="00000000">
            <w:pPr>
              <w:spacing w:after="20" w:line="239" w:lineRule="auto"/>
              <w:ind w:left="465"/>
            </w:pPr>
            <w:r>
              <w:rPr>
                <w:rFonts w:ascii="Arial" w:eastAsia="Arial" w:hAnsi="Arial" w:cs="Arial"/>
                <w:color w:val="6F7981"/>
                <w:sz w:val="21"/>
              </w:rPr>
              <w:t>/</w:t>
            </w:r>
            <w:proofErr w:type="gramStart"/>
            <w:r>
              <w:rPr>
                <w:rFonts w:ascii="Arial" w:eastAsia="Arial" w:hAnsi="Arial" w:cs="Arial"/>
                <w:color w:val="6F7981"/>
                <w:sz w:val="21"/>
              </w:rPr>
              <w:t xml:space="preserve">/  </w:t>
            </w:r>
            <w:proofErr w:type="spellStart"/>
            <w:r>
              <w:rPr>
                <w:rFonts w:ascii="Arial" w:eastAsia="Arial" w:hAnsi="Arial" w:cs="Arial"/>
                <w:color w:val="6F7981"/>
                <w:sz w:val="21"/>
              </w:rPr>
              <w:t>Serial.println</w:t>
            </w:r>
            <w:proofErr w:type="spellEnd"/>
            <w:proofErr w:type="gramEnd"/>
            <w:r>
              <w:rPr>
                <w:rFonts w:ascii="Arial" w:eastAsia="Arial" w:hAnsi="Arial" w:cs="Arial"/>
                <w:color w:val="6F7981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6F7981"/>
                <w:sz w:val="21"/>
              </w:rPr>
              <w:t>client.subscribe</w:t>
            </w:r>
            <w:proofErr w:type="spellEnd"/>
            <w:r>
              <w:rPr>
                <w:rFonts w:ascii="Arial" w:eastAsia="Arial" w:hAnsi="Arial" w:cs="Arial"/>
                <w:color w:val="6F7981"/>
                <w:sz w:val="21"/>
              </w:rPr>
              <w:t xml:space="preserve">(topic));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"subscribe  to  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OK"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14969B95" w14:textId="77777777" w:rsidR="00111AB8" w:rsidRDefault="00000000">
            <w:pPr>
              <w:spacing w:after="5"/>
              <w:ind w:left="23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else </w:t>
            </w: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0DB5D58" w14:textId="77777777" w:rsidR="00111AB8" w:rsidRDefault="00000000">
            <w:pPr>
              <w:spacing w:after="5" w:line="243" w:lineRule="auto"/>
              <w:ind w:right="3147" w:firstLine="46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subscribe  to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CE9178"/>
                <w:sz w:val="21"/>
              </w:rPr>
              <w:t>cmd</w:t>
            </w:r>
            <w:proofErr w:type="spellEnd"/>
            <w:r>
              <w:rPr>
                <w:rFonts w:ascii="Arial" w:eastAsia="Arial" w:hAnsi="Arial" w:cs="Arial"/>
                <w:color w:val="CE9178"/>
                <w:sz w:val="21"/>
              </w:rPr>
              <w:t xml:space="preserve">  FAILED"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}  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void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publishData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2A98FE58" w14:textId="77777777" w:rsidR="00111AB8" w:rsidRDefault="00000000">
            <w:pPr>
              <w:spacing w:after="0"/>
              <w:ind w:left="230" w:right="3132" w:hanging="230"/>
            </w:pPr>
            <w:proofErr w:type="gramStart"/>
            <w:r>
              <w:rPr>
                <w:rFonts w:ascii="Arial" w:eastAsia="Arial" w:hAnsi="Arial" w:cs="Arial"/>
                <w:color w:val="DCDCDC"/>
                <w:sz w:val="21"/>
              </w:rPr>
              <w:t xml:space="preserve">{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LOW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HIGH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11AB8" w14:paraId="667CEC8C" w14:textId="77777777">
        <w:trPr>
          <w:gridBefore w:val="1"/>
          <w:wBefore w:w="6" w:type="dxa"/>
          <w:trHeight w:val="6097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B436E1" w14:textId="77777777" w:rsidR="00111AB8" w:rsidRDefault="00000000">
            <w:pPr>
              <w:spacing w:after="0"/>
              <w:ind w:left="23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B5CEA8"/>
                <w:sz w:val="21"/>
              </w:rPr>
              <w:t>10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trigpin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LOW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</w:p>
          <w:p w14:paraId="00AA1774" w14:textId="77777777" w:rsidR="00111AB8" w:rsidRDefault="00000000">
            <w:pPr>
              <w:spacing w:after="0" w:line="263" w:lineRule="auto"/>
              <w:ind w:left="460" w:hanging="230"/>
              <w:jc w:val="both"/>
            </w:pP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proofErr w:type="spellStart"/>
            <w:r>
              <w:rPr>
                <w:rFonts w:ascii="Arial" w:eastAsia="Arial" w:hAnsi="Arial" w:cs="Arial"/>
                <w:color w:val="E97366"/>
                <w:sz w:val="21"/>
              </w:rPr>
              <w:t>pulseIn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echopin</w:t>
            </w:r>
            <w:r>
              <w:rPr>
                <w:rFonts w:ascii="Arial" w:eastAsia="Arial" w:hAnsi="Arial" w:cs="Arial"/>
                <w:color w:val="DCDCDC"/>
                <w:sz w:val="21"/>
              </w:rPr>
              <w:t>,</w:t>
            </w:r>
            <w:r>
              <w:rPr>
                <w:rFonts w:ascii="Arial" w:eastAsia="Arial" w:hAnsi="Arial" w:cs="Arial"/>
                <w:color w:val="00949C"/>
                <w:sz w:val="21"/>
              </w:rPr>
              <w:t>HIGH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=</w:t>
            </w:r>
            <w:r>
              <w:rPr>
                <w:rFonts w:ascii="Arial" w:eastAsia="Arial" w:hAnsi="Arial" w:cs="Arial"/>
                <w:color w:val="D2D2D2"/>
                <w:sz w:val="21"/>
              </w:rPr>
              <w:t>duration</w:t>
            </w:r>
            <w:r>
              <w:rPr>
                <w:rFonts w:ascii="Arial" w:eastAsia="Arial" w:hAnsi="Arial" w:cs="Arial"/>
                <w:color w:val="DCDCDC"/>
                <w:sz w:val="21"/>
              </w:rPr>
              <w:t>*</w:t>
            </w:r>
            <w:r>
              <w:rPr>
                <w:rFonts w:ascii="Arial" w:eastAsia="Arial" w:hAnsi="Arial" w:cs="Arial"/>
                <w:color w:val="D2D2D2"/>
                <w:sz w:val="21"/>
              </w:rPr>
              <w:t>speed</w:t>
            </w:r>
            <w:r>
              <w:rPr>
                <w:rFonts w:ascii="Arial" w:eastAsia="Arial" w:hAnsi="Arial" w:cs="Arial"/>
                <w:color w:val="DCDCDC"/>
                <w:sz w:val="21"/>
              </w:rPr>
              <w:t>/</w:t>
            </w:r>
            <w:r>
              <w:rPr>
                <w:rFonts w:ascii="Arial" w:eastAsia="Arial" w:hAnsi="Arial" w:cs="Arial"/>
                <w:color w:val="B5CEA8"/>
                <w:sz w:val="21"/>
              </w:rPr>
              <w:t>2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539CD3"/>
                <w:sz w:val="21"/>
              </w:rPr>
              <w:t>if</w:t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&lt;</w:t>
            </w:r>
            <w:r>
              <w:rPr>
                <w:rFonts w:ascii="Arial" w:eastAsia="Arial" w:hAnsi="Arial" w:cs="Arial"/>
                <w:color w:val="B5CEA8"/>
                <w:sz w:val="21"/>
              </w:rPr>
              <w:t>100</w:t>
            </w:r>
            <w:r>
              <w:rPr>
                <w:rFonts w:ascii="Arial" w:eastAsia="Arial" w:hAnsi="Arial" w:cs="Arial"/>
                <w:color w:val="DCDCDC"/>
                <w:sz w:val="21"/>
              </w:rPr>
              <w:t>){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String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=  </w:t>
            </w:r>
            <w:r>
              <w:rPr>
                <w:rFonts w:ascii="Arial" w:eastAsia="Arial" w:hAnsi="Arial" w:cs="Arial"/>
                <w:color w:val="CE9178"/>
                <w:sz w:val="21"/>
              </w:rPr>
              <w:t>"{\"Alert  distance\":"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+=  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dist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;  </w:t>
            </w:r>
            <w:r>
              <w:rPr>
                <w:rFonts w:ascii="Arial" w:eastAsia="Arial" w:hAnsi="Arial" w:cs="Arial"/>
                <w:color w:val="D2D2D2"/>
                <w:sz w:val="21"/>
              </w:rPr>
              <w:t xml:space="preserve">payload  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+= </w:t>
            </w:r>
          </w:p>
          <w:p w14:paraId="18527C15" w14:textId="77777777" w:rsidR="00111AB8" w:rsidRDefault="00000000">
            <w:pPr>
              <w:spacing w:after="0"/>
              <w:ind w:left="460"/>
            </w:pPr>
            <w:r>
              <w:rPr>
                <w:rFonts w:ascii="Arial" w:eastAsia="Arial" w:hAnsi="Arial" w:cs="Arial"/>
                <w:color w:val="CE9178"/>
                <w:sz w:val="21"/>
              </w:rPr>
              <w:t>"}"</w:t>
            </w:r>
            <w:r>
              <w:rPr>
                <w:rFonts w:ascii="Arial" w:eastAsia="Arial" w:hAnsi="Arial" w:cs="Arial"/>
                <w:color w:val="DCDCDC"/>
                <w:sz w:val="21"/>
              </w:rPr>
              <w:t>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2F6EFB49" w14:textId="77777777" w:rsidR="00111AB8" w:rsidRDefault="00000000">
            <w:pPr>
              <w:spacing w:after="4"/>
              <w:ind w:left="46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"\n"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4FAAF3B3" w14:textId="77777777" w:rsidR="00111AB8" w:rsidRDefault="00000000">
            <w:pPr>
              <w:tabs>
                <w:tab w:val="center" w:pos="3852"/>
                <w:tab w:val="center" w:pos="7600"/>
              </w:tabs>
              <w:spacing w:after="0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Sending  payload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:  "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 </w:t>
            </w: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D2D2D2"/>
                <w:sz w:val="21"/>
              </w:rPr>
              <w:t>payload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);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if </w:t>
            </w:r>
          </w:p>
          <w:p w14:paraId="6C5409DB" w14:textId="77777777" w:rsidR="00111AB8" w:rsidRDefault="00000000">
            <w:pPr>
              <w:tabs>
                <w:tab w:val="center" w:pos="2383"/>
                <w:tab w:val="center" w:pos="4703"/>
                <w:tab w:val="center" w:pos="6737"/>
              </w:tabs>
              <w:spacing w:after="6"/>
            </w:pPr>
            <w:r>
              <w:tab/>
            </w:r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D2D2D2"/>
                <w:sz w:val="21"/>
              </w:rPr>
              <w:t>client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publish</w:t>
            </w:r>
            <w:proofErr w:type="spellEnd"/>
            <w:proofErr w:type="gram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  <w:t>(</w:t>
            </w:r>
            <w:r>
              <w:rPr>
                <w:rFonts w:ascii="Arial" w:eastAsia="Arial" w:hAnsi="Arial" w:cs="Arial"/>
                <w:color w:val="539CD3"/>
                <w:sz w:val="21"/>
              </w:rPr>
              <w:t>char</w:t>
            </w:r>
            <w:r>
              <w:rPr>
                <w:rFonts w:ascii="Arial" w:eastAsia="Arial" w:hAnsi="Arial" w:cs="Arial"/>
                <w:color w:val="DCDCDC"/>
                <w:sz w:val="21"/>
              </w:rPr>
              <w:t xml:space="preserve">*) </w:t>
            </w:r>
            <w:r>
              <w:rPr>
                <w:rFonts w:ascii="Arial" w:eastAsia="Arial" w:hAnsi="Arial" w:cs="Arial"/>
                <w:color w:val="DCDCDC"/>
                <w:sz w:val="21"/>
              </w:rPr>
              <w:tab/>
            </w:r>
            <w:proofErr w:type="spellStart"/>
            <w:r>
              <w:rPr>
                <w:rFonts w:ascii="Arial" w:eastAsia="Arial" w:hAnsi="Arial" w:cs="Arial"/>
                <w:color w:val="D2D2D2"/>
                <w:sz w:val="21"/>
              </w:rPr>
              <w:t>payload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D2D2D2"/>
                <w:sz w:val="21"/>
              </w:rPr>
              <w:t>c_str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()))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6F0B0766" w14:textId="77777777" w:rsidR="00111AB8" w:rsidRDefault="00000000">
            <w:pPr>
              <w:spacing w:after="0"/>
              <w:ind w:left="46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Publish  OK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1527C32D" w14:textId="77777777" w:rsidR="00111AB8" w:rsidRDefault="00000000">
            <w:pPr>
              <w:spacing w:after="4"/>
              <w:ind w:left="460"/>
            </w:pPr>
            <w:r>
              <w:rPr>
                <w:rFonts w:ascii="Arial" w:eastAsia="Arial" w:hAnsi="Arial" w:cs="Arial"/>
                <w:color w:val="DCDCDC"/>
                <w:sz w:val="21"/>
              </w:rPr>
              <w:t xml:space="preserve">} </w:t>
            </w:r>
            <w:r>
              <w:rPr>
                <w:rFonts w:ascii="Arial" w:eastAsia="Arial" w:hAnsi="Arial" w:cs="Arial"/>
                <w:color w:val="539CD3"/>
                <w:sz w:val="21"/>
              </w:rPr>
              <w:t xml:space="preserve">else </w:t>
            </w: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  <w:p w14:paraId="31775736" w14:textId="77777777" w:rsidR="00111AB8" w:rsidRDefault="00000000">
            <w:pPr>
              <w:spacing w:after="0"/>
              <w:ind w:right="3371" w:firstLine="690"/>
            </w:pPr>
            <w:proofErr w:type="spellStart"/>
            <w:r>
              <w:rPr>
                <w:rFonts w:ascii="Arial" w:eastAsia="Arial" w:hAnsi="Arial" w:cs="Arial"/>
                <w:b/>
                <w:color w:val="E97366"/>
                <w:sz w:val="21"/>
              </w:rPr>
              <w:t>Serial</w:t>
            </w:r>
            <w:r>
              <w:rPr>
                <w:rFonts w:ascii="Arial" w:eastAsia="Arial" w:hAnsi="Arial" w:cs="Arial"/>
                <w:color w:val="DCDCDC"/>
                <w:sz w:val="21"/>
              </w:rPr>
              <w:t>.</w:t>
            </w:r>
            <w:r>
              <w:rPr>
                <w:rFonts w:ascii="Arial" w:eastAsia="Arial" w:hAnsi="Arial" w:cs="Arial"/>
                <w:color w:val="E97366"/>
                <w:sz w:val="21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DCDCDC"/>
                <w:sz w:val="21"/>
              </w:rPr>
              <w:t>(</w:t>
            </w:r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proofErr w:type="gramStart"/>
            <w:r>
              <w:rPr>
                <w:rFonts w:ascii="Arial" w:eastAsia="Arial" w:hAnsi="Arial" w:cs="Arial"/>
                <w:color w:val="CE9178"/>
                <w:sz w:val="21"/>
              </w:rPr>
              <w:t>Publish  FAILED</w:t>
            </w:r>
            <w:proofErr w:type="gramEnd"/>
            <w:r>
              <w:rPr>
                <w:rFonts w:ascii="Arial" w:eastAsia="Arial" w:hAnsi="Arial" w:cs="Arial"/>
                <w:color w:val="CE9178"/>
                <w:sz w:val="21"/>
              </w:rPr>
              <w:t>"</w:t>
            </w:r>
            <w:r>
              <w:rPr>
                <w:rFonts w:ascii="Arial" w:eastAsia="Arial" w:hAnsi="Arial" w:cs="Arial"/>
                <w:color w:val="DCDCDC"/>
                <w:sz w:val="21"/>
              </w:rPr>
              <w:t>);  }   }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DCDCDC"/>
                <w:sz w:val="21"/>
              </w:rPr>
              <w:t>}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597F7E" w14:textId="77777777" w:rsidR="00111AB8" w:rsidRDefault="00000000">
            <w:pPr>
              <w:spacing w:after="0"/>
            </w:pPr>
            <w:r>
              <w:rPr>
                <w:rFonts w:ascii="Arial" w:eastAsia="Arial" w:hAnsi="Arial" w:cs="Arial"/>
                <w:color w:val="DCDCDC"/>
                <w:sz w:val="21"/>
              </w:rPr>
              <w:t>{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</w:p>
        </w:tc>
      </w:tr>
    </w:tbl>
    <w:p w14:paraId="618BA6A7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5852ECF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1618262" w14:textId="77777777" w:rsidR="00111AB8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D3B282" w14:textId="77777777" w:rsidR="00111AB8" w:rsidRDefault="00000000">
      <w:pPr>
        <w:spacing w:after="297"/>
      </w:pPr>
      <w:r>
        <w:rPr>
          <w:rFonts w:ascii="Arial" w:eastAsia="Arial" w:hAnsi="Arial" w:cs="Arial"/>
          <w:sz w:val="20"/>
        </w:rPr>
        <w:t xml:space="preserve"> </w:t>
      </w:r>
    </w:p>
    <w:p w14:paraId="3873F4F3" w14:textId="77777777" w:rsidR="00111AB8" w:rsidRDefault="00000000">
      <w:pPr>
        <w:spacing w:after="0"/>
        <w:ind w:right="7291"/>
        <w:jc w:val="right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</w:p>
    <w:p w14:paraId="5388F24E" w14:textId="77777777" w:rsidR="00111AB8" w:rsidRDefault="00000000">
      <w:pPr>
        <w:spacing w:after="0"/>
      </w:pPr>
      <w:r>
        <w:rPr>
          <w:b/>
        </w:rPr>
        <w:t xml:space="preserve"> </w:t>
      </w:r>
    </w:p>
    <w:p w14:paraId="47C486FB" w14:textId="77777777" w:rsidR="00111AB8" w:rsidRDefault="00000000">
      <w:pPr>
        <w:spacing w:after="142"/>
        <w:ind w:left="2452"/>
      </w:pPr>
      <w:r>
        <w:rPr>
          <w:noProof/>
        </w:rPr>
        <w:drawing>
          <wp:inline distT="0" distB="0" distL="0" distR="0" wp14:anchorId="2B3641FA" wp14:editId="5B8DECD5">
            <wp:extent cx="4033520" cy="3099816"/>
            <wp:effectExtent l="0" t="0" r="0" b="0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38F" w14:textId="77777777" w:rsidR="00111AB8" w:rsidRDefault="00000000">
      <w:pPr>
        <w:spacing w:after="3"/>
        <w:ind w:left="561" w:hanging="10"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</w:p>
    <w:p w14:paraId="6675CFC3" w14:textId="77777777" w:rsidR="00111AB8" w:rsidRDefault="00000000">
      <w:pPr>
        <w:spacing w:after="71"/>
      </w:pPr>
      <w:r>
        <w:rPr>
          <w:b/>
          <w:sz w:val="20"/>
        </w:rPr>
        <w:lastRenderedPageBreak/>
        <w:t xml:space="preserve"> </w:t>
      </w:r>
    </w:p>
    <w:p w14:paraId="50B04B5F" w14:textId="77777777" w:rsidR="00111AB8" w:rsidRDefault="00000000">
      <w:pPr>
        <w:spacing w:after="0"/>
      </w:pPr>
      <w:r>
        <w:rPr>
          <w:b/>
          <w:sz w:val="29"/>
        </w:rPr>
        <w:t xml:space="preserve"> </w:t>
      </w:r>
    </w:p>
    <w:p w14:paraId="16486C0F" w14:textId="77777777" w:rsidR="00111AB8" w:rsidRDefault="00000000">
      <w:pPr>
        <w:spacing w:after="0"/>
        <w:ind w:left="2672"/>
      </w:pPr>
      <w:r>
        <w:rPr>
          <w:noProof/>
        </w:rPr>
        <w:drawing>
          <wp:inline distT="0" distB="0" distL="0" distR="0" wp14:anchorId="6EC39F7D" wp14:editId="61CA5EC4">
            <wp:extent cx="4547108" cy="4185921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108" cy="41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282E" w14:textId="77777777" w:rsidR="00111AB8" w:rsidRDefault="00000000">
      <w:pPr>
        <w:spacing w:after="0"/>
        <w:ind w:left="2672"/>
        <w:jc w:val="right"/>
      </w:pPr>
      <w:r>
        <w:rPr>
          <w:sz w:val="20"/>
        </w:rPr>
        <w:t xml:space="preserve"> </w:t>
      </w:r>
    </w:p>
    <w:p w14:paraId="31205769" w14:textId="77777777" w:rsidR="00111AB8" w:rsidRDefault="00000000">
      <w:pPr>
        <w:spacing w:after="0"/>
      </w:pPr>
      <w:r>
        <w:rPr>
          <w:b/>
        </w:rPr>
        <w:t xml:space="preserve"> </w:t>
      </w:r>
    </w:p>
    <w:p w14:paraId="40C623CC" w14:textId="77777777" w:rsidR="00111AB8" w:rsidRDefault="00000000">
      <w:pPr>
        <w:spacing w:after="105"/>
        <w:ind w:left="1238" w:right="-829"/>
      </w:pPr>
      <w:r>
        <w:rPr>
          <w:noProof/>
        </w:rPr>
        <w:drawing>
          <wp:inline distT="0" distB="0" distL="0" distR="0" wp14:anchorId="2BA275D2" wp14:editId="128ED35B">
            <wp:extent cx="6014085" cy="2942971"/>
            <wp:effectExtent l="0" t="0" r="0" b="0"/>
            <wp:docPr id="1265" name="Picture 1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Picture 12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9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1BFC" w14:textId="77777777" w:rsidR="00111AB8" w:rsidRDefault="00000000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WOKWI LINK -</w:t>
      </w: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https://wokwi.com/projects/346405970317935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1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461C1"/>
            <w:sz w:val="32"/>
            <w:u w:val="single" w:color="0461C1"/>
          </w:rPr>
          <w:t>88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</w:p>
    <w:sectPr w:rsidR="00111AB8">
      <w:pgSz w:w="11920" w:h="16850"/>
      <w:pgMar w:top="1320" w:right="1660" w:bottom="1524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B8"/>
    <w:rsid w:val="00074674"/>
    <w:rsid w:val="00111AB8"/>
    <w:rsid w:val="00234CED"/>
    <w:rsid w:val="00B15713"/>
    <w:rsid w:val="00D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EC75"/>
  <w15:docId w15:val="{CF84380A-7C62-4258-945D-3F4486C5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image" Target="media/image2.jpg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AJAY RAVICHANDIRAN</cp:lastModifiedBy>
  <cp:revision>2</cp:revision>
  <cp:lastPrinted>2022-11-03T05:30:00Z</cp:lastPrinted>
  <dcterms:created xsi:type="dcterms:W3CDTF">2022-11-03T05:36:00Z</dcterms:created>
  <dcterms:modified xsi:type="dcterms:W3CDTF">2022-11-03T05:36:00Z</dcterms:modified>
</cp:coreProperties>
</file>