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0D11" w14:textId="3746598B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Name:</w:t>
      </w:r>
      <w:r w:rsidR="00CF34F2">
        <w:rPr>
          <w:rFonts w:ascii="Corbel Light" w:hAnsi="Corbel Light" w:cs="Times New Roman"/>
          <w:b/>
          <w:noProof/>
          <w:sz w:val="32"/>
          <w:szCs w:val="32"/>
        </w:rPr>
        <w:t>Shahul Hameed S</w:t>
      </w:r>
    </w:p>
    <w:p w14:paraId="7559E6E4" w14:textId="740D33DA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  <w:t xml:space="preserve">  </w:t>
      </w:r>
      <w:r w:rsidR="009E4B9D">
        <w:rPr>
          <w:rFonts w:ascii="Corbel Light" w:hAnsi="Corbel Light" w:cs="Times New Roman"/>
          <w:b/>
          <w:noProof/>
          <w:sz w:val="32"/>
          <w:szCs w:val="32"/>
        </w:rPr>
        <w:t xml:space="preserve">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 xml:space="preserve">     Reg no:1919103</w:t>
      </w:r>
      <w:r w:rsidR="00CF34F2">
        <w:rPr>
          <w:rFonts w:ascii="Corbel Light" w:hAnsi="Corbel Light" w:cs="Times New Roman"/>
          <w:b/>
          <w:noProof/>
          <w:sz w:val="32"/>
          <w:szCs w:val="32"/>
        </w:rPr>
        <w:t>107</w:t>
      </w:r>
    </w:p>
    <w:p w14:paraId="14FBAEFE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</w:p>
    <w:p w14:paraId="16750AFC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>Assignment-IV</w:t>
      </w:r>
    </w:p>
    <w:p w14:paraId="23332EAE" w14:textId="77777777" w:rsidR="00DC1F65" w:rsidRPr="009E4B9D" w:rsidRDefault="00DC1F65" w:rsidP="00DC1F65">
      <w:pPr>
        <w:rPr>
          <w:rFonts w:ascii="Corbel Light" w:hAnsi="Corbel Light" w:cs="Times New Roman"/>
          <w:noProof/>
          <w:sz w:val="32"/>
          <w:szCs w:val="32"/>
        </w:rPr>
      </w:pPr>
    </w:p>
    <w:p w14:paraId="7D928779" w14:textId="77777777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sz w:val="32"/>
          <w:szCs w:val="32"/>
        </w:rPr>
        <w:t xml:space="preserve">Write code and connections in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wokwi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for ultrasonic. Whenever distance is less than 100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cms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send “alert” to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ibm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cloud and display in device recent events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.</w:t>
      </w:r>
    </w:p>
    <w:p w14:paraId="79642AFC" w14:textId="77777777" w:rsidR="00DC1F65" w:rsidRDefault="00DC1F65" w:rsidP="00DC1F65">
      <w:pPr>
        <w:rPr>
          <w:rFonts w:ascii="Times New Roman" w:hAnsi="Times New Roman" w:cs="Times New Roman"/>
          <w:b/>
          <w:sz w:val="40"/>
          <w:szCs w:val="40"/>
        </w:rPr>
      </w:pPr>
    </w:p>
    <w:p w14:paraId="12D1F378" w14:textId="77777777" w:rsidR="00DC1F65" w:rsidRPr="009E4B9D" w:rsidRDefault="00DC1F65" w:rsidP="00DC1F65">
      <w:pPr>
        <w:rPr>
          <w:rFonts w:ascii="Corbel Light" w:hAnsi="Corbel Light" w:cs="Times New Roman"/>
          <w:sz w:val="40"/>
          <w:szCs w:val="40"/>
        </w:rPr>
      </w:pPr>
      <w:r w:rsidRPr="009E4B9D">
        <w:rPr>
          <w:rFonts w:ascii="Corbel Light" w:hAnsi="Corbel Light" w:cs="Times New Roman"/>
          <w:b/>
          <w:sz w:val="40"/>
          <w:szCs w:val="40"/>
        </w:rPr>
        <w:t>Code:</w:t>
      </w:r>
    </w:p>
    <w:p w14:paraId="1B76080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ECHO_PIN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</w:p>
    <w:p w14:paraId="1A1FC32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TRIG_PIN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3</w:t>
      </w:r>
    </w:p>
    <w:p w14:paraId="4F8F50C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ORG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"5q4061"</w:t>
      </w:r>
    </w:p>
    <w:p w14:paraId="481A4A9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DEVICE_TYPE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  <w:proofErr w:type="spellStart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US_Sensor</w:t>
      </w:r>
      <w:proofErr w:type="spellEnd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</w:p>
    <w:p w14:paraId="33AD59F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Device_Id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"Y24V19_sensor"</w:t>
      </w:r>
    </w:p>
    <w:p w14:paraId="1C60B53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AUTH_METHOD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"use-token-auth"</w:t>
      </w:r>
    </w:p>
    <w:p w14:paraId="4514D51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AUTH_TOKEN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"oW&amp;W6IEIe2Zykab6St"</w:t>
      </w:r>
    </w:p>
    <w:p w14:paraId="4B3F086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gramStart"/>
      <w:r w:rsidRPr="009E4B9D">
        <w:rPr>
          <w:rFonts w:ascii="Calibri" w:eastAsia="Times New Roman" w:hAnsi="Calibri" w:cs="Calibri"/>
          <w:color w:val="5E6D03"/>
          <w:sz w:val="32"/>
          <w:szCs w:val="32"/>
        </w:rPr>
        <w:t>setup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4C33253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begin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9600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127DD9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OUTPUT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516BBFB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INPUT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DA5D61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E134D0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557EFE7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3F56E9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79A0F37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EA82CA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4C63DE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444210C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int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= 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pulseIn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358A62C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return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*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0.034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/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;</w:t>
      </w:r>
    </w:p>
    <w:p w14:paraId="18FD61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B9B4E8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gramStart"/>
      <w:r w:rsidRPr="009E4B9D">
        <w:rPr>
          <w:rFonts w:ascii="Calibri" w:eastAsia="Times New Roman" w:hAnsi="Calibri" w:cs="Calibri"/>
          <w:color w:val="5E6D03"/>
          <w:sz w:val="32"/>
          <w:szCs w:val="32"/>
        </w:rPr>
        <w:t>loop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202053B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distance = 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1338F9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if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distance &lt;=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14:paraId="0BD1821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</w:p>
    <w:p w14:paraId="7F79135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"person detected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2E88A2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0E0A1E4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else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  <w:proofErr w:type="gramEnd"/>
    </w:p>
    <w:p w14:paraId="3538E855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"Measured distance: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335CA7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));</w:t>
      </w:r>
    </w:p>
    <w:p w14:paraId="21A5ED7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759294D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1365BE7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1480570" w14:textId="77777777" w:rsidR="00DC1F65" w:rsidRDefault="00DC1F65" w:rsidP="00DC1F65">
      <w:pPr>
        <w:rPr>
          <w:rFonts w:ascii="Times New Roman" w:hAnsi="Times New Roman" w:cs="Times New Roman"/>
          <w:noProof/>
          <w:sz w:val="32"/>
          <w:szCs w:val="32"/>
        </w:rPr>
      </w:pPr>
    </w:p>
    <w:p w14:paraId="1E547A9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F3C6D6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9B9674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4F0B7C5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4931B0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5D4FD33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0BD646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EA14D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05745B" w14:textId="0CC1DA8D" w:rsidR="00DC1F65" w:rsidRPr="009E4B9D" w:rsidRDefault="00DC1F65" w:rsidP="00DC1F65">
      <w:pPr>
        <w:rPr>
          <w:rFonts w:ascii="Corbel Light" w:hAnsi="Corbel Light" w:cs="Times New Roman"/>
          <w:b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Simulation</w:t>
      </w:r>
      <w:r w:rsidRPr="009E4B9D">
        <w:rPr>
          <w:rFonts w:ascii="Corbel Light" w:hAnsi="Corbel Light" w:cs="Times New Roman"/>
          <w:b/>
          <w:sz w:val="40"/>
          <w:szCs w:val="40"/>
        </w:rPr>
        <w:t>:</w:t>
      </w:r>
    </w:p>
    <w:p w14:paraId="034D724C" w14:textId="77777777" w:rsidR="00DC1F65" w:rsidRDefault="00DC1F65" w:rsidP="00DC1F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E277A9" wp14:editId="19B4BDBC">
            <wp:extent cx="4892060" cy="3695700"/>
            <wp:effectExtent l="0" t="0" r="0" b="0"/>
            <wp:docPr id="5" name="Picture 4" descr="simulati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223" cy="36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9AB" w14:textId="77777777" w:rsidR="001E38A6" w:rsidRPr="009E4B9D" w:rsidRDefault="001E38A6" w:rsidP="001E38A6">
      <w:pPr>
        <w:rPr>
          <w:rFonts w:ascii="Corbel Light" w:hAnsi="Corbel Light" w:cs="Times New Roman"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Wokwi link: </w:t>
      </w:r>
      <w:r w:rsidRPr="009E4B9D">
        <w:rPr>
          <w:rFonts w:ascii="Corbel Light" w:hAnsi="Corbel Light" w:cs="Times New Roman"/>
          <w:noProof/>
          <w:sz w:val="32"/>
          <w:szCs w:val="32"/>
        </w:rPr>
        <w:t>https://wokwi.com/projects/346774428015657554</w:t>
      </w:r>
    </w:p>
    <w:p w14:paraId="2EC7E07D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0C2581A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1CF7FE76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00E5C94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43E8C9AB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4C2243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61A3A0C3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8167E77" w14:textId="36F49FCF" w:rsidR="001E38A6" w:rsidRPr="00F624B0" w:rsidRDefault="00443179" w:rsidP="00F624B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IBM Cloud:</w:t>
      </w:r>
      <w:r w:rsidR="001E38A6"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                                                                         </w:t>
      </w:r>
    </w:p>
    <w:p w14:paraId="71FE7C43" w14:textId="77777777" w:rsidR="00F624B0" w:rsidRPr="001E38A6" w:rsidRDefault="00F624B0" w:rsidP="001E38A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49B799" wp14:editId="63909CFF">
            <wp:extent cx="6019800" cy="3101225"/>
            <wp:effectExtent l="0" t="0" r="0" b="0"/>
            <wp:docPr id="1" name="Picture 0" descr="recent event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 events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545" cy="3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8CC" w14:textId="77777777" w:rsidR="00443179" w:rsidRDefault="00443179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C31B470" wp14:editId="49E41E34">
            <wp:extent cx="5943600" cy="3921760"/>
            <wp:effectExtent l="19050" t="0" r="0" b="0"/>
            <wp:docPr id="20" name="Picture 19" descr="WhatsApp Image 2022-10-28 at 10.4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8 at 10.41.1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79" w:rsidSect="0055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5"/>
    <w:rsid w:val="001E38A6"/>
    <w:rsid w:val="003153EE"/>
    <w:rsid w:val="00443179"/>
    <w:rsid w:val="00483335"/>
    <w:rsid w:val="00556795"/>
    <w:rsid w:val="00685D76"/>
    <w:rsid w:val="00986197"/>
    <w:rsid w:val="009E4B9D"/>
    <w:rsid w:val="00CF34F2"/>
    <w:rsid w:val="00DC1F65"/>
    <w:rsid w:val="00F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ED30"/>
  <w15:docId w15:val="{3B00331D-54C6-45C8-A755-A4B92AAB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FB04-D87E-4B6B-A4F6-7E970C5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2022-11-04T05:27:00Z</dcterms:created>
  <dcterms:modified xsi:type="dcterms:W3CDTF">2022-11-04T05:27:00Z</dcterms:modified>
</cp:coreProperties>
</file>