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  <w:t xml:space="preserve">                                                        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ASSIGNMENT-3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  <w:t>1.LED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from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machine </w:t>
      </w: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import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Pin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import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utime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led=Pin(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1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3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,Pin.OUT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while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True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led.toggle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utime.sleep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(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1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 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  <w:t>OUTPUT: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ff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>
        <w:rPr>
          <w:rFonts w:ascii="Times New Roman" w:cs="Times New Roman" w:eastAsia="Times New Roman" w:hAnsi="Times New Roman"/>
          <w:noProof/>
          <w:color w:val="0000ff"/>
          <w:sz w:val="21"/>
          <w:szCs w:val="21"/>
        </w:rPr>
        <w:drawing>
          <wp:inline distL="0" distT="0" distB="0" distR="0">
            <wp:extent cx="5943600" cy="251587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15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ff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  <w:t>2.LEB BLINKING: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color w:val="ff0000"/>
          <w:sz w:val="28"/>
          <w:szCs w:val="28"/>
          <w:u w:val="single"/>
        </w:rPr>
        <w:t>Main.py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from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machine </w:t>
      </w: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import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Pin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import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utime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led=Pin(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9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,Pin.OUT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led1=Pin(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1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5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,Pin.OUT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while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1"/>
          <w:szCs w:val="21"/>
        </w:rPr>
        <w:t>True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led.toggle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utime.sleep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(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3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led.off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(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  led1.toggle()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utime.sleep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(</w:t>
      </w:r>
      <w:r>
        <w:rPr>
          <w:rFonts w:ascii="Times New Roman" w:cs="Times New Roman" w:eastAsia="Times New Roman" w:hAnsi="Times New Roman"/>
          <w:color w:val="098658"/>
          <w:sz w:val="21"/>
          <w:szCs w:val="21"/>
        </w:rPr>
        <w:t>3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led1.off(</w:t>
      </w: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color w:val="000000"/>
          <w:sz w:val="21"/>
          <w:szCs w:val="21"/>
        </w:rPr>
        <w:t xml:space="preserve">  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  <w:u w:val="single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  <w:u w:val="single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ff0000"/>
          <w:sz w:val="28"/>
          <w:szCs w:val="28"/>
        </w:rPr>
        <w:t>OUTPUT: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1"/>
          <w:szCs w:val="21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9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352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36"/>
          <w:szCs w:val="36"/>
        </w:rPr>
        <w:t>Traffic Light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  <w:r>
        <w:rPr>
          <w:rFonts w:ascii="Consolas" w:cs="Times New Roman" w:eastAsia="Times New Roman" w:hAnsi="Consolas"/>
          <w:b/>
          <w:color w:val="0000ff"/>
          <w:sz w:val="21"/>
          <w:szCs w:val="21"/>
        </w:rPr>
        <w:t>Main.py: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from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machine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Pin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import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utime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led=Pin(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,Pin.OUT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led1=Pin(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9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,Pin.OUT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led2=Pin(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14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,Pin.OUT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True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led.toggle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utime.sleep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led.off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led1.toggle()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utime.sleep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led1.off(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led2.toggle()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utime.sleep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3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led1.off(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  <w:r>
        <w:rPr>
          <w:rFonts w:ascii="Consolas" w:cs="Times New Roman" w:eastAsia="Times New Roman" w:hAnsi="Consolas"/>
          <w:b/>
          <w:color w:val="0000ff"/>
          <w:sz w:val="21"/>
          <w:szCs w:val="21"/>
        </w:rPr>
        <w:t>diagram.json</w:t>
      </w:r>
      <w:r>
        <w:rPr>
          <w:rFonts w:ascii="Consolas" w:cs="Times New Roman" w:eastAsia="Times New Roman" w:hAnsi="Consolas"/>
          <w:b/>
          <w:color w:val="0000ff"/>
          <w:sz w:val="21"/>
          <w:szCs w:val="21"/>
        </w:rPr>
        <w:t>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"version"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"author"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"Kaneeshka Shanmugam"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"editor"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"parts"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[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-pi-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pico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pico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env"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"micropython-20220117-v1.18"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"led2"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73.18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-133.31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color"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"yellow"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"led3"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143.51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-134.98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color"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limegreen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-resistor"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"r1"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-24.49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-129.65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value"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"1000"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-resistor"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"r2"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57.85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-139.98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value"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"1000"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-resistor"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"r3"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126.18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-145.65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value"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"1000"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"type"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-led"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"led1"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"top"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4.18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"left"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-126.98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attrs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{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color"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"red"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"connections"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 [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"led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1:A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"pico:GP3"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"v4.4"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"h105"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"led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2:A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"pico:GP9"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"v2.73"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"h108"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undefined:undefined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null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],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"led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3:A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"pico:GP14"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"green"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[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"v-0.26"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451a5"/>
          <w:sz w:val="21"/>
          <w:szCs w:val="21"/>
        </w:rPr>
        <w:t>"h111"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] ]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]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  <w:r>
        <w:rPr>
          <w:rFonts w:ascii="Consolas" w:cs="Times New Roman" w:eastAsia="Times New Roman" w:hAnsi="Consolas"/>
          <w:b/>
          <w:color w:val="0000ff"/>
          <w:sz w:val="21"/>
          <w:szCs w:val="21"/>
        </w:rPr>
        <w:t>OUTPUT: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  <w:r>
        <w:rPr>
          <w:rFonts w:ascii="Consolas" w:cs="Times New Roman" w:eastAsia="Times New Roman" w:hAnsi="Consolas"/>
          <w:b/>
          <w:noProof/>
          <w:color w:val="0000ff"/>
          <w:sz w:val="21"/>
          <w:szCs w:val="21"/>
        </w:rPr>
        <w:drawing>
          <wp:inline distL="0" distT="0" distB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94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b/>
          <w:color w:val="0000ff"/>
          <w:sz w:val="21"/>
          <w:szCs w:val="21"/>
        </w:rPr>
      </w:pPr>
      <w:r>
        <w:rPr>
          <w:rFonts w:ascii="Consolas" w:cs="Times New Roman" w:eastAsia="Times New Roman" w:hAnsi="Consolas"/>
          <w:b/>
          <w:noProof/>
          <w:color w:val="0000ff"/>
          <w:sz w:val="21"/>
          <w:szCs w:val="21"/>
        </w:rPr>
        <w:drawing>
          <wp:inline distL="0" distT="0" distB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noProof/>
          <w:color w:val="000000"/>
          <w:sz w:val="21"/>
          <w:szCs w:val="21"/>
        </w:rPr>
        <w:drawing>
          <wp:inline distL="0" distT="0" distB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69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lang w:val="en-US"/>
      </w:rPr>
      <w:t>AKASH S</w:t>
    </w:r>
    <w:r>
      <w:tab/>
    </w:r>
    <w:r>
      <w:tab/>
    </w:r>
    <w:r>
      <w:rPr>
        <w:lang w:val="en-US"/>
      </w:rPr>
      <w:t>Roll no.</w:t>
    </w:r>
    <w:r>
      <w:t xml:space="preserve">  727719EUEC009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d9b14c3-db67-4944-b10f-712ab869384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611056e-8c33-4bbd-a385-89c53298dfb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247</Words>
  <Pages>6</Pages>
  <Characters>1752</Characters>
  <Application>WPS Office</Application>
  <DocSecurity>0</DocSecurity>
  <Paragraphs>138</Paragraphs>
  <ScaleCrop>false</ScaleCrop>
  <LinksUpToDate>false</LinksUpToDate>
  <CharactersWithSpaces>2302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2022-10-20T16:25:00Z</dcterms:created>
  <dc:creator>Kaneeshka</dc:creator>
  <lastModifiedBy>vivo 1901</lastModifiedBy>
  <dcterms:modified xsi:type="dcterms:W3CDTF">2022-10-20T17:45:00Z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