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62CB" w14:textId="5CF165A5" w:rsidR="006D0DC5" w:rsidRDefault="0000000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3D54B3A" w14:textId="77777777" w:rsidR="00590FD5" w:rsidRDefault="00590FD5">
      <w:pPr>
        <w:pStyle w:val="Title"/>
        <w:spacing w:before="35"/>
      </w:pPr>
    </w:p>
    <w:p w14:paraId="12E5AC1D" w14:textId="77777777" w:rsidR="006D0DC5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10088804" w14:textId="77777777" w:rsidR="006D0DC5" w:rsidRDefault="006D0DC5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6D0DC5" w14:paraId="0F133BA9" w14:textId="77777777">
        <w:trPr>
          <w:trHeight w:val="249"/>
        </w:trPr>
        <w:tc>
          <w:tcPr>
            <w:tcW w:w="4520" w:type="dxa"/>
          </w:tcPr>
          <w:p w14:paraId="3256ACC3" w14:textId="77777777" w:rsidR="006D0DC5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422E8E3B" w14:textId="4AA2427A" w:rsidR="006D0DC5" w:rsidRDefault="00000000">
            <w:pPr>
              <w:pStyle w:val="TableParagraph"/>
              <w:spacing w:before="7" w:line="223" w:lineRule="exact"/>
              <w:ind w:left="100"/>
            </w:pPr>
            <w:r>
              <w:t>0</w:t>
            </w:r>
            <w:r w:rsidR="003A3973">
              <w:t>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D0DC5" w14:paraId="38B9C0B0" w14:textId="77777777">
        <w:trPr>
          <w:trHeight w:val="270"/>
        </w:trPr>
        <w:tc>
          <w:tcPr>
            <w:tcW w:w="4520" w:type="dxa"/>
          </w:tcPr>
          <w:p w14:paraId="6FE48E25" w14:textId="77777777" w:rsidR="006D0DC5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E2E13C9" w14:textId="4D9FCAEC" w:rsidR="006D0DC5" w:rsidRDefault="00000000">
            <w:pPr>
              <w:pStyle w:val="TableParagraph"/>
              <w:spacing w:before="10" w:line="239" w:lineRule="exact"/>
              <w:ind w:left="100"/>
            </w:pPr>
            <w:r>
              <w:t>PNT2022</w:t>
            </w:r>
            <w:r w:rsidR="003A3973">
              <w:t>TMID54046</w:t>
            </w:r>
          </w:p>
        </w:tc>
      </w:tr>
      <w:tr w:rsidR="006D0DC5" w14:paraId="7D479BCD" w14:textId="77777777">
        <w:trPr>
          <w:trHeight w:val="510"/>
        </w:trPr>
        <w:tc>
          <w:tcPr>
            <w:tcW w:w="4520" w:type="dxa"/>
          </w:tcPr>
          <w:p w14:paraId="49220265" w14:textId="77777777" w:rsidR="006D0DC5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38C2AA18" w14:textId="30E54E04" w:rsidR="006D0DC5" w:rsidRDefault="00000000">
            <w:pPr>
              <w:pStyle w:val="TableParagraph"/>
              <w:spacing w:line="263" w:lineRule="exact"/>
              <w:ind w:left="10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 w:rsidR="003A3973">
              <w:rPr>
                <w:spacing w:val="-8"/>
              </w:rPr>
              <w:t xml:space="preserve">Title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 w:rsidR="00590FD5">
              <w:t xml:space="preserve"> system Powered by </w:t>
            </w:r>
            <w:proofErr w:type="gramStart"/>
            <w:r w:rsidR="00590FD5">
              <w:t xml:space="preserve">AI </w:t>
            </w:r>
            <w:r>
              <w:rPr>
                <w:spacing w:val="-7"/>
              </w:rPr>
              <w:t xml:space="preserve"> </w:t>
            </w:r>
            <w:r>
              <w:t>for</w:t>
            </w:r>
            <w:proofErr w:type="gramEnd"/>
            <w:r>
              <w:rPr>
                <w:spacing w:val="-8"/>
              </w:rPr>
              <w:t xml:space="preserve"> </w:t>
            </w:r>
            <w:r>
              <w:t>specially</w:t>
            </w:r>
            <w:r w:rsidR="00590FD5">
              <w:t xml:space="preserve"> abled</w:t>
            </w:r>
          </w:p>
          <w:p w14:paraId="1F04268C" w14:textId="1D5925AE" w:rsidR="006D0DC5" w:rsidRDefault="006D0DC5">
            <w:pPr>
              <w:pStyle w:val="TableParagraph"/>
              <w:spacing w:line="227" w:lineRule="exact"/>
              <w:ind w:left="100"/>
            </w:pPr>
          </w:p>
        </w:tc>
      </w:tr>
      <w:tr w:rsidR="006D0DC5" w14:paraId="0DD12E30" w14:textId="77777777">
        <w:trPr>
          <w:trHeight w:val="249"/>
        </w:trPr>
        <w:tc>
          <w:tcPr>
            <w:tcW w:w="4520" w:type="dxa"/>
          </w:tcPr>
          <w:p w14:paraId="3F310A99" w14:textId="77777777" w:rsidR="006D0DC5" w:rsidRDefault="00000000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77064A0" w14:textId="77777777" w:rsidR="006D0DC5" w:rsidRDefault="00000000">
            <w:pPr>
              <w:pStyle w:val="TableParagraph"/>
              <w:spacing w:before="6" w:line="224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CE595AB" w14:textId="77777777" w:rsidR="006D0DC5" w:rsidRDefault="006D0DC5">
      <w:pPr>
        <w:pStyle w:val="BodyText"/>
        <w:rPr>
          <w:b/>
          <w:sz w:val="24"/>
        </w:rPr>
      </w:pPr>
    </w:p>
    <w:p w14:paraId="7EAB9DBB" w14:textId="77777777" w:rsidR="006D0DC5" w:rsidRDefault="00000000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18CEFC42" w14:textId="77777777" w:rsidR="006D0DC5" w:rsidRDefault="00000000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57B0240D" w14:textId="77777777" w:rsidR="006D0DC5" w:rsidRDefault="006D0DC5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6D0DC5" w14:paraId="52EBA75A" w14:textId="77777777">
        <w:trPr>
          <w:trHeight w:val="309"/>
        </w:trPr>
        <w:tc>
          <w:tcPr>
            <w:tcW w:w="940" w:type="dxa"/>
          </w:tcPr>
          <w:p w14:paraId="1B63E9C8" w14:textId="77777777" w:rsidR="006D0DC5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630C5613" w14:textId="77777777" w:rsidR="006D0DC5" w:rsidRDefault="00000000">
            <w:pPr>
              <w:pStyle w:val="TableParagraph"/>
              <w:spacing w:line="263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6B4F0E7C" w14:textId="77777777" w:rsidR="006D0DC5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0DC5" w14:paraId="2AA7BF7E" w14:textId="77777777">
        <w:trPr>
          <w:trHeight w:val="789"/>
        </w:trPr>
        <w:tc>
          <w:tcPr>
            <w:tcW w:w="940" w:type="dxa"/>
          </w:tcPr>
          <w:p w14:paraId="35800EB9" w14:textId="77777777" w:rsidR="006D0DC5" w:rsidRDefault="00000000">
            <w:pPr>
              <w:pStyle w:val="TableParagraph"/>
              <w:spacing w:line="268" w:lineRule="exact"/>
            </w:pPr>
            <w:r>
              <w:t>FR-1</w:t>
            </w:r>
          </w:p>
        </w:tc>
        <w:tc>
          <w:tcPr>
            <w:tcW w:w="3140" w:type="dxa"/>
          </w:tcPr>
          <w:p w14:paraId="0CC19FAF" w14:textId="77777777" w:rsidR="006D0DC5" w:rsidRDefault="00000000">
            <w:pPr>
              <w:pStyle w:val="TableParagraph"/>
              <w:spacing w:line="268" w:lineRule="exact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7B17B332" w14:textId="77777777" w:rsidR="006D0DC5" w:rsidRDefault="00000000">
            <w:pPr>
              <w:pStyle w:val="TableParagraph"/>
              <w:ind w:right="2720"/>
            </w:pPr>
            <w:r>
              <w:t>Registration through Form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  <w:p w14:paraId="57426EF6" w14:textId="77777777" w:rsidR="006D0DC5" w:rsidRDefault="00000000">
            <w:pPr>
              <w:pStyle w:val="TableParagraph"/>
              <w:spacing w:line="233" w:lineRule="exact"/>
            </w:pP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6D0DC5" w14:paraId="74565E63" w14:textId="77777777">
        <w:trPr>
          <w:trHeight w:val="510"/>
        </w:trPr>
        <w:tc>
          <w:tcPr>
            <w:tcW w:w="940" w:type="dxa"/>
          </w:tcPr>
          <w:p w14:paraId="0069FC60" w14:textId="77777777" w:rsidR="006D0DC5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0" w:type="dxa"/>
          </w:tcPr>
          <w:p w14:paraId="7D0399CE" w14:textId="77777777" w:rsidR="006D0DC5" w:rsidRDefault="00000000">
            <w:pPr>
              <w:pStyle w:val="TableParagraph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0E30771D" w14:textId="77777777" w:rsidR="006D0DC5" w:rsidRDefault="00000000">
            <w:pPr>
              <w:pStyle w:val="TableParagraph"/>
              <w:spacing w:line="270" w:lineRule="atLeast"/>
              <w:ind w:right="3099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6D0DC5" w14:paraId="6BC9CC0D" w14:textId="77777777">
        <w:trPr>
          <w:trHeight w:val="420"/>
        </w:trPr>
        <w:tc>
          <w:tcPr>
            <w:tcW w:w="940" w:type="dxa"/>
          </w:tcPr>
          <w:p w14:paraId="306FE76A" w14:textId="77777777" w:rsidR="006D0DC5" w:rsidRDefault="00000000">
            <w:pPr>
              <w:pStyle w:val="TableParagraph"/>
              <w:spacing w:line="251" w:lineRule="exact"/>
            </w:pPr>
            <w:r>
              <w:t>FR-3</w:t>
            </w:r>
          </w:p>
        </w:tc>
        <w:tc>
          <w:tcPr>
            <w:tcW w:w="3140" w:type="dxa"/>
          </w:tcPr>
          <w:p w14:paraId="500D9344" w14:textId="40EEC881" w:rsidR="006D0DC5" w:rsidRDefault="00000000">
            <w:pPr>
              <w:pStyle w:val="TableParagraph"/>
              <w:spacing w:line="251" w:lineRule="exact"/>
              <w:ind w:left="95"/>
            </w:pPr>
            <w:r>
              <w:t>syste</w:t>
            </w:r>
            <w:r w:rsidR="00590FD5">
              <w:t>m</w:t>
            </w:r>
          </w:p>
        </w:tc>
        <w:tc>
          <w:tcPr>
            <w:tcW w:w="5260" w:type="dxa"/>
          </w:tcPr>
          <w:p w14:paraId="33D775AA" w14:textId="77777777" w:rsidR="006D0DC5" w:rsidRDefault="00000000">
            <w:pPr>
              <w:pStyle w:val="TableParagraph"/>
              <w:spacing w:line="251" w:lineRule="exact"/>
            </w:pPr>
            <w:r>
              <w:t>Desktop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high</w:t>
            </w:r>
            <w:r>
              <w:rPr>
                <w:spacing w:val="-7"/>
              </w:rPr>
              <w:t xml:space="preserve"> </w:t>
            </w:r>
            <w:r>
              <w:t>resolution</w:t>
            </w:r>
            <w:r>
              <w:rPr>
                <w:spacing w:val="-8"/>
              </w:rPr>
              <w:t xml:space="preserve"> </w:t>
            </w:r>
            <w:r>
              <w:t>camera</w:t>
            </w:r>
          </w:p>
        </w:tc>
      </w:tr>
      <w:tr w:rsidR="006D0DC5" w14:paraId="18A486B2" w14:textId="77777777">
        <w:trPr>
          <w:trHeight w:val="529"/>
        </w:trPr>
        <w:tc>
          <w:tcPr>
            <w:tcW w:w="940" w:type="dxa"/>
          </w:tcPr>
          <w:p w14:paraId="37A611FF" w14:textId="77777777" w:rsidR="006D0DC5" w:rsidRDefault="00000000">
            <w:pPr>
              <w:pStyle w:val="TableParagraph"/>
              <w:spacing w:before="12"/>
            </w:pPr>
            <w:r>
              <w:t>FR-4</w:t>
            </w:r>
          </w:p>
        </w:tc>
        <w:tc>
          <w:tcPr>
            <w:tcW w:w="3140" w:type="dxa"/>
          </w:tcPr>
          <w:p w14:paraId="790D4677" w14:textId="77777777" w:rsidR="006D0DC5" w:rsidRDefault="00000000">
            <w:pPr>
              <w:pStyle w:val="TableParagraph"/>
              <w:spacing w:before="12"/>
              <w:ind w:left="95"/>
            </w:pPr>
            <w:r>
              <w:t>External</w:t>
            </w:r>
            <w:r>
              <w:rPr>
                <w:spacing w:val="-11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</w:tcPr>
          <w:p w14:paraId="0D55337A" w14:textId="77777777" w:rsidR="006D0DC5" w:rsidRDefault="00000000">
            <w:pPr>
              <w:pStyle w:val="TableParagraph"/>
              <w:spacing w:line="270" w:lineRule="atLeast"/>
              <w:ind w:right="127"/>
            </w:pPr>
            <w:r>
              <w:t>Ethernet, Wi-Fi, USB to provide internet facility 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resources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communication.</w:t>
            </w:r>
          </w:p>
        </w:tc>
      </w:tr>
      <w:tr w:rsidR="006D0DC5" w14:paraId="536ADCE4" w14:textId="77777777">
        <w:trPr>
          <w:trHeight w:val="519"/>
        </w:trPr>
        <w:tc>
          <w:tcPr>
            <w:tcW w:w="940" w:type="dxa"/>
          </w:tcPr>
          <w:p w14:paraId="7AD0170E" w14:textId="77777777" w:rsidR="006D0DC5" w:rsidRDefault="00000000">
            <w:pPr>
              <w:pStyle w:val="TableParagraph"/>
              <w:spacing w:line="263" w:lineRule="exact"/>
            </w:pPr>
            <w:r>
              <w:t>FR-5</w:t>
            </w:r>
          </w:p>
        </w:tc>
        <w:tc>
          <w:tcPr>
            <w:tcW w:w="3140" w:type="dxa"/>
          </w:tcPr>
          <w:p w14:paraId="1C115D5D" w14:textId="77777777" w:rsidR="006D0DC5" w:rsidRDefault="00000000">
            <w:pPr>
              <w:pStyle w:val="TableParagraph"/>
              <w:spacing w:line="263" w:lineRule="exact"/>
              <w:ind w:left="95"/>
            </w:pPr>
            <w:r>
              <w:t>Authorization</w:t>
            </w:r>
            <w:r>
              <w:rPr>
                <w:spacing w:val="-11"/>
              </w:rPr>
              <w:t xml:space="preserve"> </w:t>
            </w:r>
            <w:r>
              <w:t>Levels</w:t>
            </w:r>
          </w:p>
        </w:tc>
        <w:tc>
          <w:tcPr>
            <w:tcW w:w="5260" w:type="dxa"/>
          </w:tcPr>
          <w:p w14:paraId="61377434" w14:textId="77777777" w:rsidR="006D0DC5" w:rsidRDefault="00000000">
            <w:pPr>
              <w:pStyle w:val="TableParagraph"/>
              <w:spacing w:line="263" w:lineRule="exact"/>
            </w:pPr>
            <w:r>
              <w:t>There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two</w:t>
            </w:r>
            <w:r>
              <w:rPr>
                <w:spacing w:val="-8"/>
              </w:rPr>
              <w:t xml:space="preserve"> </w:t>
            </w:r>
            <w:r>
              <w:t>levels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authorization</w:t>
            </w:r>
            <w:r>
              <w:rPr>
                <w:spacing w:val="-8"/>
              </w:rPr>
              <w:t xml:space="preserve"> </w:t>
            </w:r>
            <w:r>
              <w:t>namely</w:t>
            </w:r>
            <w:r>
              <w:rPr>
                <w:spacing w:val="-8"/>
              </w:rPr>
              <w:t xml:space="preserve"> </w:t>
            </w:r>
            <w:r>
              <w:t>standard</w:t>
            </w:r>
          </w:p>
          <w:p w14:paraId="2771CA4E" w14:textId="77777777" w:rsidR="006D0DC5" w:rsidRDefault="00000000">
            <w:pPr>
              <w:pStyle w:val="TableParagraph"/>
              <w:spacing w:line="237" w:lineRule="exact"/>
            </w:pPr>
            <w:r>
              <w:t>access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level.</w:t>
            </w:r>
          </w:p>
        </w:tc>
      </w:tr>
      <w:tr w:rsidR="006D0DC5" w14:paraId="5EE255C0" w14:textId="77777777">
        <w:trPr>
          <w:trHeight w:val="510"/>
        </w:trPr>
        <w:tc>
          <w:tcPr>
            <w:tcW w:w="940" w:type="dxa"/>
          </w:tcPr>
          <w:p w14:paraId="45A8E667" w14:textId="77777777" w:rsidR="006D0DC5" w:rsidRDefault="00000000">
            <w:pPr>
              <w:pStyle w:val="TableParagraph"/>
              <w:spacing w:line="265" w:lineRule="exact"/>
            </w:pPr>
            <w:r>
              <w:t>FR-6</w:t>
            </w:r>
          </w:p>
        </w:tc>
        <w:tc>
          <w:tcPr>
            <w:tcW w:w="3140" w:type="dxa"/>
          </w:tcPr>
          <w:p w14:paraId="7B9BD382" w14:textId="77777777" w:rsidR="006D0DC5" w:rsidRDefault="00000000">
            <w:pPr>
              <w:pStyle w:val="TableParagraph"/>
              <w:spacing w:line="265" w:lineRule="exact"/>
              <w:ind w:left="95"/>
            </w:pPr>
            <w:r>
              <w:rPr>
                <w:color w:val="212121"/>
              </w:rPr>
              <w:t>Reporting</w:t>
            </w:r>
          </w:p>
        </w:tc>
        <w:tc>
          <w:tcPr>
            <w:tcW w:w="5260" w:type="dxa"/>
          </w:tcPr>
          <w:p w14:paraId="240E171E" w14:textId="77777777" w:rsidR="006D0DC5" w:rsidRDefault="00000000">
            <w:pPr>
              <w:pStyle w:val="TableParagraph"/>
              <w:spacing w:line="265" w:lineRule="exact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issues</w:t>
            </w:r>
            <w:r>
              <w:rPr>
                <w:spacing w:val="-7"/>
              </w:rPr>
              <w:t xml:space="preserve"> </w:t>
            </w:r>
            <w:r>
              <w:t>found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application,</w:t>
            </w:r>
            <w:r>
              <w:rPr>
                <w:spacing w:val="-7"/>
              </w:rPr>
              <w:t xml:space="preserve"> </w:t>
            </w:r>
            <w:r>
              <w:t>automatically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  <w:p w14:paraId="4B999B29" w14:textId="77777777" w:rsidR="006D0DC5" w:rsidRDefault="00000000">
            <w:pPr>
              <w:pStyle w:val="TableParagraph"/>
              <w:spacing w:line="225" w:lineRule="exact"/>
            </w:pPr>
            <w:r>
              <w:t>will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notified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developer.</w:t>
            </w:r>
          </w:p>
        </w:tc>
      </w:tr>
    </w:tbl>
    <w:p w14:paraId="2C008922" w14:textId="77777777" w:rsidR="006D0DC5" w:rsidRDefault="006D0DC5">
      <w:pPr>
        <w:pStyle w:val="BodyText"/>
      </w:pPr>
    </w:p>
    <w:p w14:paraId="2B99A3C9" w14:textId="77777777" w:rsidR="006D0DC5" w:rsidRDefault="00000000">
      <w:pPr>
        <w:pStyle w:val="Heading1"/>
        <w:spacing w:before="195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402D25F8" w14:textId="77777777" w:rsidR="006D0DC5" w:rsidRDefault="0000000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1F166DAB" w14:textId="77777777" w:rsidR="006D0DC5" w:rsidRDefault="006D0DC5">
      <w:pPr>
        <w:pStyle w:val="BodyText"/>
        <w:spacing w:before="11" w:after="1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6D0DC5" w14:paraId="0524541B" w14:textId="77777777">
        <w:trPr>
          <w:trHeight w:val="330"/>
        </w:trPr>
        <w:tc>
          <w:tcPr>
            <w:tcW w:w="940" w:type="dxa"/>
          </w:tcPr>
          <w:p w14:paraId="3A79F30B" w14:textId="77777777" w:rsidR="006D0DC5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736DB021" w14:textId="77777777" w:rsidR="006D0DC5" w:rsidRDefault="00000000">
            <w:pPr>
              <w:pStyle w:val="TableParagraph"/>
              <w:spacing w:before="13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520AD899" w14:textId="77777777" w:rsidR="006D0DC5" w:rsidRDefault="00000000">
            <w:pPr>
              <w:pStyle w:val="TableParagraph"/>
              <w:spacing w:before="13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0DC5" w14:paraId="54261E2A" w14:textId="77777777">
        <w:trPr>
          <w:trHeight w:val="790"/>
        </w:trPr>
        <w:tc>
          <w:tcPr>
            <w:tcW w:w="940" w:type="dxa"/>
          </w:tcPr>
          <w:p w14:paraId="5DBB4036" w14:textId="77777777" w:rsidR="006D0DC5" w:rsidRDefault="00000000">
            <w:pPr>
              <w:pStyle w:val="TableParagraph"/>
              <w:spacing w:line="267" w:lineRule="exact"/>
            </w:pPr>
            <w:r>
              <w:t>NFR-1</w:t>
            </w:r>
          </w:p>
        </w:tc>
        <w:tc>
          <w:tcPr>
            <w:tcW w:w="3460" w:type="dxa"/>
          </w:tcPr>
          <w:p w14:paraId="739B3E7E" w14:textId="77777777" w:rsidR="006D0DC5" w:rsidRDefault="00000000">
            <w:pPr>
              <w:pStyle w:val="TableParagraph"/>
              <w:spacing w:line="267" w:lineRule="exact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25B950AD" w14:textId="77777777" w:rsidR="006D0DC5" w:rsidRDefault="00000000">
            <w:pPr>
              <w:pStyle w:val="TableParagraph"/>
              <w:ind w:left="100"/>
            </w:pPr>
            <w:r>
              <w:t>To convey a message to normal people, as well as</w:t>
            </w:r>
            <w:r>
              <w:rPr>
                <w:spacing w:val="-47"/>
              </w:rPr>
              <w:t xml:space="preserve"> </w:t>
            </w:r>
            <w:r>
              <w:t>convert</w:t>
            </w:r>
            <w:r>
              <w:rPr>
                <w:spacing w:val="-11"/>
              </w:rPr>
              <w:t xml:space="preserve"> </w:t>
            </w:r>
            <w:r>
              <w:t>speech</w:t>
            </w:r>
            <w:r>
              <w:rPr>
                <w:spacing w:val="-11"/>
              </w:rPr>
              <w:t xml:space="preserve"> </w:t>
            </w:r>
            <w:r>
              <w:t>into</w:t>
            </w:r>
            <w:r>
              <w:rPr>
                <w:spacing w:val="-10"/>
              </w:rPr>
              <w:t xml:space="preserve"> </w:t>
            </w:r>
            <w:r>
              <w:t>understandable</w:t>
            </w:r>
            <w:r>
              <w:rPr>
                <w:spacing w:val="-11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language</w:t>
            </w:r>
          </w:p>
          <w:p w14:paraId="5158BBB6" w14:textId="77777777" w:rsidR="006D0DC5" w:rsidRDefault="00000000">
            <w:pPr>
              <w:pStyle w:val="TableParagraph"/>
              <w:spacing w:line="235" w:lineRule="exact"/>
              <w:ind w:left="100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deaf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dumb</w:t>
            </w:r>
            <w:r>
              <w:rPr>
                <w:spacing w:val="-4"/>
              </w:rPr>
              <w:t xml:space="preserve"> </w:t>
            </w:r>
            <w:r>
              <w:t>people.</w:t>
            </w:r>
          </w:p>
        </w:tc>
      </w:tr>
      <w:tr w:rsidR="006D0DC5" w14:paraId="0030C7D5" w14:textId="77777777">
        <w:trPr>
          <w:trHeight w:val="789"/>
        </w:trPr>
        <w:tc>
          <w:tcPr>
            <w:tcW w:w="940" w:type="dxa"/>
          </w:tcPr>
          <w:p w14:paraId="5560246C" w14:textId="77777777" w:rsidR="006D0DC5" w:rsidRDefault="00000000">
            <w:pPr>
              <w:pStyle w:val="TableParagraph"/>
              <w:spacing w:line="267" w:lineRule="exact"/>
            </w:pPr>
            <w:r>
              <w:t>NFR-2</w:t>
            </w:r>
          </w:p>
        </w:tc>
        <w:tc>
          <w:tcPr>
            <w:tcW w:w="3460" w:type="dxa"/>
          </w:tcPr>
          <w:p w14:paraId="6462240A" w14:textId="77777777" w:rsidR="006D0DC5" w:rsidRDefault="00000000">
            <w:pPr>
              <w:pStyle w:val="TableParagraph"/>
              <w:spacing w:line="267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240D878D" w14:textId="77777777" w:rsidR="006D0DC5" w:rsidRDefault="00000000">
            <w:pPr>
              <w:pStyle w:val="TableParagraph"/>
              <w:ind w:left="100"/>
            </w:pPr>
            <w:r>
              <w:t>To convey a message to normal people, as well as</w:t>
            </w:r>
            <w:r>
              <w:rPr>
                <w:spacing w:val="-47"/>
              </w:rPr>
              <w:t xml:space="preserve"> </w:t>
            </w:r>
            <w:r>
              <w:t>convert</w:t>
            </w:r>
            <w:r>
              <w:rPr>
                <w:spacing w:val="-11"/>
              </w:rPr>
              <w:t xml:space="preserve"> </w:t>
            </w:r>
            <w:r>
              <w:t>speech</w:t>
            </w:r>
            <w:r>
              <w:rPr>
                <w:spacing w:val="-11"/>
              </w:rPr>
              <w:t xml:space="preserve"> </w:t>
            </w:r>
            <w:r>
              <w:t>into</w:t>
            </w:r>
            <w:r>
              <w:rPr>
                <w:spacing w:val="-10"/>
              </w:rPr>
              <w:t xml:space="preserve"> </w:t>
            </w:r>
            <w:r>
              <w:t>understandable</w:t>
            </w:r>
            <w:r>
              <w:rPr>
                <w:spacing w:val="-11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language</w:t>
            </w:r>
          </w:p>
          <w:p w14:paraId="3615DFA0" w14:textId="77777777" w:rsidR="006D0DC5" w:rsidRDefault="00000000">
            <w:pPr>
              <w:pStyle w:val="TableParagraph"/>
              <w:spacing w:line="234" w:lineRule="exact"/>
              <w:ind w:left="100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deaf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dumb</w:t>
            </w:r>
            <w:r>
              <w:rPr>
                <w:spacing w:val="-4"/>
              </w:rPr>
              <w:t xml:space="preserve"> </w:t>
            </w:r>
            <w:r>
              <w:t>people.</w:t>
            </w:r>
          </w:p>
        </w:tc>
      </w:tr>
      <w:tr w:rsidR="006D0DC5" w14:paraId="4F70FB94" w14:textId="77777777">
        <w:trPr>
          <w:trHeight w:val="509"/>
        </w:trPr>
        <w:tc>
          <w:tcPr>
            <w:tcW w:w="940" w:type="dxa"/>
          </w:tcPr>
          <w:p w14:paraId="6A6EED86" w14:textId="77777777" w:rsidR="006D0DC5" w:rsidRDefault="00000000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0" w:type="dxa"/>
          </w:tcPr>
          <w:p w14:paraId="3C9B21E5" w14:textId="77777777" w:rsidR="006D0DC5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26702BDB" w14:textId="77777777" w:rsidR="006D0DC5" w:rsidRDefault="00000000">
            <w:pPr>
              <w:pStyle w:val="TableParagraph"/>
              <w:spacing w:line="268" w:lineRule="exact"/>
              <w:ind w:left="100"/>
            </w:pPr>
            <w:r>
              <w:t>Provides</w:t>
            </w:r>
            <w:r>
              <w:rPr>
                <w:spacing w:val="-9"/>
              </w:rPr>
              <w:t xml:space="preserve"> </w:t>
            </w:r>
            <w:r>
              <w:t>insight</w:t>
            </w:r>
            <w:r>
              <w:rPr>
                <w:spacing w:val="-9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issues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desktop</w:t>
            </w:r>
          </w:p>
          <w:p w14:paraId="384F25FC" w14:textId="77777777" w:rsidR="006D0DC5" w:rsidRDefault="00000000">
            <w:pPr>
              <w:pStyle w:val="TableParagraph"/>
              <w:spacing w:line="222" w:lineRule="exact"/>
              <w:ind w:left="100"/>
            </w:pPr>
            <w:r>
              <w:t>applications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managed</w:t>
            </w:r>
            <w:r>
              <w:rPr>
                <w:spacing w:val="-7"/>
              </w:rPr>
              <w:t xml:space="preserve"> </w:t>
            </w:r>
            <w:r>
              <w:t>devices.</w:t>
            </w:r>
          </w:p>
        </w:tc>
      </w:tr>
      <w:tr w:rsidR="006D0DC5" w14:paraId="3E97B8E8" w14:textId="77777777">
        <w:trPr>
          <w:trHeight w:val="529"/>
        </w:trPr>
        <w:tc>
          <w:tcPr>
            <w:tcW w:w="940" w:type="dxa"/>
          </w:tcPr>
          <w:p w14:paraId="3C703E19" w14:textId="77777777" w:rsidR="006D0DC5" w:rsidRDefault="00000000">
            <w:pPr>
              <w:pStyle w:val="TableParagraph"/>
              <w:spacing w:before="11"/>
            </w:pPr>
            <w:r>
              <w:t>NFR-4</w:t>
            </w:r>
          </w:p>
        </w:tc>
        <w:tc>
          <w:tcPr>
            <w:tcW w:w="3460" w:type="dxa"/>
          </w:tcPr>
          <w:p w14:paraId="390B1D0C" w14:textId="77777777" w:rsidR="006D0DC5" w:rsidRDefault="00000000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7A6638A3" w14:textId="77777777" w:rsidR="006D0DC5" w:rsidRDefault="00000000">
            <w:pPr>
              <w:pStyle w:val="TableParagraph"/>
              <w:spacing w:line="270" w:lineRule="atLeast"/>
              <w:ind w:left="10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converting</w:t>
            </w:r>
            <w:r>
              <w:rPr>
                <w:spacing w:val="-6"/>
              </w:rPr>
              <w:t xml:space="preserve"> </w:t>
            </w:r>
            <w:r>
              <w:t>signs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faster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communication.</w:t>
            </w:r>
          </w:p>
        </w:tc>
      </w:tr>
      <w:tr w:rsidR="006D0DC5" w14:paraId="63DF878E" w14:textId="77777777">
        <w:trPr>
          <w:trHeight w:val="520"/>
        </w:trPr>
        <w:tc>
          <w:tcPr>
            <w:tcW w:w="940" w:type="dxa"/>
          </w:tcPr>
          <w:p w14:paraId="5D9D6124" w14:textId="77777777" w:rsidR="006D0DC5" w:rsidRDefault="00000000">
            <w:pPr>
              <w:pStyle w:val="TableParagraph"/>
              <w:spacing w:line="262" w:lineRule="exact"/>
            </w:pPr>
            <w:r>
              <w:t>NFR-5</w:t>
            </w:r>
          </w:p>
        </w:tc>
        <w:tc>
          <w:tcPr>
            <w:tcW w:w="3460" w:type="dxa"/>
          </w:tcPr>
          <w:p w14:paraId="79A47924" w14:textId="77777777" w:rsidR="006D0DC5" w:rsidRDefault="00000000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35C85CD4" w14:textId="77777777" w:rsidR="006D0DC5" w:rsidRDefault="00000000">
            <w:pPr>
              <w:pStyle w:val="TableParagraph"/>
              <w:spacing w:line="262" w:lineRule="exact"/>
              <w:ind w:left="10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converting</w:t>
            </w:r>
            <w:r>
              <w:rPr>
                <w:spacing w:val="-6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</w:p>
          <w:p w14:paraId="629E0981" w14:textId="77777777" w:rsidR="006D0DC5" w:rsidRDefault="00000000">
            <w:pPr>
              <w:pStyle w:val="TableParagraph"/>
              <w:spacing w:line="238" w:lineRule="exact"/>
              <w:ind w:left="100"/>
            </w:pPr>
            <w:r>
              <w:t>faster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communication.</w:t>
            </w:r>
          </w:p>
        </w:tc>
      </w:tr>
      <w:tr w:rsidR="006D0DC5" w14:paraId="366584DA" w14:textId="77777777">
        <w:trPr>
          <w:trHeight w:val="1049"/>
        </w:trPr>
        <w:tc>
          <w:tcPr>
            <w:tcW w:w="940" w:type="dxa"/>
          </w:tcPr>
          <w:p w14:paraId="11604FCB" w14:textId="77777777" w:rsidR="006D0DC5" w:rsidRDefault="00000000">
            <w:pPr>
              <w:pStyle w:val="TableParagraph"/>
              <w:spacing w:line="264" w:lineRule="exact"/>
            </w:pPr>
            <w:r>
              <w:t>NFR-6</w:t>
            </w:r>
          </w:p>
        </w:tc>
        <w:tc>
          <w:tcPr>
            <w:tcW w:w="3460" w:type="dxa"/>
          </w:tcPr>
          <w:p w14:paraId="36E1E63B" w14:textId="77777777" w:rsidR="006D0DC5" w:rsidRDefault="00000000">
            <w:pPr>
              <w:pStyle w:val="TableParagraph"/>
              <w:spacing w:line="264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134A23DA" w14:textId="77777777" w:rsidR="006D0DC5" w:rsidRDefault="00000000">
            <w:pPr>
              <w:pStyle w:val="TableParagraph"/>
              <w:ind w:left="100" w:right="167"/>
            </w:pPr>
            <w:r>
              <w:t>This app enables deaf and dumb people to convey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get</w:t>
            </w:r>
            <w:r>
              <w:rPr>
                <w:spacing w:val="-9"/>
              </w:rPr>
              <w:t xml:space="preserve"> </w:t>
            </w: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human-understandable</w:t>
            </w:r>
            <w:r>
              <w:rPr>
                <w:spacing w:val="-5"/>
              </w:rPr>
              <w:t xml:space="preserve"> </w:t>
            </w: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speech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14:paraId="1E4E2170" w14:textId="77777777" w:rsidR="006D0DC5" w:rsidRDefault="00000000">
            <w:pPr>
              <w:pStyle w:val="TableParagraph"/>
              <w:spacing w:line="229" w:lineRule="exact"/>
              <w:ind w:left="100"/>
            </w:pPr>
            <w:r>
              <w:t>given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output.</w:t>
            </w:r>
          </w:p>
        </w:tc>
      </w:tr>
    </w:tbl>
    <w:p w14:paraId="6FA67DC1" w14:textId="77777777" w:rsidR="00D87FEA" w:rsidRDefault="00D87FEA"/>
    <w:sectPr w:rsidR="00D87FEA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C5"/>
    <w:rsid w:val="003A3973"/>
    <w:rsid w:val="00590FD5"/>
    <w:rsid w:val="006D0DC5"/>
    <w:rsid w:val="006E330E"/>
    <w:rsid w:val="00B0259A"/>
    <w:rsid w:val="00D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4922"/>
  <w15:docId w15:val="{7E672042-04E3-4A97-834F-1E752190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AGNES</dc:creator>
  <cp:lastModifiedBy>Jeya Carolin Agnes</cp:lastModifiedBy>
  <cp:revision>2</cp:revision>
  <dcterms:created xsi:type="dcterms:W3CDTF">2022-11-08T07:06:00Z</dcterms:created>
  <dcterms:modified xsi:type="dcterms:W3CDTF">2022-11-08T07:06:00Z</dcterms:modified>
</cp:coreProperties>
</file>