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547F" w14:textId="09F5DD17" w:rsidR="00FD0B64" w:rsidRDefault="00B57D4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</w:t>
      </w:r>
      <w:r w:rsidRPr="00B57D47">
        <w:rPr>
          <w:rFonts w:ascii="Times New Roman" w:hAnsi="Times New Roman" w:cs="Times New Roman"/>
          <w:b/>
          <w:bCs/>
          <w:sz w:val="40"/>
          <w:szCs w:val="40"/>
        </w:rPr>
        <w:t>LITERATURE SURVEY</w:t>
      </w:r>
    </w:p>
    <w:p w14:paraId="382F65D7" w14:textId="0D62C293" w:rsidR="00B57D47" w:rsidRDefault="00B57D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287621" w14:textId="77777777" w:rsidR="00B57D47" w:rsidRPr="00B57D47" w:rsidRDefault="00B57D47" w:rsidP="00B57D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 Rohan Chandra Pandey, Manish Verma,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LumeshKumar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Sahu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2017.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Internet of Things (IOT) Based Gas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LeakageMonitoring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Alerting System with MQ-2 Sensor.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Thispaper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choice of using a real time gas leakage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monitoringandSensing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output levels of gas has been clearly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observedbythe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help of this system. </w:t>
      </w:r>
    </w:p>
    <w:p w14:paraId="0179D240" w14:textId="77777777" w:rsidR="00B57D47" w:rsidRPr="00B57D47" w:rsidRDefault="00B57D47" w:rsidP="00B57D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C50B8C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Asmita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Varma, Prabhakar S,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Kayalvizhi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Jayavel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2017.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GasLeakage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Detection and Smart Alerting and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PredictionUsingIoT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 proposed gas leakage detector is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promisingintheField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safety. </w:t>
      </w:r>
    </w:p>
    <w:p w14:paraId="0851BEA8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62C635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Chaitali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Bagwe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Vidya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Ghadi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Vinayshri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Naik, NehaKunte2018. 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IOT Based Gas Leakage Detection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SystemwithDatabase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Logging, Prediction and Smart Alerting.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Thesystemprovides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constant monitoring and detection of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gasleakagealong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storage of data in database for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predictionsandanalysis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The IOT components used helps in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makingthesystem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much more cost effective in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comparisonwithtraditional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Gas detector systems.</w:t>
      </w:r>
    </w:p>
    <w:p w14:paraId="16566C96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EDA464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4. </w:t>
      </w: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Rohan Chandra Pandey, Manish Verma,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LumeshKumar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Sahu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Saurabh Deshmukh 2018.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Internet of </w:t>
      </w:r>
      <w:proofErr w:type="gram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Things(</w:t>
      </w:r>
      <w:proofErr w:type="gram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IoT) Based Gas Leakage Monitoring and Alerting SystemwithMq-6 Sensor. A discussion on how the aims and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objectivesaremet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presented. An overall conclusion IOT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basedtoxicgasdetector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it has become more efficient, more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applicabletotoday’s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applications and smarter. </w:t>
      </w:r>
    </w:p>
    <w:p w14:paraId="02D847C5" w14:textId="77777777" w:rsidR="00B57D47" w:rsidRDefault="00B57D47" w:rsidP="00B57D47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CF303C" w14:textId="29C843A8" w:rsidR="00B57D47" w:rsidRPr="00B57D47" w:rsidRDefault="00B57D47" w:rsidP="00B57D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5. Shital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Imade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Priyanka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Rajmanes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Aishwarya </w:t>
      </w:r>
      <w:proofErr w:type="spellStart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Gavali</w:t>
      </w:r>
      <w:proofErr w:type="spellEnd"/>
      <w:r w:rsidRPr="00B57D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2018.</w:t>
      </w:r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Gas Leakage Detection and Smart Alerting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SystemUsingIoT.In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this paper we use IOT technology for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enhancingtheexisting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safety standards. While making this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prototypehasbeen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bring a revolution in the field of safety against </w:t>
      </w:r>
      <w:proofErr w:type="spellStart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>theleakage</w:t>
      </w:r>
      <w:proofErr w:type="spellEnd"/>
      <w:r w:rsidRPr="00B57D4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harmful and toxic gases</w:t>
      </w:r>
    </w:p>
    <w:sectPr w:rsidR="00B57D47" w:rsidRPr="00B57D47" w:rsidSect="00B57D47"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47"/>
    <w:rsid w:val="00B57D47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E2CE"/>
  <w15:chartTrackingRefBased/>
  <w15:docId w15:val="{D1D3EABC-929C-4072-B4D6-45283E85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D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7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DF5E-4FBC-4805-9299-45D517325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CHRISTY.S</dc:creator>
  <cp:keywords/>
  <dc:description/>
  <cp:lastModifiedBy>CHRISTY.S</cp:lastModifiedBy>
  <cp:revision>1</cp:revision>
  <dcterms:created xsi:type="dcterms:W3CDTF">2022-10-13T07:57:00Z</dcterms:created>
  <dcterms:modified xsi:type="dcterms:W3CDTF">2022-10-13T08:04:00Z</dcterms:modified>
</cp:coreProperties>
</file>