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>
      <w:pPr>
        <w:wordWrap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Lokeshvar RG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Register No. : 1919103064</w:t>
      </w: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gpiozero import Button, LED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= LED(25)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= Button(21)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led.on()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button.wait_for_release()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led.off()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gpiozero import Button, TrafficLights, Buzzer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lights = TrafficLights(25, 8, 7)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buzzer.on()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light.green.on()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lights.amber.on()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lights.red.on()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lights.off()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buzzer.off() 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TSCu_SaiIndira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TSCu_SaiIndira">
    <w:panose1 w:val="02000400000000000000"/>
    <w:charset w:val="00"/>
    <w:family w:val="auto"/>
    <w:pitch w:val="default"/>
    <w:sig w:usb0="00100001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4F"/>
    <w:rsid w:val="000D7C4F"/>
    <w:rsid w:val="00BD2708"/>
    <w:rsid w:val="00DD4211"/>
    <w:rsid w:val="0B3B6DE5"/>
    <w:rsid w:val="1CF06624"/>
    <w:rsid w:val="7E6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7">
    <w:name w:val="token"/>
    <w:basedOn w:val="2"/>
    <w:uiPriority w:val="0"/>
  </w:style>
  <w:style w:type="paragraph" w:customStyle="1" w:styleId="8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ta-IN"/>
    </w:rPr>
  </w:style>
  <w:style w:type="character" w:customStyle="1" w:styleId="9">
    <w:name w:val="keyword"/>
    <w:basedOn w:val="2"/>
    <w:uiPriority w:val="0"/>
  </w:style>
  <w:style w:type="character" w:customStyle="1" w:styleId="10">
    <w:name w:val="number"/>
    <w:basedOn w:val="2"/>
    <w:uiPriority w:val="0"/>
  </w:style>
  <w:style w:type="character" w:customStyle="1" w:styleId="11">
    <w:name w:val="special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657</Characters>
  <Lines>5</Lines>
  <Paragraphs>1</Paragraphs>
  <TotalTime>17</TotalTime>
  <ScaleCrop>false</ScaleCrop>
  <LinksUpToDate>false</LinksUpToDate>
  <CharactersWithSpaces>771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2022-10-04T12:15:00Z</dcterms:created>
  <dc:creator>Ganasri elumalai</dc:creator>
  <cp:lastModifiedBy>91936</cp:lastModifiedBy>
  <dcterms:modified xsi:type="dcterms:W3CDTF">2022-10-06T13:51:33Z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FBFCDC5E537E4ED8867112091FCF75C3</vt:lpwstr>
  </property>
</Properties>
</file>