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Template</w:t>
      </w:r>
    </w:p>
    <w:p>
      <w:pPr>
        <w:pStyle w:val="BodyText"/>
        <w:spacing w:before="8"/>
        <w:rPr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7312"/>
      </w:tblGrid>
      <w:tr>
        <w:trPr>
          <w:trHeight w:val="268" w:hRule="atLeast"/>
        </w:trPr>
        <w:tc>
          <w:tcPr>
            <w:tcW w:w="170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312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170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7312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PNT2022TMID26995</w:t>
            </w:r>
          </w:p>
        </w:tc>
      </w:tr>
      <w:tr>
        <w:trPr>
          <w:trHeight w:val="268" w:hRule="atLeast"/>
        </w:trPr>
        <w:tc>
          <w:tcPr>
            <w:tcW w:w="170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7312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VirtualEye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Swimming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Pools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Drowning.</w:t>
            </w:r>
          </w:p>
        </w:tc>
      </w:tr>
      <w:tr>
        <w:trPr>
          <w:trHeight w:val="537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Marks</w:t>
            </w:r>
          </w:p>
        </w:tc>
        <w:tc>
          <w:tcPr>
            <w:tcW w:w="731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62"/>
        <w:ind w:left="100"/>
      </w:pP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fill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template.</w:t>
      </w:r>
    </w:p>
    <w:p>
      <w:pPr>
        <w:pStyle w:val="BodyText"/>
        <w:spacing w:after="1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045"/>
        <w:gridCol w:w="4720"/>
      </w:tblGrid>
      <w:tr>
        <w:trPr>
          <w:trHeight w:val="557" w:hRule="atLeast"/>
        </w:trPr>
        <w:tc>
          <w:tcPr>
            <w:tcW w:w="70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40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533" w:hRule="atLeast"/>
        </w:trPr>
        <w:tc>
          <w:tcPr>
            <w:tcW w:w="701" w:type="dxa"/>
          </w:tcPr>
          <w:p>
            <w:pPr>
              <w:pStyle w:val="TableParagraph"/>
              <w:ind w:left="39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to be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720" w:type="dxa"/>
          </w:tcPr>
          <w:p>
            <w:pPr>
              <w:pStyle w:val="TableParagraph"/>
              <w:spacing w:line="240" w:lineRule="auto"/>
              <w:ind w:right="108"/>
              <w:rPr>
                <w:sz w:val="22"/>
              </w:rPr>
            </w:pPr>
            <w:r>
              <w:rPr>
                <w:sz w:val="22"/>
              </w:rPr>
              <w:t>Swimming pools are generally places of fun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healthy exercise, but they can be deadly as well.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Even with a lifeguard observer on duty, swimmers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may still have trouble in underwater or in parts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beyond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lifeguard's 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view.</w:t>
            </w:r>
          </w:p>
        </w:tc>
      </w:tr>
      <w:tr>
        <w:trPr>
          <w:trHeight w:val="1610" w:hRule="atLeast"/>
        </w:trPr>
        <w:tc>
          <w:tcPr>
            <w:tcW w:w="7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720" w:type="dxa"/>
          </w:tcPr>
          <w:p>
            <w:pPr>
              <w:pStyle w:val="TableParagraph"/>
              <w:spacing w:line="240" w:lineRule="auto"/>
              <w:ind w:right="166"/>
              <w:rPr>
                <w:sz w:val="22"/>
              </w:rPr>
            </w:pPr>
            <w:r>
              <w:rPr>
                <w:sz w:val="22"/>
              </w:rPr>
              <w:t>In this project, we use Artificial Intelligence.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install the cameras in underwater to detect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drowning people. Using deep learning, image can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 recognized. If the image is detected, it triggers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alarm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alert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rescue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drowning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peoples.</w:t>
            </w:r>
          </w:p>
        </w:tc>
      </w:tr>
      <w:tr>
        <w:trPr>
          <w:trHeight w:val="1444" w:hRule="atLeast"/>
        </w:trPr>
        <w:tc>
          <w:tcPr>
            <w:tcW w:w="7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720" w:type="dxa"/>
          </w:tcPr>
          <w:p>
            <w:pPr>
              <w:pStyle w:val="TableParagraph"/>
              <w:spacing w:line="240" w:lineRule="auto"/>
              <w:ind w:right="82"/>
              <w:rPr>
                <w:sz w:val="22"/>
              </w:rPr>
            </w:pPr>
            <w:r>
              <w:rPr>
                <w:sz w:val="22"/>
              </w:rPr>
              <w:t>The uniqueness of our system software to track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position and the location of a drowning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person. We use YOLO Algorithm. Because of 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 accuracy and fast detection speed. So it helps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lifeguard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save people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seconds.</w:t>
            </w:r>
          </w:p>
        </w:tc>
      </w:tr>
      <w:tr>
        <w:trPr>
          <w:trHeight w:val="1547" w:hRule="atLeast"/>
        </w:trPr>
        <w:tc>
          <w:tcPr>
            <w:tcW w:w="7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720" w:type="dxa"/>
          </w:tcPr>
          <w:p>
            <w:pPr>
              <w:pStyle w:val="TableParagraph"/>
              <w:spacing w:line="240" w:lineRule="auto"/>
              <w:ind w:right="132"/>
              <w:rPr>
                <w:sz w:val="22"/>
              </w:rPr>
            </w:pPr>
            <w:r>
              <w:rPr>
                <w:sz w:val="22"/>
              </w:rPr>
              <w:t>Drowning globally has a higher death rate and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 the third leading cause of unexpected deaths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worldwide, especially among children under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 of six. To overcome this conflict our drowning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society</w:t>
            </w:r>
          </w:p>
        </w:tc>
      </w:tr>
      <w:tr>
        <w:trPr>
          <w:trHeight w:val="1665" w:hRule="atLeast"/>
        </w:trPr>
        <w:tc>
          <w:tcPr>
            <w:tcW w:w="7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Business Model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720" w:type="dxa"/>
          </w:tcPr>
          <w:p>
            <w:pPr>
              <w:pStyle w:val="TableParagraph"/>
              <w:spacing w:line="240" w:lineRule="auto"/>
              <w:ind w:right="259"/>
              <w:rPr>
                <w:sz w:val="22"/>
              </w:rPr>
            </w:pPr>
            <w:r>
              <w:rPr>
                <w:sz w:val="22"/>
              </w:rPr>
              <w:t>We can introduce the software-based approach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making a good income. It is extremely useful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lifeguards, swimmers and business operators.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number of features makes it attractive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users to 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software system.</w:t>
            </w:r>
          </w:p>
        </w:tc>
      </w:tr>
    </w:tbl>
    <w:sectPr>
      <w:type w:val="continuous"/>
      <w:pgSz w:w="11910" w:h="16840"/>
      <w:pgMar w:top="1380" w:bottom="280" w:left="13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3199" w:right="3649" w:firstLine="307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D</dc:creator>
  <dcterms:created xsi:type="dcterms:W3CDTF">2022-11-09T06:13:02Z</dcterms:created>
  <dcterms:modified xsi:type="dcterms:W3CDTF">2022-11-09T06:13:02Z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