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33BC9" w14:textId="51A53438" w:rsidR="00C072B9" w:rsidRDefault="004F4CAF">
      <w:r>
        <w:t>Output of our assignment:</w:t>
      </w:r>
    </w:p>
    <w:p w14:paraId="49D11C0A" w14:textId="4058CE51" w:rsidR="004F4CAF" w:rsidRDefault="004F4CAF">
      <w:r>
        <w:rPr>
          <w:noProof/>
        </w:rPr>
        <w:drawing>
          <wp:inline distT="0" distB="0" distL="0" distR="0" wp14:anchorId="3030FCC2" wp14:editId="7593C0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E2DA" w14:textId="740EA40C" w:rsidR="004F4CAF" w:rsidRDefault="004F4CAF">
      <w:r>
        <w:rPr>
          <w:noProof/>
        </w:rPr>
        <w:drawing>
          <wp:inline distT="0" distB="0" distL="0" distR="0" wp14:anchorId="6D4B1C55" wp14:editId="25A633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51F3" w14:textId="6A2CBF33" w:rsidR="004F4CAF" w:rsidRDefault="004F4CAF"/>
    <w:p w14:paraId="51B00555" w14:textId="4CBEFDA9" w:rsidR="004F4CAF" w:rsidRDefault="004F4CAF">
      <w:r>
        <w:rPr>
          <w:noProof/>
        </w:rPr>
        <w:lastRenderedPageBreak/>
        <w:drawing>
          <wp:inline distT="0" distB="0" distL="0" distR="0" wp14:anchorId="5616278A" wp14:editId="4BF0EF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CAF"/>
    <w:rsid w:val="004F4CAF"/>
    <w:rsid w:val="00C0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756EC"/>
  <w15:chartTrackingRefBased/>
  <w15:docId w15:val="{6364BAB5-D1B4-400F-9154-7C612E33C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Tasleem R</dc:creator>
  <cp:keywords/>
  <dc:description/>
  <cp:lastModifiedBy>Tasleem R</cp:lastModifiedBy>
  <cp:revision>1</cp:revision>
  <dcterms:created xsi:type="dcterms:W3CDTF">2022-11-03T14:03:00Z</dcterms:created>
  <dcterms:modified xsi:type="dcterms:W3CDTF">2022-11-03T14:05:00Z</dcterms:modified>
</cp:coreProperties>
</file>