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87F6" w14:textId="77777777" w:rsidR="00975FF2" w:rsidRDefault="007B0113">
      <w:pPr>
        <w:spacing w:after="0" w:line="259" w:lineRule="auto"/>
        <w:ind w:firstLine="0"/>
        <w:jc w:val="center"/>
      </w:pPr>
      <w:r>
        <w:rPr>
          <w:rFonts w:ascii="Arial" w:eastAsia="Arial" w:hAnsi="Arial" w:cs="Arial"/>
          <w:b/>
          <w:sz w:val="32"/>
        </w:rPr>
        <w:t>Project Development Phase</w:t>
      </w:r>
    </w:p>
    <w:p w14:paraId="5B3EAC40" w14:textId="77777777" w:rsidR="00975FF2" w:rsidRDefault="007B0113">
      <w:pPr>
        <w:spacing w:after="0" w:line="259" w:lineRule="auto"/>
        <w:ind w:left="15" w:firstLine="0"/>
        <w:jc w:val="center"/>
      </w:pPr>
      <w:r>
        <w:rPr>
          <w:rFonts w:ascii="Arial" w:eastAsia="Arial" w:hAnsi="Arial" w:cs="Arial"/>
          <w:b/>
        </w:rPr>
        <w:t>Delivery of Sprint - 4</w:t>
      </w:r>
    </w:p>
    <w:tbl>
      <w:tblPr>
        <w:tblStyle w:val="TableGrid"/>
        <w:tblW w:w="9352" w:type="dxa"/>
        <w:tblInd w:w="123" w:type="dxa"/>
        <w:tblCellMar>
          <w:top w:w="41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75FF2" w14:paraId="6D77A339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02D2" w14:textId="77777777" w:rsidR="00975FF2" w:rsidRDefault="007B011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F787" w14:textId="77777777" w:rsidR="00975FF2" w:rsidRDefault="007B0113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04 November 2022</w:t>
            </w:r>
          </w:p>
        </w:tc>
      </w:tr>
      <w:tr w:rsidR="00975FF2" w14:paraId="558DE1E8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AFDB" w14:textId="77777777" w:rsidR="00975FF2" w:rsidRDefault="007B011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18A3" w14:textId="6E34EA39" w:rsidR="00975FF2" w:rsidRDefault="007B0113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PNT2022TMID54140</w:t>
            </w:r>
          </w:p>
        </w:tc>
      </w:tr>
      <w:tr w:rsidR="00975FF2" w14:paraId="4ECA47FF" w14:textId="77777777">
        <w:trPr>
          <w:trHeight w:val="30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06011" w14:textId="77777777" w:rsidR="00975FF2" w:rsidRDefault="007B011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3D66" w14:textId="77777777" w:rsidR="00975FF2" w:rsidRDefault="007B0113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AI based discourse for Banking Industry</w:t>
            </w:r>
          </w:p>
        </w:tc>
      </w:tr>
    </w:tbl>
    <w:p w14:paraId="4138E897" w14:textId="77777777" w:rsidR="00975FF2" w:rsidRDefault="007B0113">
      <w:pPr>
        <w:spacing w:after="332" w:line="259" w:lineRule="auto"/>
        <w:ind w:left="-5"/>
        <w:jc w:val="left"/>
      </w:pPr>
      <w:r>
        <w:rPr>
          <w:b/>
          <w:color w:val="2C2828"/>
        </w:rPr>
        <w:t>Creating Assistant &amp; Integrate With Flask Web Page</w:t>
      </w:r>
    </w:p>
    <w:p w14:paraId="3F3FB25C" w14:textId="77777777" w:rsidR="00975FF2" w:rsidRDefault="007B0113">
      <w:pPr>
        <w:spacing w:after="170"/>
      </w:pPr>
      <w:r>
        <w:t>Let us build our flask application which will be running in our local browser as an userinterface.</w:t>
      </w:r>
    </w:p>
    <w:p w14:paraId="09AA5488" w14:textId="77777777" w:rsidR="00975FF2" w:rsidRDefault="007B0113">
      <w:pPr>
        <w:spacing w:after="351"/>
      </w:pPr>
      <w:r>
        <w:t>In the flask application, users will interact with the chat bot, and based on the user queriesthey will get the chatbotresponses.</w:t>
      </w:r>
    </w:p>
    <w:p w14:paraId="6679A877" w14:textId="77777777" w:rsidR="00975FF2" w:rsidRDefault="007B0113">
      <w:pPr>
        <w:spacing w:after="157" w:line="259" w:lineRule="auto"/>
        <w:ind w:left="-5"/>
        <w:jc w:val="left"/>
      </w:pPr>
      <w:r>
        <w:rPr>
          <w:b/>
          <w:color w:val="2C2828"/>
        </w:rPr>
        <w:t>Building Python Code</w:t>
      </w:r>
    </w:p>
    <w:p w14:paraId="6440CCDF" w14:textId="77777777" w:rsidR="00975FF2" w:rsidRDefault="007B0113">
      <w:pPr>
        <w:pStyle w:val="Heading1"/>
      </w:pPr>
      <w:r>
        <w:t>1: Imp</w:t>
      </w:r>
      <w:r>
        <w:t>orting Libraries</w:t>
      </w:r>
    </w:p>
    <w:p w14:paraId="25007994" w14:textId="77777777" w:rsidR="00975FF2" w:rsidRDefault="007B0113">
      <w:r>
        <w:t>The first step is usually importing the libraries that will be needed in theprogram.</w:t>
      </w:r>
    </w:p>
    <w:p w14:paraId="1E44F231" w14:textId="77777777" w:rsidR="00975FF2" w:rsidRDefault="007B0113">
      <w:pPr>
        <w:spacing w:after="628" w:line="259" w:lineRule="auto"/>
        <w:ind w:left="281" w:firstLine="0"/>
        <w:jc w:val="left"/>
      </w:pPr>
      <w:r>
        <w:rPr>
          <w:noProof/>
        </w:rPr>
        <w:drawing>
          <wp:inline distT="0" distB="0" distL="0" distR="0" wp14:anchorId="2206ED2B" wp14:editId="7EC555EC">
            <wp:extent cx="4399788" cy="377952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788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09F5" w14:textId="77777777" w:rsidR="00975FF2" w:rsidRDefault="007B0113">
      <w:pPr>
        <w:spacing w:after="557"/>
      </w:pPr>
      <w:r>
        <w:t>Importing the flask module into the project is mandatory. An object of theFlask class is ourWSGI application. Flask constructortakes the name of thecurr</w:t>
      </w:r>
      <w:r>
        <w:t>entmodule ( name ).</w:t>
      </w:r>
    </w:p>
    <w:p w14:paraId="26E6D2C6" w14:textId="77777777" w:rsidR="00975FF2" w:rsidRDefault="007B0113">
      <w:pPr>
        <w:pStyle w:val="Heading1"/>
        <w:spacing w:after="281"/>
      </w:pPr>
      <w:r>
        <w:t>2: Creating our flask application and loading</w:t>
      </w:r>
    </w:p>
    <w:p w14:paraId="0030B672" w14:textId="77777777" w:rsidR="00975FF2" w:rsidRDefault="007B0113">
      <w:pPr>
        <w:spacing w:after="0" w:line="259" w:lineRule="auto"/>
        <w:ind w:left="281" w:firstLine="0"/>
        <w:jc w:val="left"/>
      </w:pPr>
      <w:r>
        <w:rPr>
          <w:noProof/>
        </w:rPr>
        <w:drawing>
          <wp:inline distT="0" distB="0" distL="0" distR="0" wp14:anchorId="737E2DA0" wp14:editId="4AA94CBC">
            <wp:extent cx="2788920" cy="394716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F5F3" w14:textId="77777777" w:rsidR="00975FF2" w:rsidRDefault="007B0113">
      <w:pPr>
        <w:pStyle w:val="Heading1"/>
        <w:ind w:left="276"/>
      </w:pPr>
      <w:r>
        <w:t>3: Routing to the Html Page</w:t>
      </w:r>
    </w:p>
    <w:p w14:paraId="498F5082" w14:textId="77777777" w:rsidR="00975FF2" w:rsidRDefault="007B0113">
      <w:pPr>
        <w:spacing w:after="349"/>
        <w:ind w:left="276"/>
      </w:pPr>
      <w:r>
        <w:t>Here, the declared constructor is used to route to the HTML page createdearlier.</w:t>
      </w:r>
    </w:p>
    <w:p w14:paraId="1A105C4D" w14:textId="77777777" w:rsidR="00975FF2" w:rsidRDefault="007B0113">
      <w:pPr>
        <w:ind w:left="276"/>
      </w:pPr>
      <w:r>
        <w:t xml:space="preserve">The ‘/’ </w:t>
      </w:r>
      <w:r>
        <w:t>route is bound with the bot function. Hence, when the home page of a web server is opened in the browser, the HTML page will be rendered.</w:t>
      </w:r>
    </w:p>
    <w:p w14:paraId="00B1BDFC" w14:textId="77777777" w:rsidR="00975FF2" w:rsidRDefault="007B0113">
      <w:pPr>
        <w:spacing w:after="407" w:line="259" w:lineRule="auto"/>
        <w:ind w:left="281" w:firstLine="0"/>
        <w:jc w:val="left"/>
      </w:pPr>
      <w:r>
        <w:rPr>
          <w:noProof/>
        </w:rPr>
        <w:lastRenderedPageBreak/>
        <w:drawing>
          <wp:inline distT="0" distB="0" distL="0" distR="0" wp14:anchorId="5BF19AA4" wp14:editId="5EC67751">
            <wp:extent cx="3814572" cy="1143000"/>
            <wp:effectExtent l="0" t="0" r="0" b="0"/>
            <wp:docPr id="439" name="Picture 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57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0F04" w14:textId="77777777" w:rsidR="00975FF2" w:rsidRDefault="007B0113">
      <w:pPr>
        <w:pStyle w:val="Heading1"/>
        <w:spacing w:after="0"/>
        <w:ind w:left="276"/>
      </w:pPr>
      <w:r>
        <w:t>Main Function</w:t>
      </w:r>
    </w:p>
    <w:p w14:paraId="3E96D536" w14:textId="77777777" w:rsidR="00975FF2" w:rsidRDefault="007B0113">
      <w:pPr>
        <w:ind w:left="276"/>
      </w:pPr>
      <w:r>
        <w:t>This is used to run the application in local host.</w:t>
      </w:r>
    </w:p>
    <w:p w14:paraId="3B7E45DE" w14:textId="77777777" w:rsidR="00975FF2" w:rsidRDefault="007B0113">
      <w:pPr>
        <w:spacing w:after="762" w:line="259" w:lineRule="auto"/>
        <w:ind w:left="281" w:firstLine="0"/>
        <w:jc w:val="left"/>
      </w:pPr>
      <w:r>
        <w:rPr>
          <w:noProof/>
        </w:rPr>
        <w:drawing>
          <wp:inline distT="0" distB="0" distL="0" distR="0" wp14:anchorId="7EDC5449" wp14:editId="659A6A01">
            <wp:extent cx="3410712" cy="609600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39E6" w14:textId="77777777" w:rsidR="00975FF2" w:rsidRDefault="007B0113">
      <w:pPr>
        <w:spacing w:after="284" w:line="259" w:lineRule="auto"/>
        <w:ind w:left="291"/>
        <w:jc w:val="left"/>
      </w:pPr>
      <w:r>
        <w:rPr>
          <w:b/>
          <w:color w:val="2C2828"/>
        </w:rPr>
        <w:t>Building HTML Code</w:t>
      </w:r>
    </w:p>
    <w:p w14:paraId="3EF92E1B" w14:textId="77777777" w:rsidR="00975FF2" w:rsidRDefault="007B0113">
      <w:pPr>
        <w:ind w:left="276"/>
      </w:pPr>
      <w:r>
        <w:t>We have used HTML to create th</w:t>
      </w:r>
      <w:r>
        <w:t>e front-end part of the web page.</w:t>
      </w:r>
    </w:p>
    <w:p w14:paraId="786A9DE4" w14:textId="77777777" w:rsidR="00975FF2" w:rsidRDefault="007B0113">
      <w:pPr>
        <w:spacing w:after="346"/>
        <w:ind w:left="276"/>
      </w:pPr>
      <w:r>
        <w:t>Here, wehave created“index.html” displays the home page which gets integrated with WatsonAssistant.</w:t>
      </w:r>
    </w:p>
    <w:p w14:paraId="2D383D19" w14:textId="77777777" w:rsidR="00975FF2" w:rsidRDefault="007B0113">
      <w:pPr>
        <w:spacing w:after="509"/>
        <w:ind w:left="266" w:right="637" w:firstLine="60"/>
      </w:pPr>
      <w:r>
        <w:t>Auto-generated source code which contains the Integration ID of IBM Watson Assistants is copied and pasted inside the body</w:t>
      </w:r>
      <w:r>
        <w:t xml:space="preserve"> tag.</w:t>
      </w:r>
    </w:p>
    <w:p w14:paraId="618CB8EE" w14:textId="77777777" w:rsidR="00975FF2" w:rsidRDefault="007B0113">
      <w:pPr>
        <w:pStyle w:val="Heading1"/>
        <w:spacing w:after="325"/>
        <w:ind w:left="276"/>
      </w:pPr>
      <w:r>
        <w:t>Run the application</w:t>
      </w:r>
    </w:p>
    <w:p w14:paraId="6E9F5BEC" w14:textId="77777777" w:rsidR="00975FF2" w:rsidRDefault="007B0113">
      <w:pPr>
        <w:ind w:left="730"/>
      </w:pPr>
      <w:r>
        <w:t>Open Jupyter notebook (anaconda3)</w:t>
      </w:r>
    </w:p>
    <w:p w14:paraId="7296684A" w14:textId="77777777" w:rsidR="00975FF2" w:rsidRDefault="007B0113">
      <w:pPr>
        <w:ind w:left="730"/>
      </w:pPr>
      <w:r>
        <w:t>Navigate to the folder where app.ipynb resides.</w:t>
      </w:r>
    </w:p>
    <w:p w14:paraId="0F2BCCF5" w14:textId="77777777" w:rsidR="00975FF2" w:rsidRDefault="007B0113">
      <w:pPr>
        <w:ind w:left="730"/>
      </w:pPr>
      <w:r>
        <w:t>Run the python code</w:t>
      </w:r>
    </w:p>
    <w:p w14:paraId="1E62800A" w14:textId="77777777" w:rsidR="00975FF2" w:rsidRDefault="007B0113">
      <w:pPr>
        <w:ind w:left="730"/>
      </w:pPr>
      <w:r>
        <w:t xml:space="preserve">Open a browser and type this URL </w:t>
      </w:r>
      <w:hyperlink r:id="rId8">
        <w:r>
          <w:rPr>
            <w:color w:val="0000FF"/>
            <w:u w:val="single" w:color="0000FF"/>
          </w:rPr>
          <w:t>http://127.0.0.1:5000/</w:t>
        </w:r>
      </w:hyperlink>
    </w:p>
    <w:p w14:paraId="43D6B97A" w14:textId="77777777" w:rsidR="00975FF2" w:rsidRDefault="007B0113">
      <w:pPr>
        <w:ind w:left="730"/>
      </w:pPr>
      <w:r>
        <w:t>It launches the application integrated with IBM Watson Assistant.</w:t>
      </w:r>
    </w:p>
    <w:p w14:paraId="1F965FDA" w14:textId="77777777" w:rsidR="00975FF2" w:rsidRDefault="00975FF2">
      <w:pPr>
        <w:sectPr w:rsidR="00975FF2">
          <w:pgSz w:w="11910" w:h="16840"/>
          <w:pgMar w:top="1433" w:right="1173" w:bottom="2398" w:left="1159" w:header="720" w:footer="720" w:gutter="0"/>
          <w:cols w:space="720"/>
        </w:sectPr>
      </w:pPr>
    </w:p>
    <w:p w14:paraId="66E80290" w14:textId="77777777" w:rsidR="00975FF2" w:rsidRDefault="007B0113">
      <w:pPr>
        <w:spacing w:after="1046" w:line="259" w:lineRule="auto"/>
        <w:ind w:left="-281" w:right="-251" w:firstLine="0"/>
        <w:jc w:val="left"/>
      </w:pPr>
      <w:r>
        <w:rPr>
          <w:noProof/>
        </w:rPr>
        <w:lastRenderedPageBreak/>
        <w:drawing>
          <wp:inline distT="0" distB="0" distL="0" distR="0" wp14:anchorId="6FE1A15F" wp14:editId="3DF8A0C3">
            <wp:extent cx="6071616" cy="3415284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3C61" w14:textId="77777777" w:rsidR="00975FF2" w:rsidRDefault="007B0113">
      <w:pPr>
        <w:spacing w:after="0" w:line="259" w:lineRule="auto"/>
        <w:ind w:left="-281" w:right="-251" w:firstLine="0"/>
        <w:jc w:val="left"/>
      </w:pPr>
      <w:r>
        <w:rPr>
          <w:noProof/>
        </w:rPr>
        <w:drawing>
          <wp:inline distT="0" distB="0" distL="0" distR="0" wp14:anchorId="063C3E5F" wp14:editId="50317AB5">
            <wp:extent cx="6071616" cy="3415284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4EEC" w14:textId="77777777" w:rsidR="00975FF2" w:rsidRDefault="007B0113">
      <w:pPr>
        <w:spacing w:after="706" w:line="259" w:lineRule="auto"/>
        <w:ind w:left="-281" w:right="-251" w:firstLine="0"/>
        <w:jc w:val="left"/>
      </w:pPr>
      <w:r>
        <w:rPr>
          <w:noProof/>
        </w:rPr>
        <w:lastRenderedPageBreak/>
        <w:drawing>
          <wp:inline distT="0" distB="0" distL="0" distR="0" wp14:anchorId="153D5470" wp14:editId="6CDD08A1">
            <wp:extent cx="6071616" cy="3415284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8CFA" w14:textId="77777777" w:rsidR="00975FF2" w:rsidRDefault="007B0113">
      <w:pPr>
        <w:spacing w:after="0" w:line="259" w:lineRule="auto"/>
        <w:ind w:left="-281" w:right="-251" w:firstLine="0"/>
        <w:jc w:val="left"/>
      </w:pPr>
      <w:r>
        <w:rPr>
          <w:noProof/>
        </w:rPr>
        <w:drawing>
          <wp:inline distT="0" distB="0" distL="0" distR="0" wp14:anchorId="76A0EE50" wp14:editId="16E36D93">
            <wp:extent cx="6071616" cy="3415284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131B" w14:textId="77777777" w:rsidR="00975FF2" w:rsidRDefault="007B0113">
      <w:pPr>
        <w:spacing w:after="0" w:line="259" w:lineRule="auto"/>
        <w:ind w:left="-281" w:right="-251" w:firstLine="0"/>
        <w:jc w:val="left"/>
      </w:pPr>
      <w:r>
        <w:rPr>
          <w:noProof/>
        </w:rPr>
        <w:lastRenderedPageBreak/>
        <w:drawing>
          <wp:inline distT="0" distB="0" distL="0" distR="0" wp14:anchorId="2DEF5348" wp14:editId="515AB172">
            <wp:extent cx="6071616" cy="3415284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FF2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F2"/>
    <w:rsid w:val="007B0113"/>
    <w:rsid w:val="0097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255F"/>
  <w15:docId w15:val="{491F1712-35B2-4AE8-A0D8-AFEDB739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3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V</dc:creator>
  <cp:keywords/>
  <cp:lastModifiedBy>Shiva Harini</cp:lastModifiedBy>
  <cp:revision>2</cp:revision>
  <dcterms:created xsi:type="dcterms:W3CDTF">2022-11-19T06:44:00Z</dcterms:created>
  <dcterms:modified xsi:type="dcterms:W3CDTF">2022-11-19T06:44:00Z</dcterms:modified>
</cp:coreProperties>
</file>