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216" w:rsidRDefault="00B4500B">
      <w:pPr>
        <w:pStyle w:val="Title"/>
        <w:spacing w:before="74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AE3216" w:rsidRDefault="00B4500B">
      <w:pPr>
        <w:pStyle w:val="Title"/>
        <w:ind w:left="1931"/>
        <w:rPr>
          <w:rFonts w:ascii="Calibri"/>
        </w:rPr>
      </w:pPr>
      <w:r>
        <w:t>Requirement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</w:t>
      </w:r>
      <w:r>
        <w:rPr>
          <w:rFonts w:ascii="Calibri"/>
        </w:rPr>
        <w:t>l)</w:t>
      </w:r>
    </w:p>
    <w:p w:rsidR="00AE3216" w:rsidRDefault="00AE3216">
      <w:pPr>
        <w:pStyle w:val="BodyText"/>
        <w:rPr>
          <w:b/>
          <w:sz w:val="20"/>
        </w:rPr>
      </w:pPr>
    </w:p>
    <w:p w:rsidR="00AE3216" w:rsidRDefault="00AE3216">
      <w:pPr>
        <w:pStyle w:val="BodyText"/>
        <w:rPr>
          <w:b/>
          <w:sz w:val="20"/>
        </w:rPr>
      </w:pPr>
    </w:p>
    <w:p w:rsidR="00AE3216" w:rsidRDefault="00AE3216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5"/>
      </w:tblGrid>
      <w:tr w:rsidR="00AE3216">
        <w:trPr>
          <w:trHeight w:val="268"/>
        </w:trPr>
        <w:tc>
          <w:tcPr>
            <w:tcW w:w="4508" w:type="dxa"/>
          </w:tcPr>
          <w:p w:rsidR="00AE3216" w:rsidRDefault="00B4500B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5" w:type="dxa"/>
          </w:tcPr>
          <w:p w:rsidR="00AE3216" w:rsidRDefault="00B4500B">
            <w:pPr>
              <w:pStyle w:val="TableParagraph"/>
              <w:spacing w:line="248" w:lineRule="exact"/>
              <w:ind w:left="99"/>
            </w:pPr>
            <w:r>
              <w:t>12</w:t>
            </w:r>
            <w:r>
              <w:rPr>
                <w:spacing w:val="-1"/>
              </w:rPr>
              <w:t xml:space="preserve"> </w:t>
            </w:r>
            <w:r w:rsidR="00BE7B2F">
              <w:t>October 20</w:t>
            </w:r>
            <w:r>
              <w:t>22</w:t>
            </w:r>
          </w:p>
        </w:tc>
      </w:tr>
      <w:tr w:rsidR="00AE3216">
        <w:trPr>
          <w:trHeight w:val="268"/>
        </w:trPr>
        <w:tc>
          <w:tcPr>
            <w:tcW w:w="4508" w:type="dxa"/>
          </w:tcPr>
          <w:p w:rsidR="00AE3216" w:rsidRDefault="00B4500B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5" w:type="dxa"/>
          </w:tcPr>
          <w:p w:rsidR="00AE3216" w:rsidRDefault="00B4500B">
            <w:pPr>
              <w:pStyle w:val="TableParagraph"/>
              <w:spacing w:line="248" w:lineRule="exact"/>
              <w:ind w:left="99"/>
            </w:pPr>
            <w:r>
              <w:t>PNT2022TMID</w:t>
            </w:r>
            <w:r w:rsidR="00BE7B2F">
              <w:t>45654</w:t>
            </w:r>
          </w:p>
        </w:tc>
      </w:tr>
      <w:tr w:rsidR="00AE3216">
        <w:trPr>
          <w:trHeight w:val="537"/>
        </w:trPr>
        <w:tc>
          <w:tcPr>
            <w:tcW w:w="4508" w:type="dxa"/>
          </w:tcPr>
          <w:p w:rsidR="00AE3216" w:rsidRDefault="00B4500B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AE3216" w:rsidRDefault="00B4500B">
            <w:pPr>
              <w:pStyle w:val="TableParagraph"/>
              <w:spacing w:line="262" w:lineRule="exact"/>
            </w:pPr>
            <w:r>
              <w:t>Early</w:t>
            </w:r>
            <w:r>
              <w:rPr>
                <w:spacing w:val="-5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Chronic</w:t>
            </w:r>
            <w:r>
              <w:rPr>
                <w:spacing w:val="-2"/>
              </w:rPr>
              <w:t xml:space="preserve"> </w:t>
            </w:r>
            <w:r>
              <w:t>kidney</w:t>
            </w:r>
            <w:r>
              <w:rPr>
                <w:spacing w:val="-4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using</w:t>
            </w:r>
          </w:p>
          <w:p w:rsidR="00AE3216" w:rsidRDefault="00B4500B">
            <w:pPr>
              <w:pStyle w:val="TableParagraph"/>
              <w:spacing w:line="255" w:lineRule="exact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</w:tc>
      </w:tr>
      <w:tr w:rsidR="00AE3216">
        <w:trPr>
          <w:trHeight w:val="268"/>
        </w:trPr>
        <w:tc>
          <w:tcPr>
            <w:tcW w:w="4508" w:type="dxa"/>
          </w:tcPr>
          <w:p w:rsidR="00AE3216" w:rsidRDefault="00B4500B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AE3216" w:rsidRDefault="00B4500B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E3216" w:rsidRDefault="00AE3216">
      <w:pPr>
        <w:pStyle w:val="BodyText"/>
        <w:rPr>
          <w:b/>
          <w:sz w:val="20"/>
        </w:rPr>
      </w:pPr>
    </w:p>
    <w:p w:rsidR="00AE3216" w:rsidRDefault="00AE3216">
      <w:pPr>
        <w:pStyle w:val="BodyText"/>
        <w:rPr>
          <w:b/>
          <w:sz w:val="20"/>
        </w:rPr>
      </w:pPr>
    </w:p>
    <w:p w:rsidR="00AE3216" w:rsidRDefault="00AE3216">
      <w:pPr>
        <w:pStyle w:val="BodyText"/>
        <w:rPr>
          <w:b/>
          <w:sz w:val="20"/>
        </w:rPr>
      </w:pPr>
    </w:p>
    <w:p w:rsidR="00AE3216" w:rsidRDefault="00AE3216">
      <w:pPr>
        <w:pStyle w:val="BodyText"/>
        <w:rPr>
          <w:b/>
          <w:sz w:val="20"/>
        </w:rPr>
      </w:pPr>
    </w:p>
    <w:p w:rsidR="00AE3216" w:rsidRDefault="00AE3216">
      <w:pPr>
        <w:pStyle w:val="BodyText"/>
        <w:spacing w:before="10"/>
        <w:rPr>
          <w:b/>
          <w:sz w:val="25"/>
        </w:rPr>
      </w:pPr>
    </w:p>
    <w:p w:rsidR="00AE3216" w:rsidRDefault="00B4500B">
      <w:pPr>
        <w:pStyle w:val="Heading1"/>
        <w:spacing w:before="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AE3216" w:rsidRDefault="00B4500B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AE3216" w:rsidRDefault="00AE3216">
      <w:pPr>
        <w:pStyle w:val="BodyText"/>
        <w:rPr>
          <w:sz w:val="20"/>
        </w:rPr>
      </w:pPr>
    </w:p>
    <w:p w:rsidR="00AE3216" w:rsidRDefault="00AE3216">
      <w:pPr>
        <w:pStyle w:val="BodyText"/>
        <w:rPr>
          <w:sz w:val="20"/>
        </w:rPr>
      </w:pPr>
    </w:p>
    <w:p w:rsidR="00AE3216" w:rsidRDefault="00AE3216">
      <w:pPr>
        <w:pStyle w:val="BodyText"/>
        <w:spacing w:before="12"/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 w:rsidR="00AE3216">
        <w:trPr>
          <w:trHeight w:val="333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AE3216" w:rsidRDefault="00B4500B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AE3216" w:rsidRDefault="00B4500B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E3216">
        <w:trPr>
          <w:trHeight w:val="1658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AE3216" w:rsidRDefault="00B4500B">
            <w:pPr>
              <w:pStyle w:val="TableParagraph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5250" w:type="dxa"/>
          </w:tcPr>
          <w:p w:rsidR="00AE3216" w:rsidRDefault="00B4500B">
            <w:pPr>
              <w:pStyle w:val="TableParagraph"/>
              <w:numPr>
                <w:ilvl w:val="0"/>
                <w:numId w:val="5"/>
              </w:numPr>
              <w:tabs>
                <w:tab w:val="left" w:pos="876"/>
                <w:tab w:val="left" w:pos="877"/>
              </w:tabs>
              <w:spacing w:line="277" w:lineRule="exact"/>
              <w:ind w:hanging="361"/>
            </w:pPr>
            <w:r>
              <w:t>Chronic</w:t>
            </w:r>
            <w:r>
              <w:rPr>
                <w:spacing w:val="-3"/>
              </w:rPr>
              <w:t xml:space="preserve"> </w:t>
            </w:r>
            <w:r>
              <w:t>Kidney</w:t>
            </w:r>
            <w:r>
              <w:rPr>
                <w:spacing w:val="-2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  <w:p w:rsidR="00AE3216" w:rsidRDefault="00B4500B">
            <w:pPr>
              <w:pStyle w:val="TableParagraph"/>
              <w:numPr>
                <w:ilvl w:val="0"/>
                <w:numId w:val="5"/>
              </w:numPr>
              <w:tabs>
                <w:tab w:val="left" w:pos="876"/>
                <w:tab w:val="left" w:pos="877"/>
              </w:tabs>
              <w:spacing w:line="240" w:lineRule="auto"/>
              <w:ind w:right="618"/>
            </w:pPr>
            <w:r>
              <w:t>Information about Test Vitals required for</w:t>
            </w:r>
            <w:r>
              <w:rPr>
                <w:spacing w:val="-47"/>
              </w:rPr>
              <w:t xml:space="preserve"> </w:t>
            </w:r>
            <w:r>
              <w:t>prediction</w:t>
            </w:r>
          </w:p>
          <w:p w:rsidR="00AE3216" w:rsidRDefault="00B4500B">
            <w:pPr>
              <w:pStyle w:val="TableParagraph"/>
              <w:numPr>
                <w:ilvl w:val="0"/>
                <w:numId w:val="5"/>
              </w:numPr>
              <w:tabs>
                <w:tab w:val="left" w:pos="876"/>
                <w:tab w:val="left" w:pos="877"/>
              </w:tabs>
              <w:spacing w:line="279" w:lineRule="exact"/>
              <w:ind w:hanging="361"/>
              <w:rPr>
                <w:b/>
              </w:rPr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new User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REGISTER</w:t>
            </w:r>
          </w:p>
          <w:p w:rsidR="00AE3216" w:rsidRDefault="00B4500B">
            <w:pPr>
              <w:pStyle w:val="TableParagraph"/>
              <w:numPr>
                <w:ilvl w:val="0"/>
                <w:numId w:val="5"/>
              </w:numPr>
              <w:tabs>
                <w:tab w:val="left" w:pos="876"/>
                <w:tab w:val="left" w:pos="877"/>
              </w:tabs>
              <w:spacing w:before="1" w:line="240" w:lineRule="auto"/>
              <w:ind w:hanging="361"/>
              <w:rPr>
                <w:b/>
              </w:rPr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Already</w:t>
            </w:r>
            <w:r>
              <w:rPr>
                <w:spacing w:val="-2"/>
              </w:rPr>
              <w:t xml:space="preserve"> </w:t>
            </w:r>
            <w:r>
              <w:t>exist,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SIGN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</w:tr>
      <w:tr w:rsidR="00AE3216">
        <w:trPr>
          <w:trHeight w:val="549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AE3216" w:rsidRDefault="00B4500B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:rsidR="00AE3216" w:rsidRDefault="00B4500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8" w:lineRule="exact"/>
              <w:ind w:right="762"/>
            </w:pPr>
            <w:r>
              <w:t>Enters Mail ID and other personal details</w:t>
            </w:r>
            <w:r>
              <w:rPr>
                <w:spacing w:val="-47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Registering.</w:t>
            </w:r>
          </w:p>
        </w:tc>
      </w:tr>
      <w:tr w:rsidR="00AE3216">
        <w:trPr>
          <w:trHeight w:val="470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AE3216" w:rsidRDefault="00B4500B">
            <w:pPr>
              <w:pStyle w:val="TableParagraph"/>
            </w:pPr>
            <w:r>
              <w:t>User Login</w:t>
            </w:r>
          </w:p>
        </w:tc>
        <w:tc>
          <w:tcPr>
            <w:tcW w:w="5250" w:type="dxa"/>
          </w:tcPr>
          <w:p w:rsidR="00AE3216" w:rsidRDefault="00B4500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77" w:lineRule="exact"/>
              <w:ind w:hanging="361"/>
            </w:pPr>
            <w:r>
              <w:t>Uses</w:t>
            </w:r>
            <w:r>
              <w:rPr>
                <w:spacing w:val="-2"/>
              </w:rPr>
              <w:t xml:space="preserve"> </w:t>
            </w:r>
            <w:r>
              <w:t>Mail</w:t>
            </w:r>
            <w:r>
              <w:rPr>
                <w:spacing w:val="-1"/>
              </w:rPr>
              <w:t xml:space="preserve"> </w:t>
            </w:r>
            <w:r>
              <w:t>ID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t>for login</w:t>
            </w:r>
          </w:p>
        </w:tc>
      </w:tr>
      <w:tr w:rsidR="00AE3216">
        <w:trPr>
          <w:trHeight w:val="489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AE3216" w:rsidRDefault="00B4500B">
            <w:pPr>
              <w:pStyle w:val="TableParagraph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Vitals</w:t>
            </w:r>
            <w:r>
              <w:rPr>
                <w:spacing w:val="-1"/>
              </w:rPr>
              <w:t xml:space="preserve"> </w:t>
            </w:r>
            <w:r>
              <w:t>Form</w:t>
            </w:r>
          </w:p>
        </w:tc>
        <w:tc>
          <w:tcPr>
            <w:tcW w:w="5250" w:type="dxa"/>
          </w:tcPr>
          <w:p w:rsidR="00AE3216" w:rsidRDefault="00B4500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7" w:lineRule="exact"/>
              <w:ind w:hanging="361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Vitals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entered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</w:tr>
      <w:tr w:rsidR="00AE3216">
        <w:trPr>
          <w:trHeight w:val="1903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AE3216" w:rsidRDefault="00B4500B">
            <w:pPr>
              <w:pStyle w:val="TableParagraph"/>
            </w:pPr>
            <w:r>
              <w:t>Result</w:t>
            </w:r>
          </w:p>
        </w:tc>
        <w:tc>
          <w:tcPr>
            <w:tcW w:w="5250" w:type="dxa"/>
          </w:tcPr>
          <w:p w:rsidR="00AE3216" w:rsidRDefault="00B4500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0" w:lineRule="auto"/>
              <w:ind w:right="201"/>
            </w:pPr>
            <w:r>
              <w:t>If Positive –</w:t>
            </w:r>
            <w:r>
              <w:rPr>
                <w:spacing w:val="1"/>
              </w:rPr>
              <w:t xml:space="preserve"> </w:t>
            </w:r>
            <w:r>
              <w:t>Test Result along with the</w:t>
            </w:r>
            <w:r>
              <w:rPr>
                <w:spacing w:val="1"/>
              </w:rPr>
              <w:t xml:space="preserve"> </w:t>
            </w:r>
            <w:r>
              <w:t>Information about</w:t>
            </w:r>
            <w:r>
              <w:rPr>
                <w:spacing w:val="1"/>
              </w:rPr>
              <w:t xml:space="preserve"> </w:t>
            </w:r>
            <w:r>
              <w:t>what is to be done next will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  <w:p w:rsidR="00AE3216" w:rsidRDefault="00B4500B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right="271"/>
              <w:jc w:val="both"/>
            </w:pPr>
            <w:r>
              <w:t>If Negative – Test result along with preventive</w:t>
            </w:r>
            <w:r>
              <w:rPr>
                <w:spacing w:val="-47"/>
              </w:rPr>
              <w:t xml:space="preserve"> </w:t>
            </w:r>
            <w:r>
              <w:t>measures</w:t>
            </w:r>
            <w:r>
              <w:rPr>
                <w:spacing w:val="1"/>
              </w:rPr>
              <w:t xml:space="preserve"> </w:t>
            </w:r>
            <w:r>
              <w:t xml:space="preserve">to prevent </w:t>
            </w:r>
            <w:proofErr w:type="gramStart"/>
            <w:r>
              <w:t>themselves</w:t>
            </w:r>
            <w:proofErr w:type="gramEnd"/>
            <w:r>
              <w:t xml:space="preserve"> from getting</w:t>
            </w:r>
            <w:r>
              <w:rPr>
                <w:spacing w:val="-47"/>
              </w:rPr>
              <w:t xml:space="preserve"> </w:t>
            </w:r>
            <w:r>
              <w:t>Chronic</w:t>
            </w:r>
            <w:r>
              <w:rPr>
                <w:spacing w:val="-1"/>
              </w:rPr>
              <w:t xml:space="preserve"> </w:t>
            </w:r>
            <w:r>
              <w:t>Kidney disease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 displayed.</w:t>
            </w:r>
          </w:p>
        </w:tc>
      </w:tr>
    </w:tbl>
    <w:p w:rsidR="00AE3216" w:rsidRDefault="00AE3216">
      <w:pPr>
        <w:jc w:val="both"/>
        <w:sectPr w:rsidR="00AE3216">
          <w:type w:val="continuous"/>
          <w:pgSz w:w="11910" w:h="16840"/>
          <w:pgMar w:top="1200" w:right="1100" w:bottom="280" w:left="1220" w:header="720" w:footer="720" w:gutter="0"/>
          <w:cols w:space="720"/>
        </w:sectPr>
      </w:pPr>
    </w:p>
    <w:p w:rsidR="00AE3216" w:rsidRDefault="00AE3216">
      <w:pPr>
        <w:pStyle w:val="BodyText"/>
        <w:rPr>
          <w:sz w:val="20"/>
        </w:rPr>
      </w:pPr>
    </w:p>
    <w:p w:rsidR="00AE3216" w:rsidRDefault="00AE3216">
      <w:pPr>
        <w:pStyle w:val="BodyText"/>
        <w:spacing w:before="6"/>
        <w:rPr>
          <w:sz w:val="24"/>
        </w:rPr>
      </w:pPr>
    </w:p>
    <w:p w:rsidR="00AE3216" w:rsidRDefault="00B4500B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AE3216" w:rsidRDefault="00B4500B">
      <w:pPr>
        <w:pStyle w:val="BodyText"/>
        <w:spacing w:before="181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:rsidR="00AE3216" w:rsidRDefault="00AE3216">
      <w:pPr>
        <w:pStyle w:val="BodyText"/>
        <w:rPr>
          <w:sz w:val="20"/>
        </w:rPr>
      </w:pPr>
    </w:p>
    <w:p w:rsidR="00AE3216" w:rsidRDefault="00AE3216">
      <w:pPr>
        <w:pStyle w:val="BodyText"/>
        <w:rPr>
          <w:sz w:val="20"/>
        </w:rPr>
      </w:pPr>
    </w:p>
    <w:p w:rsidR="00AE3216" w:rsidRDefault="00AE3216">
      <w:pPr>
        <w:pStyle w:val="BodyText"/>
        <w:spacing w:before="11" w:after="1"/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AE3216">
        <w:trPr>
          <w:trHeight w:val="333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AE3216" w:rsidRDefault="00B4500B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AE3216" w:rsidRDefault="00B4500B">
            <w:pPr>
              <w:pStyle w:val="TableParagraph"/>
              <w:ind w:left="1830" w:right="200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E3216">
        <w:trPr>
          <w:trHeight w:val="806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AE3216" w:rsidRDefault="00B4500B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AE3216" w:rsidRDefault="00B4500B">
            <w:pPr>
              <w:pStyle w:val="TableParagraph"/>
              <w:spacing w:line="240" w:lineRule="auto"/>
              <w:ind w:right="111"/>
            </w:pPr>
            <w:r>
              <w:t>Even Illiterates and people with no understanding of</w:t>
            </w:r>
            <w:r>
              <w:rPr>
                <w:spacing w:val="-47"/>
              </w:rPr>
              <w:t xml:space="preserve"> </w:t>
            </w:r>
            <w:r>
              <w:t>computer/mobile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product.</w:t>
            </w:r>
          </w:p>
        </w:tc>
      </w:tr>
      <w:tr w:rsidR="00AE3216">
        <w:trPr>
          <w:trHeight w:val="806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AE3216" w:rsidRDefault="00B4500B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AE3216" w:rsidRDefault="00B4500B">
            <w:pPr>
              <w:pStyle w:val="TableParagraph"/>
              <w:spacing w:line="240" w:lineRule="auto"/>
              <w:ind w:right="154"/>
            </w:pPr>
            <w:r>
              <w:t>Access permission for particular system information</w:t>
            </w:r>
            <w:r>
              <w:rPr>
                <w:spacing w:val="-47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changed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administration.</w:t>
            </w:r>
          </w:p>
        </w:tc>
      </w:tr>
      <w:tr w:rsidR="00AE3216">
        <w:trPr>
          <w:trHeight w:val="1074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AE3216" w:rsidRDefault="00B4500B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AE3216" w:rsidRDefault="00B4500B">
            <w:pPr>
              <w:pStyle w:val="TableParagraph"/>
              <w:spacing w:line="240" w:lineRule="auto"/>
              <w:ind w:right="632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back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related</w:t>
            </w:r>
            <w:r>
              <w:rPr>
                <w:spacing w:val="-1"/>
              </w:rPr>
              <w:t xml:space="preserve"> </w:t>
            </w:r>
            <w:r>
              <w:t>updates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updates fails.</w:t>
            </w:r>
          </w:p>
        </w:tc>
      </w:tr>
      <w:tr w:rsidR="00AE3216">
        <w:trPr>
          <w:trHeight w:val="1072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AE3216" w:rsidRDefault="00B4500B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AE3216" w:rsidRDefault="00B4500B">
            <w:pPr>
              <w:pStyle w:val="TableParagraph"/>
              <w:spacing w:line="240" w:lineRule="auto"/>
              <w:ind w:right="289"/>
              <w:jc w:val="both"/>
            </w:pPr>
            <w:r>
              <w:t>The Home-page load time must be no more than 2</w:t>
            </w:r>
            <w:r>
              <w:rPr>
                <w:spacing w:val="-47"/>
              </w:rPr>
              <w:t xml:space="preserve"> </w:t>
            </w:r>
            <w:r>
              <w:t>seconds for users that access the website using an</w:t>
            </w:r>
            <w:r>
              <w:rPr>
                <w:spacing w:val="-47"/>
              </w:rPr>
              <w:t xml:space="preserve"> </w:t>
            </w:r>
            <w:r>
              <w:t>LTE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connection.</w:t>
            </w:r>
          </w:p>
        </w:tc>
      </w:tr>
      <w:tr w:rsidR="00AE3216">
        <w:trPr>
          <w:trHeight w:val="1075"/>
        </w:trPr>
        <w:tc>
          <w:tcPr>
            <w:tcW w:w="926" w:type="dxa"/>
          </w:tcPr>
          <w:p w:rsidR="00AE3216" w:rsidRDefault="00B4500B">
            <w:pPr>
              <w:pStyle w:val="TableParagraph"/>
              <w:spacing w:line="266" w:lineRule="exact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AE3216" w:rsidRDefault="00B4500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AE3216" w:rsidRDefault="00B4500B">
            <w:pPr>
              <w:pStyle w:val="TableParagraph"/>
              <w:spacing w:line="240" w:lineRule="auto"/>
              <w:ind w:right="106"/>
            </w:pPr>
            <w:r>
              <w:t>New Model Deployment must not impact Home</w:t>
            </w:r>
            <w:r>
              <w:rPr>
                <w:spacing w:val="1"/>
              </w:rPr>
              <w:t xml:space="preserve"> </w:t>
            </w:r>
            <w:proofErr w:type="gramStart"/>
            <w:r>
              <w:t>page ,test</w:t>
            </w:r>
            <w:proofErr w:type="gramEnd"/>
            <w:r>
              <w:t xml:space="preserve"> page and result page availability and must</w:t>
            </w:r>
            <w:r>
              <w:rPr>
                <w:spacing w:val="-47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take longer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hour.</w:t>
            </w:r>
          </w:p>
        </w:tc>
      </w:tr>
      <w:tr w:rsidR="00AE3216">
        <w:trPr>
          <w:trHeight w:val="805"/>
        </w:trPr>
        <w:tc>
          <w:tcPr>
            <w:tcW w:w="926" w:type="dxa"/>
          </w:tcPr>
          <w:p w:rsidR="00AE3216" w:rsidRDefault="00B4500B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AE3216" w:rsidRDefault="00B4500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AE3216" w:rsidRDefault="00B4500B">
            <w:pPr>
              <w:pStyle w:val="TableParagraph"/>
              <w:spacing w:line="240" w:lineRule="auto"/>
              <w:ind w:right="139"/>
            </w:pPr>
            <w:r>
              <w:t>The website Traffic limit must be scalable enough to</w:t>
            </w:r>
            <w:r>
              <w:rPr>
                <w:spacing w:val="-47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2000,000 users at</w:t>
            </w:r>
            <w:r>
              <w:rPr>
                <w:spacing w:val="-5"/>
              </w:rPr>
              <w:t xml:space="preserve"> </w:t>
            </w:r>
            <w:r>
              <w:t>a time.</w:t>
            </w:r>
          </w:p>
        </w:tc>
      </w:tr>
    </w:tbl>
    <w:p w:rsidR="00B4500B" w:rsidRDefault="00B4500B"/>
    <w:sectPr w:rsidR="00B4500B" w:rsidSect="00AE3216">
      <w:pgSz w:w="11910" w:h="16840"/>
      <w:pgMar w:top="158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7A84"/>
    <w:multiLevelType w:val="hybridMultilevel"/>
    <w:tmpl w:val="EBCEF4A4"/>
    <w:lvl w:ilvl="0" w:tplc="C66E187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75445C6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1AF0DA5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F04E992E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4" w:tplc="1214DBD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 w:tplc="A9128674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6" w:tplc="7B4CA72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7" w:tplc="CFAA61E2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 w:tplc="9644261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</w:abstractNum>
  <w:abstractNum w:abstractNumId="1">
    <w:nsid w:val="226E0854"/>
    <w:multiLevelType w:val="hybridMultilevel"/>
    <w:tmpl w:val="3A067A5C"/>
    <w:lvl w:ilvl="0" w:tplc="AD76350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08ABA04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AC7C809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3DFEAC46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4" w:tplc="6BD2D05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 w:tplc="271237D6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6" w:tplc="94A64C6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7" w:tplc="500C4598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 w:tplc="42DA04D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</w:abstractNum>
  <w:abstractNum w:abstractNumId="2">
    <w:nsid w:val="5D1D7806"/>
    <w:multiLevelType w:val="hybridMultilevel"/>
    <w:tmpl w:val="7F627328"/>
    <w:lvl w:ilvl="0" w:tplc="43FEC9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7C8D1E2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56C4F58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380466B0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4" w:tplc="DA96252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 w:tplc="ACA0F712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6" w:tplc="233E777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7" w:tplc="A5E017D2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 w:tplc="1F2070F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</w:abstractNum>
  <w:abstractNum w:abstractNumId="3">
    <w:nsid w:val="5F8411F7"/>
    <w:multiLevelType w:val="hybridMultilevel"/>
    <w:tmpl w:val="78165828"/>
    <w:lvl w:ilvl="0" w:tplc="7D2676D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EEDB60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A3CE8E5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F2FE849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4" w:tplc="B3D0A2D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 w:tplc="B3A8D91A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6" w:tplc="47FE6FF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7" w:tplc="59A20CD4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 w:tplc="8204338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</w:abstractNum>
  <w:abstractNum w:abstractNumId="4">
    <w:nsid w:val="62AB7C6C"/>
    <w:multiLevelType w:val="hybridMultilevel"/>
    <w:tmpl w:val="1D941BA2"/>
    <w:lvl w:ilvl="0" w:tplc="754A111C">
      <w:numFmt w:val="bullet"/>
      <w:lvlText w:val=""/>
      <w:lvlJc w:val="left"/>
      <w:pPr>
        <w:ind w:left="8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A9A1738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 w:tplc="36BC49B4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 w:tplc="FD0E9580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ECB8D21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5" w:tplc="7CB82534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6" w:tplc="B88C7C1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7" w:tplc="F288F19E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8" w:tplc="CC2C6828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3216"/>
    <w:rsid w:val="00AE3216"/>
    <w:rsid w:val="00B4500B"/>
    <w:rsid w:val="00B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321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E3216"/>
    <w:pPr>
      <w:spacing w:before="56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3216"/>
  </w:style>
  <w:style w:type="paragraph" w:styleId="Title">
    <w:name w:val="Title"/>
    <w:basedOn w:val="Normal"/>
    <w:uiPriority w:val="1"/>
    <w:qFormat/>
    <w:rsid w:val="00AE3216"/>
    <w:pPr>
      <w:spacing w:before="20"/>
      <w:ind w:left="1871" w:right="2187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E3216"/>
  </w:style>
  <w:style w:type="paragraph" w:customStyle="1" w:styleId="TableParagraph">
    <w:name w:val="Table Paragraph"/>
    <w:basedOn w:val="Normal"/>
    <w:uiPriority w:val="1"/>
    <w:qFormat/>
    <w:rsid w:val="00AE3216"/>
    <w:pPr>
      <w:spacing w:line="26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1622</Characters>
  <Application>Microsoft Office Word</Application>
  <DocSecurity>0</DocSecurity>
  <Lines>13</Lines>
  <Paragraphs>3</Paragraphs>
  <ScaleCrop>false</ScaleCrop>
  <Company>Grizli777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mce</cp:lastModifiedBy>
  <cp:revision>2</cp:revision>
  <dcterms:created xsi:type="dcterms:W3CDTF">2022-10-27T07:41:00Z</dcterms:created>
  <dcterms:modified xsi:type="dcterms:W3CDTF">2022-10-27T07:41:00Z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2022-10-28T00:00:00Z</vt:filetime>
  </property>
</Properties>
</file>