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92" w:rsidRDefault="00454148">
      <w:pPr>
        <w:spacing w:after="215"/>
        <w:ind w:left="0" w:right="0" w:firstLine="0"/>
        <w:jc w:val="left"/>
      </w:pPr>
      <w:r>
        <w:rPr>
          <w:rFonts w:ascii="Verdana" w:eastAsia="Verdana" w:hAnsi="Verdana" w:cs="Verdana"/>
          <w:b w:val="0"/>
          <w:color w:val="222222"/>
          <w:sz w:val="20"/>
        </w:rPr>
        <w:t xml:space="preserve"> </w:t>
      </w:r>
    </w:p>
    <w:p w:rsidR="00014B92" w:rsidRDefault="00454148">
      <w:r>
        <w:t xml:space="preserve">Project Design Phase-II </w:t>
      </w:r>
    </w:p>
    <w:p w:rsidR="00014B92" w:rsidRDefault="00454148">
      <w:pPr>
        <w:ind w:right="3556"/>
      </w:pPr>
      <w:r>
        <w:t xml:space="preserve">Customer Journey </w:t>
      </w:r>
    </w:p>
    <w:p w:rsidR="00014B92" w:rsidRDefault="00454148">
      <w:pPr>
        <w:spacing w:after="29" w:line="276" w:lineRule="auto"/>
        <w:ind w:left="0" w:right="4098" w:firstLine="0"/>
      </w:pPr>
      <w:r>
        <w:t xml:space="preserve"> </w:t>
      </w:r>
    </w:p>
    <w:tbl>
      <w:tblPr>
        <w:tblStyle w:val="TableGrid"/>
        <w:tblW w:w="8315" w:type="dxa"/>
        <w:tblInd w:w="14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3"/>
        <w:gridCol w:w="3572"/>
      </w:tblGrid>
      <w:tr w:rsidR="00014B92">
        <w:trPr>
          <w:trHeight w:val="27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11 October 2022 </w:t>
            </w:r>
          </w:p>
        </w:tc>
      </w:tr>
      <w:tr w:rsidR="00014B92">
        <w:trPr>
          <w:trHeight w:val="27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917719C025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, 917719C076, 917719C0107, 917719C138</w:t>
            </w:r>
          </w:p>
        </w:tc>
      </w:tr>
      <w:tr w:rsidR="00014B92">
        <w:trPr>
          <w:trHeight w:val="1824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14B92" w:rsidRDefault="00454148">
            <w:pPr>
              <w:spacing w:after="176" w:line="348" w:lineRule="auto"/>
              <w:ind w:left="0" w:right="0" w:firstLine="0"/>
              <w:jc w:val="center"/>
            </w:pPr>
            <w:r>
              <w:rPr>
                <w:b w:val="0"/>
                <w:color w:val="35475C"/>
                <w:sz w:val="27"/>
              </w:rPr>
              <w:t xml:space="preserve">AI-based localization and classification of skin disease with erythema </w:t>
            </w:r>
          </w:p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014B92">
        <w:trPr>
          <w:trHeight w:val="279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B92" w:rsidRDefault="00454148">
            <w:pPr>
              <w:spacing w:after="0" w:line="276" w:lineRule="auto"/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014B92" w:rsidRDefault="00454148">
      <w:pPr>
        <w:spacing w:after="214"/>
        <w:ind w:left="0" w:right="4103" w:firstLine="0"/>
      </w:pPr>
      <w:r>
        <w:rPr>
          <w:sz w:val="22"/>
        </w:rPr>
        <w:t xml:space="preserve"> </w:t>
      </w:r>
    </w:p>
    <w:p w:rsidR="00014B92" w:rsidRDefault="00454148">
      <w:pPr>
        <w:spacing w:after="212"/>
        <w:ind w:left="0" w:right="0" w:firstLine="0"/>
        <w:jc w:val="left"/>
      </w:pPr>
      <w:r>
        <w:rPr>
          <w:sz w:val="22"/>
        </w:rPr>
        <w:t xml:space="preserve"> </w:t>
      </w:r>
    </w:p>
    <w:p w:rsidR="00014B92" w:rsidRDefault="00454148">
      <w:pPr>
        <w:spacing w:after="214"/>
        <w:ind w:left="0" w:right="0" w:firstLine="0"/>
        <w:jc w:val="left"/>
      </w:pPr>
      <w:r>
        <w:rPr>
          <w:sz w:val="22"/>
        </w:rPr>
        <w:t xml:space="preserve"> </w:t>
      </w:r>
    </w:p>
    <w:p w:rsidR="00014B92" w:rsidRDefault="00454148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  <w:r>
        <w:br w:type="page"/>
      </w:r>
    </w:p>
    <w:p w:rsidR="00014B92" w:rsidRDefault="00454148">
      <w:pPr>
        <w:spacing w:after="152"/>
        <w:ind w:left="0" w:right="0" w:firstLine="0"/>
      </w:pPr>
      <w:r>
        <w:rPr>
          <w:b w:val="0"/>
          <w:noProof/>
          <w:sz w:val="22"/>
        </w:rPr>
        <w:lastRenderedPageBreak/>
        <w:drawing>
          <wp:inline distT="0" distB="0" distL="0" distR="0">
            <wp:extent cx="5731510" cy="779081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14B92" w:rsidRDefault="00454148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:rsidR="00014B92" w:rsidRDefault="00454148">
      <w:pPr>
        <w:spacing w:after="0"/>
        <w:ind w:left="8714" w:right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-8759646</wp:posOffset>
            </wp:positionV>
            <wp:extent cx="5537200" cy="8867775"/>
            <wp:effectExtent l="0" t="0" r="0" b="0"/>
            <wp:wrapSquare wrapText="bothSides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</w:p>
    <w:p w:rsidR="00014B92" w:rsidRDefault="00454148">
      <w:pPr>
        <w:spacing w:after="0"/>
        <w:ind w:left="0" w:right="0" w:firstLine="0"/>
        <w:jc w:val="both"/>
      </w:pPr>
      <w:r>
        <w:rPr>
          <w:b w:val="0"/>
          <w:noProof/>
          <w:sz w:val="22"/>
        </w:rPr>
        <w:lastRenderedPageBreak/>
        <w:drawing>
          <wp:inline distT="0" distB="0" distL="0" distR="0">
            <wp:extent cx="3506470" cy="886333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14B92" w:rsidRDefault="00454148">
      <w:pPr>
        <w:spacing w:after="0"/>
        <w:ind w:left="0" w:right="0" w:firstLine="0"/>
        <w:jc w:val="both"/>
      </w:pPr>
      <w:r>
        <w:rPr>
          <w:b w:val="0"/>
          <w:sz w:val="22"/>
        </w:rPr>
        <w:lastRenderedPageBreak/>
        <w:t xml:space="preserve"> </w:t>
      </w:r>
      <w:bookmarkStart w:id="0" w:name="_GoBack"/>
      <w:bookmarkEnd w:id="0"/>
    </w:p>
    <w:sectPr w:rsidR="00014B92">
      <w:pgSz w:w="11906" w:h="16838"/>
      <w:pgMar w:top="1440" w:right="1440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92"/>
    <w:rsid w:val="00014B92"/>
    <w:rsid w:val="004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66B02-3F20-42F3-8C53-9E87704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40" w:lineRule="auto"/>
      <w:ind w:left="10" w:right="3303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lochini</dc:creator>
  <cp:keywords/>
  <cp:lastModifiedBy>Sandhiya</cp:lastModifiedBy>
  <cp:revision>2</cp:revision>
  <dcterms:created xsi:type="dcterms:W3CDTF">2022-10-30T14:22:00Z</dcterms:created>
  <dcterms:modified xsi:type="dcterms:W3CDTF">2022-10-30T14:22:00Z</dcterms:modified>
</cp:coreProperties>
</file>