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208" w:rsidRDefault="00000000">
      <w:pPr>
        <w:jc w:val="center"/>
        <w:rPr>
          <w:rFonts w:ascii="Yu Gothic UI Semibold" w:eastAsia="Yu Gothic UI Semibold" w:hAnsi="Yu Gothic UI Semibold" w:cs="Yu Gothic UI Semibold"/>
          <w:sz w:val="28"/>
          <w:szCs w:val="28"/>
        </w:rPr>
      </w:pPr>
      <w:r>
        <w:rPr>
          <w:rFonts w:ascii="Yu Gothic UI Semibold" w:eastAsia="Yu Gothic UI Semibold" w:hAnsi="Yu Gothic UI Semibold" w:cs="Yu Gothic UI Semibold"/>
          <w:sz w:val="28"/>
          <w:szCs w:val="28"/>
        </w:rPr>
        <w:t>PROJECT WORKFLOW</w:t>
      </w:r>
    </w:p>
    <w:p w:rsidR="005D5208" w:rsidRDefault="005D5208">
      <w:pPr>
        <w:jc w:val="center"/>
        <w:rPr>
          <w:rFonts w:ascii="Yu Gothic UI Semibold" w:eastAsia="Yu Gothic UI Semibold" w:hAnsi="Yu Gothic UI Semibold" w:cs="Yu Gothic UI Semibold"/>
          <w:sz w:val="28"/>
          <w:szCs w:val="28"/>
        </w:rPr>
      </w:pPr>
    </w:p>
    <w:p w:rsidR="005D5208" w:rsidRDefault="00000000">
      <w:pPr>
        <w:jc w:val="center"/>
        <w:rPr>
          <w:rFonts w:ascii="Yu Gothic UI Semibold" w:eastAsia="Yu Gothic UI Semibold" w:hAnsi="Yu Gothic UI Semibold" w:cs="Yu Gothic UI Semibold"/>
          <w:sz w:val="28"/>
          <w:szCs w:val="28"/>
        </w:rPr>
      </w:pPr>
      <w:r>
        <w:rPr>
          <w:rFonts w:ascii="Yu Gothic UI Semibold" w:eastAsia="Yu Gothic UI Semibold" w:hAnsi="Yu Gothic UI Semibold" w:cs="Yu Gothic UI Semibold"/>
          <w:sz w:val="28"/>
          <w:szCs w:val="28"/>
        </w:rPr>
        <w:t>Team ID : PNT2022TMID</w:t>
      </w:r>
      <w:r w:rsidR="005C336F">
        <w:rPr>
          <w:rFonts w:ascii="Yu Gothic UI Semibold" w:eastAsia="Yu Gothic UI Semibold" w:hAnsi="Yu Gothic UI Semibold" w:cs="Yu Gothic UI Semibold"/>
          <w:sz w:val="28"/>
          <w:szCs w:val="28"/>
        </w:rPr>
        <w:t>11704</w:t>
      </w:r>
    </w:p>
    <w:p w:rsidR="005D5208" w:rsidRDefault="005D5208">
      <w:pPr>
        <w:jc w:val="center"/>
        <w:rPr>
          <w:rFonts w:ascii="Yu Gothic UI Semibold" w:eastAsia="Yu Gothic UI Semibold" w:hAnsi="Yu Gothic UI Semibold" w:cs="Yu Gothic UI Semibold"/>
          <w:sz w:val="28"/>
          <w:szCs w:val="28"/>
        </w:rPr>
      </w:pPr>
    </w:p>
    <w:p w:rsidR="005D5208" w:rsidRDefault="00000000">
      <w:pPr>
        <w:jc w:val="both"/>
        <w:rPr>
          <w:rFonts w:ascii="Yu Gothic UI Semibold" w:eastAsia="Yu Gothic UI Semibold" w:hAnsi="Yu Gothic UI Semibold" w:cs="Yu Gothic UI Semibold"/>
          <w:sz w:val="28"/>
          <w:szCs w:val="28"/>
        </w:rPr>
      </w:pPr>
      <w:r>
        <w:rPr>
          <w:rFonts w:ascii="Yu Gothic UI Semibold" w:eastAsia="Yu Gothic UI Semibold" w:hAnsi="Yu Gothic UI Semibold" w:cs="Yu Gothic UI Semibold"/>
          <w:noProof/>
          <w:sz w:val="28"/>
          <w:szCs w:val="28"/>
        </w:rPr>
        <w:drawing>
          <wp:inline distT="0" distB="0" distL="114300" distR="114300">
            <wp:extent cx="5998845" cy="5227955"/>
            <wp:effectExtent l="0" t="0" r="5715" b="14605"/>
            <wp:docPr id="1" name="Picture 1" descr="Screenshot (7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97)"/>
                    <pic:cNvPicPr>
                      <a:picLocks noChangeAspect="1"/>
                    </pic:cNvPicPr>
                  </pic:nvPicPr>
                  <pic:blipFill>
                    <a:blip r:embed="rId4"/>
                    <a:srcRect l="28068" t="21796" r="28081" b="10287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2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843C48"/>
    <w:rsid w:val="005C336F"/>
    <w:rsid w:val="005D5208"/>
    <w:rsid w:val="138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EB3FE"/>
  <w15:docId w15:val="{A1397E42-D13F-4A9C-8251-59F05A1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Yukesh Balaji</cp:lastModifiedBy>
  <cp:revision>2</cp:revision>
  <dcterms:created xsi:type="dcterms:W3CDTF">2022-11-22T14:03:00Z</dcterms:created>
  <dcterms:modified xsi:type="dcterms:W3CDTF">2022-11-22T14:03:00Z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AA99316A30D24AACA14C5566BC1CCE06</vt:lpwstr>
  </property>
</Properties>
</file>