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672A6659" wp14:textId="77777777">
      <w:pPr>
        <w:pStyle w:val="BodyText"/>
        <w:spacing w:before="9"/>
        <w:rPr>
          <w:rFonts w:ascii="Times New Roman"/>
          <w:sz w:val="20"/>
        </w:rPr>
      </w:pPr>
    </w:p>
    <w:p xmlns:wp14="http://schemas.microsoft.com/office/word/2010/wordml" w:rsidP="4A3F9176" w14:paraId="7FD4812B" wp14:textId="3F197517">
      <w:pPr>
        <w:pStyle w:val="Title"/>
        <w:spacing w:line="259" w:lineRule="auto"/>
        <w:ind w:firstLine="0"/>
        <w:jc w:val="center"/>
      </w:pPr>
      <w:r w:rsidR="4A3F9176">
        <w:rPr/>
        <w:t>PROJECT DESIGN PHASE-II TECHNOLOGY STACK (ARCHITECTURE &amp; STACK)</w:t>
      </w:r>
    </w:p>
    <w:p xmlns:wp14="http://schemas.microsoft.com/office/word/2010/wordml" w14:paraId="0A37501D" wp14:textId="77777777">
      <w:pPr>
        <w:pStyle w:val="BodyText"/>
        <w:spacing w:before="10"/>
        <w:rPr>
          <w:b/>
          <w:sz w:val="23"/>
        </w:rPr>
      </w:pPr>
    </w:p>
    <w:tbl>
      <w:tblPr>
        <w:tblW w:w="0" w:type="auto"/>
        <w:jc w:val="left"/>
        <w:tblInd w:w="28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844"/>
      </w:tblGrid>
      <w:tr xmlns:wp14="http://schemas.microsoft.com/office/word/2010/wordml" w:rsidTr="4A3F9176" w14:paraId="4C76298D" wp14:textId="77777777">
        <w:trPr>
          <w:trHeight w:val="253" w:hRule="atLeast"/>
        </w:trPr>
        <w:tc>
          <w:tcPr>
            <w:tcW w:w="4508" w:type="dxa"/>
            <w:tcMar/>
          </w:tcPr>
          <w:p w14:paraId="491072FA" wp14:textId="77777777"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4" w:type="dxa"/>
            <w:tcMar/>
          </w:tcPr>
          <w:p w:rsidP="4A3F9176" w14:paraId="0D089F6E" wp14:textId="22055DCA">
            <w:pPr>
              <w:pStyle w:val="TableParagraph"/>
              <w:spacing w:line="234" w:lineRule="exact"/>
              <w:ind w:left="107"/>
              <w:rPr>
                <w:sz w:val="22"/>
                <w:szCs w:val="22"/>
              </w:rPr>
            </w:pPr>
            <w:r w:rsidRPr="4A3F9176" w:rsidR="4A3F9176">
              <w:rPr>
                <w:sz w:val="22"/>
                <w:szCs w:val="22"/>
              </w:rPr>
              <w:t>03 November 2022</w:t>
            </w:r>
          </w:p>
        </w:tc>
      </w:tr>
      <w:tr xmlns:wp14="http://schemas.microsoft.com/office/word/2010/wordml" w:rsidTr="4A3F9176" w14:paraId="41E5AA9A" wp14:textId="77777777">
        <w:trPr>
          <w:trHeight w:val="251" w:hRule="atLeast"/>
        </w:trPr>
        <w:tc>
          <w:tcPr>
            <w:tcW w:w="4508" w:type="dxa"/>
            <w:tcMar/>
          </w:tcPr>
          <w:p w14:paraId="5397FBF4" wp14:textId="77777777"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844" w:type="dxa"/>
            <w:tcMar/>
          </w:tcPr>
          <w:p w:rsidP="4A3F9176" w14:paraId="49C7B2FB" wp14:textId="12E51BEF">
            <w:pPr>
              <w:pStyle w:val="TableParagraph"/>
              <w:spacing w:line="232" w:lineRule="exact"/>
              <w:ind w:left="107"/>
              <w:rPr>
                <w:sz w:val="22"/>
                <w:szCs w:val="22"/>
              </w:rPr>
            </w:pPr>
            <w:r w:rsidRPr="4A3F9176" w:rsidR="4A3F9176">
              <w:rPr>
                <w:sz w:val="22"/>
                <w:szCs w:val="22"/>
              </w:rPr>
              <w:t>PNT2022TMID03619</w:t>
            </w:r>
          </w:p>
        </w:tc>
      </w:tr>
      <w:tr xmlns:wp14="http://schemas.microsoft.com/office/word/2010/wordml" w:rsidTr="4A3F9176" w14:paraId="52E1EF9E" wp14:textId="77777777">
        <w:trPr>
          <w:trHeight w:val="254" w:hRule="atLeast"/>
        </w:trPr>
        <w:tc>
          <w:tcPr>
            <w:tcW w:w="4508" w:type="dxa"/>
            <w:tcMar/>
          </w:tcPr>
          <w:p w14:paraId="6253663D" wp14:textId="77777777"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4844" w:type="dxa"/>
            <w:tcMar/>
          </w:tcPr>
          <w:p w:rsidP="4A3F9176" w14:paraId="252A157F" wp14:textId="32F9EDD2">
            <w:pPr>
              <w:pStyle w:val="TableParagraph"/>
              <w:spacing w:line="234" w:lineRule="exact"/>
              <w:ind w:left="107"/>
              <w:rPr>
                <w:sz w:val="22"/>
                <w:szCs w:val="22"/>
              </w:rPr>
            </w:pPr>
            <w:r w:rsidRPr="4A3F9176" w:rsidR="4A3F9176">
              <w:rPr>
                <w:sz w:val="22"/>
                <w:szCs w:val="22"/>
              </w:rPr>
              <w:t>Project – Personal Expense Tracker Application</w:t>
            </w:r>
          </w:p>
        </w:tc>
      </w:tr>
      <w:tr xmlns:wp14="http://schemas.microsoft.com/office/word/2010/wordml" w:rsidTr="4A3F9176" w14:paraId="2B971AEF" wp14:textId="77777777">
        <w:trPr>
          <w:trHeight w:val="251" w:hRule="atLeast"/>
        </w:trPr>
        <w:tc>
          <w:tcPr>
            <w:tcW w:w="4508" w:type="dxa"/>
            <w:tcMar/>
          </w:tcPr>
          <w:p w14:paraId="556B6A0B" wp14:textId="77777777"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844" w:type="dxa"/>
            <w:tcMar/>
          </w:tcPr>
          <w:p w14:paraId="22C586C6" wp14:textId="77777777"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4 Marks</w:t>
            </w:r>
          </w:p>
        </w:tc>
      </w:tr>
    </w:tbl>
    <w:p xmlns:wp14="http://schemas.microsoft.com/office/word/2010/wordml" w14:paraId="5DAB6C7B" wp14:textId="77777777">
      <w:pPr>
        <w:pStyle w:val="BodyText"/>
        <w:spacing w:before="4"/>
        <w:rPr>
          <w:b/>
          <w:sz w:val="37"/>
        </w:rPr>
      </w:pPr>
    </w:p>
    <w:p xmlns:wp14="http://schemas.microsoft.com/office/word/2010/wordml" w:rsidP="4A3F9176" w14:paraId="75CC7B02" wp14:textId="77777777">
      <w:pPr>
        <w:pStyle w:val="Heading1"/>
        <w:spacing w:before="0"/>
        <w:rPr>
          <w:i w:val="1"/>
          <w:iCs w:val="1"/>
        </w:rPr>
      </w:pPr>
      <w:r w:rsidRPr="4A3F9176" w:rsidR="4A3F9176">
        <w:rPr>
          <w:i w:val="1"/>
          <w:iCs w:val="1"/>
        </w:rPr>
        <w:t>Technical Architecture:</w:t>
      </w:r>
    </w:p>
    <w:p xmlns:wp14="http://schemas.microsoft.com/office/word/2010/wordml" w14:paraId="0ABEA14A" wp14:textId="77777777">
      <w:pPr>
        <w:pStyle w:val="BodyText"/>
        <w:spacing w:before="182"/>
        <w:ind w:left="220"/>
      </w:pPr>
      <w:r>
        <w:rPr/>
        <w:t>The Deliverable shall include the architectural diagram as below and the information as per the table1 &amp; table 2</w:t>
      </w:r>
    </w:p>
    <w:p xmlns:wp14="http://schemas.microsoft.com/office/word/2010/wordml" w14:paraId="4CB3333E" wp14:textId="77777777">
      <w:pPr>
        <w:pStyle w:val="BodyText"/>
        <w:spacing w:before="5"/>
        <w:rPr>
          <w:sz w:val="18"/>
        </w:rPr>
      </w:pPr>
      <w:r>
        <w:rPr/>
        <w:drawing>
          <wp:anchor xmlns:wp14="http://schemas.microsoft.com/office/word/2010/wordprocessingDrawing" distT="0" distB="0" distL="0" distR="0" simplePos="0" relativeHeight="0" behindDoc="0" locked="0" layoutInCell="1" allowOverlap="1" wp14:anchorId="6A4C6EBE" wp14:editId="7777777">
            <wp:simplePos x="0" y="0"/>
            <wp:positionH relativeFrom="page">
              <wp:posOffset>914400</wp:posOffset>
            </wp:positionH>
            <wp:positionV relativeFrom="paragraph">
              <wp:posOffset>159760</wp:posOffset>
            </wp:positionV>
            <wp:extent cx="7558438" cy="356158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8438" cy="3561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02EB378F" wp14:textId="77777777">
      <w:pPr>
        <w:spacing w:after="0"/>
        <w:rPr>
          <w:sz w:val="18"/>
        </w:rPr>
        <w:sectPr>
          <w:type w:val="continuous"/>
          <w:pgSz w:w="16840" w:h="11910" w:orient="landscape"/>
          <w:pgMar w:top="1100" w:right="1200" w:bottom="280" w:left="1220"/>
        </w:sectPr>
      </w:pPr>
    </w:p>
    <w:p xmlns:wp14="http://schemas.microsoft.com/office/word/2010/wordml" w14:paraId="6A05A809" wp14:textId="77777777">
      <w:pPr>
        <w:pStyle w:val="BodyText"/>
        <w:rPr>
          <w:sz w:val="20"/>
        </w:rPr>
      </w:pPr>
    </w:p>
    <w:p xmlns:wp14="http://schemas.microsoft.com/office/word/2010/wordml" w14:paraId="5A39BBE3" wp14:textId="77777777">
      <w:pPr>
        <w:pStyle w:val="BodyText"/>
        <w:rPr>
          <w:sz w:val="20"/>
        </w:rPr>
      </w:pPr>
    </w:p>
    <w:p xmlns:wp14="http://schemas.microsoft.com/office/word/2010/wordml" w14:paraId="41C8F396" wp14:textId="77777777">
      <w:pPr>
        <w:pStyle w:val="BodyText"/>
        <w:rPr>
          <w:sz w:val="20"/>
        </w:rPr>
      </w:pPr>
    </w:p>
    <w:p xmlns:wp14="http://schemas.microsoft.com/office/word/2010/wordml" w14:paraId="72A3D3EC" wp14:textId="77777777">
      <w:pPr>
        <w:pStyle w:val="BodyText"/>
        <w:rPr>
          <w:sz w:val="20"/>
        </w:rPr>
      </w:pPr>
    </w:p>
    <w:p xmlns:wp14="http://schemas.microsoft.com/office/word/2010/wordml" w14:paraId="0D0B940D" wp14:textId="77777777">
      <w:pPr>
        <w:pStyle w:val="BodyText"/>
        <w:rPr>
          <w:sz w:val="20"/>
        </w:rPr>
      </w:pPr>
    </w:p>
    <w:p xmlns:wp14="http://schemas.microsoft.com/office/word/2010/wordml" w14:paraId="0E27B00A" wp14:textId="77777777">
      <w:pPr>
        <w:pStyle w:val="BodyText"/>
        <w:spacing w:before="7"/>
        <w:rPr>
          <w:sz w:val="19"/>
        </w:rPr>
      </w:pPr>
    </w:p>
    <w:p xmlns:wp14="http://schemas.microsoft.com/office/word/2010/wordml" w:rsidP="4A3F9176" w14:paraId="3415B62F" wp14:textId="77777777">
      <w:pPr>
        <w:pStyle w:val="Heading1"/>
        <w:rPr>
          <w:i w:val="1"/>
          <w:iCs w:val="1"/>
        </w:rPr>
      </w:pPr>
      <w:r w:rsidRPr="4A3F9176" w:rsidR="4A3F9176">
        <w:rPr>
          <w:i w:val="1"/>
          <w:iCs w:val="1"/>
        </w:rPr>
        <w:t>Table-</w:t>
      </w:r>
      <w:r w:rsidRPr="4A3F9176" w:rsidR="4A3F9176">
        <w:rPr>
          <w:i w:val="1"/>
          <w:iCs w:val="1"/>
        </w:rPr>
        <w:t>1 :</w:t>
      </w:r>
      <w:r w:rsidRPr="4A3F9176" w:rsidR="4A3F9176">
        <w:rPr>
          <w:i w:val="1"/>
          <w:iCs w:val="1"/>
        </w:rPr>
        <w:t xml:space="preserve"> Components &amp; Technologies:</w:t>
      </w:r>
    </w:p>
    <w:p xmlns:wp14="http://schemas.microsoft.com/office/word/2010/wordml" w14:paraId="60061E4C" wp14:textId="77777777">
      <w:pPr>
        <w:pStyle w:val="BodyText"/>
        <w:spacing w:before="11"/>
        <w:rPr>
          <w:b/>
          <w:sz w:val="15"/>
        </w:rPr>
      </w:pPr>
    </w:p>
    <w:tbl>
      <w:tblPr>
        <w:tblW w:w="0" w:type="auto"/>
        <w:jc w:val="left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6"/>
        <w:gridCol w:w="4007"/>
        <w:gridCol w:w="5219"/>
        <w:gridCol w:w="4137"/>
      </w:tblGrid>
      <w:tr xmlns:wp14="http://schemas.microsoft.com/office/word/2010/wordml" w:rsidTr="4A3F9176" w14:paraId="51D0A9E6" wp14:textId="77777777">
        <w:trPr>
          <w:trHeight w:val="398" w:hRule="atLeast"/>
        </w:trPr>
        <w:tc>
          <w:tcPr>
            <w:tcW w:w="836" w:type="dxa"/>
            <w:tcMar/>
          </w:tcPr>
          <w:p w14:paraId="788C6278" wp14:textId="77777777">
            <w:pPr>
              <w:pStyle w:val="TableParagraph"/>
              <w:spacing w:line="248" w:lineRule="exact"/>
              <w:ind w:left="0" w:right="214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S.No</w:t>
            </w:r>
          </w:p>
        </w:tc>
        <w:tc>
          <w:tcPr>
            <w:tcW w:w="4007" w:type="dxa"/>
            <w:tcMar/>
          </w:tcPr>
          <w:p w14:paraId="18089E2F" wp14:textId="77777777"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Component</w:t>
            </w:r>
          </w:p>
        </w:tc>
        <w:tc>
          <w:tcPr>
            <w:tcW w:w="5219" w:type="dxa"/>
            <w:tcMar/>
          </w:tcPr>
          <w:p w14:paraId="31FF54C8" wp14:textId="77777777">
            <w:pPr>
              <w:pStyle w:val="TableParagraph"/>
              <w:spacing w:line="248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4137" w:type="dxa"/>
            <w:tcMar/>
          </w:tcPr>
          <w:p w14:paraId="56EC3E7D" wp14:textId="77777777"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Technology</w:t>
            </w:r>
          </w:p>
        </w:tc>
      </w:tr>
      <w:tr xmlns:wp14="http://schemas.microsoft.com/office/word/2010/wordml" w:rsidTr="4A3F9176" w14:paraId="50F47F03" wp14:textId="77777777">
        <w:trPr>
          <w:trHeight w:val="506" w:hRule="atLeast"/>
        </w:trPr>
        <w:tc>
          <w:tcPr>
            <w:tcW w:w="836" w:type="dxa"/>
            <w:tcMar/>
          </w:tcPr>
          <w:p w14:paraId="0135CBF0" wp14:textId="77777777">
            <w:pPr>
              <w:pStyle w:val="TableParagraph"/>
              <w:ind w:left="0" w:right="249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4007" w:type="dxa"/>
            <w:tcMar/>
          </w:tcPr>
          <w:p w14:paraId="7A42457B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User Interface</w:t>
            </w:r>
          </w:p>
        </w:tc>
        <w:tc>
          <w:tcPr>
            <w:tcW w:w="5219" w:type="dxa"/>
            <w:tcMar/>
          </w:tcPr>
          <w:p w:rsidP="4A3F9176" w14:paraId="6724B530" wp14:textId="1C40D7BE">
            <w:pPr>
              <w:pStyle w:val="TableParagraph"/>
              <w:spacing w:line="256" w:lineRule="exact"/>
              <w:ind w:left="106" w:right="448"/>
              <w:rPr>
                <w:sz w:val="22"/>
                <w:szCs w:val="22"/>
              </w:rPr>
            </w:pPr>
            <w:r w:rsidRPr="4A3F9176" w:rsidR="4A3F9176">
              <w:rPr>
                <w:sz w:val="22"/>
                <w:szCs w:val="22"/>
              </w:rPr>
              <w:t xml:space="preserve">The user can </w:t>
            </w:r>
            <w:r w:rsidRPr="4A3F9176" w:rsidR="4A3F9176">
              <w:rPr>
                <w:sz w:val="22"/>
                <w:szCs w:val="22"/>
              </w:rPr>
              <w:t>interface</w:t>
            </w:r>
            <w:r w:rsidRPr="4A3F9176" w:rsidR="4A3F9176">
              <w:rPr>
                <w:sz w:val="22"/>
                <w:szCs w:val="22"/>
              </w:rPr>
              <w:t xml:space="preserve"> with the application. </w:t>
            </w:r>
            <w:bookmarkStart w:name="_Int_qVq4atnM" w:id="571589592"/>
            <w:r w:rsidRPr="4A3F9176" w:rsidR="4A3F9176">
              <w:rPr>
                <w:sz w:val="22"/>
                <w:szCs w:val="22"/>
              </w:rPr>
              <w:t>E.g.,</w:t>
            </w:r>
            <w:bookmarkEnd w:id="571589592"/>
            <w:r w:rsidRPr="4A3F9176" w:rsidR="4A3F9176">
              <w:rPr>
                <w:sz w:val="22"/>
                <w:szCs w:val="22"/>
              </w:rPr>
              <w:t xml:space="preserve"> web UI, mobile App, chart bot.</w:t>
            </w:r>
          </w:p>
        </w:tc>
        <w:tc>
          <w:tcPr>
            <w:tcW w:w="4137" w:type="dxa"/>
            <w:tcMar/>
          </w:tcPr>
          <w:p w:rsidP="4A3F9176" w14:paraId="744B36FF" wp14:textId="24100443">
            <w:pPr>
              <w:pStyle w:val="TableParagraph"/>
              <w:rPr>
                <w:sz w:val="22"/>
                <w:szCs w:val="22"/>
              </w:rPr>
            </w:pPr>
            <w:bookmarkStart w:name="_Int_IgliVAcc" w:id="1640113856"/>
            <w:r w:rsidRPr="4A3F9176" w:rsidR="4A3F9176">
              <w:rPr>
                <w:sz w:val="22"/>
                <w:szCs w:val="22"/>
              </w:rPr>
              <w:t>Flutter, HTML</w:t>
            </w:r>
            <w:bookmarkEnd w:id="1640113856"/>
            <w:r w:rsidRPr="4A3F9176" w:rsidR="4A3F9176">
              <w:rPr>
                <w:sz w:val="22"/>
                <w:szCs w:val="22"/>
              </w:rPr>
              <w:t>, CSS, JavaScript.</w:t>
            </w:r>
          </w:p>
        </w:tc>
      </w:tr>
      <w:tr xmlns:wp14="http://schemas.microsoft.com/office/word/2010/wordml" w:rsidTr="4A3F9176" w14:paraId="49D04F9C" wp14:textId="77777777">
        <w:trPr>
          <w:trHeight w:val="500" w:hRule="atLeast"/>
        </w:trPr>
        <w:tc>
          <w:tcPr>
            <w:tcW w:w="836" w:type="dxa"/>
            <w:tcMar/>
          </w:tcPr>
          <w:p w14:paraId="47886996" wp14:textId="77777777">
            <w:pPr>
              <w:pStyle w:val="TableParagraph"/>
              <w:spacing w:line="245" w:lineRule="exact"/>
              <w:ind w:left="0" w:right="249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4007" w:type="dxa"/>
            <w:tcMar/>
          </w:tcPr>
          <w:p w14:paraId="7F164C8B" wp14:textId="77777777">
            <w:pPr>
              <w:pStyle w:val="TableParagraph"/>
              <w:spacing w:line="245" w:lineRule="exact"/>
              <w:rPr>
                <w:sz w:val="22"/>
              </w:rPr>
            </w:pPr>
            <w:r>
              <w:rPr>
                <w:sz w:val="22"/>
              </w:rPr>
              <w:t>User Login</w:t>
            </w:r>
          </w:p>
        </w:tc>
        <w:tc>
          <w:tcPr>
            <w:tcW w:w="5219" w:type="dxa"/>
            <w:tcMar/>
          </w:tcPr>
          <w:p w14:paraId="65AC4ED6" wp14:textId="77777777">
            <w:pPr>
              <w:pStyle w:val="TableParagraph"/>
              <w:spacing w:line="245" w:lineRule="exact"/>
              <w:ind w:left="106"/>
              <w:rPr>
                <w:sz w:val="22"/>
              </w:rPr>
            </w:pPr>
            <w:r>
              <w:rPr>
                <w:sz w:val="22"/>
              </w:rPr>
              <w:t>Application contains the Sign In/Sign Up page.</w:t>
            </w:r>
          </w:p>
          <w:p w14:paraId="36F1FA50" wp14:textId="77777777">
            <w:pPr>
              <w:pStyle w:val="TableParagraph"/>
              <w:spacing w:before="1" w:line="234" w:lineRule="exact"/>
              <w:ind w:left="106"/>
              <w:rPr>
                <w:sz w:val="22"/>
              </w:rPr>
            </w:pPr>
            <w:r>
              <w:rPr>
                <w:sz w:val="22"/>
              </w:rPr>
              <w:t>Where the user can Login and register</w:t>
            </w:r>
          </w:p>
        </w:tc>
        <w:tc>
          <w:tcPr>
            <w:tcW w:w="4137" w:type="dxa"/>
            <w:tcMar/>
          </w:tcPr>
          <w:p w:rsidP="4A3F9176" w14:paraId="7E6A443E" wp14:textId="2E9C1B75">
            <w:pPr>
              <w:pStyle w:val="TableParagraph"/>
              <w:spacing w:line="245" w:lineRule="exact"/>
              <w:ind w:left="167"/>
              <w:rPr>
                <w:sz w:val="22"/>
                <w:szCs w:val="22"/>
              </w:rPr>
            </w:pPr>
            <w:r w:rsidRPr="4A3F9176" w:rsidR="4A3F9176">
              <w:rPr>
                <w:sz w:val="22"/>
                <w:szCs w:val="22"/>
              </w:rPr>
              <w:t xml:space="preserve">Flutter and </w:t>
            </w:r>
            <w:bookmarkStart w:name="_Int_JozsXfWl" w:id="143656089"/>
            <w:r w:rsidRPr="4A3F9176" w:rsidR="4A3F9176">
              <w:rPr>
                <w:sz w:val="22"/>
                <w:szCs w:val="22"/>
              </w:rPr>
              <w:t>Flask (</w:t>
            </w:r>
            <w:bookmarkEnd w:id="143656089"/>
            <w:r w:rsidRPr="4A3F9176" w:rsidR="4A3F9176">
              <w:rPr>
                <w:sz w:val="22"/>
                <w:szCs w:val="22"/>
              </w:rPr>
              <w:t>Python)</w:t>
            </w:r>
          </w:p>
        </w:tc>
      </w:tr>
      <w:tr xmlns:wp14="http://schemas.microsoft.com/office/word/2010/wordml" w:rsidTr="4A3F9176" w14:paraId="27B47FC8" wp14:textId="77777777">
        <w:trPr>
          <w:trHeight w:val="470" w:hRule="atLeast"/>
        </w:trPr>
        <w:tc>
          <w:tcPr>
            <w:tcW w:w="836" w:type="dxa"/>
            <w:tcMar/>
          </w:tcPr>
          <w:p w14:paraId="1F75A9DD" wp14:textId="77777777">
            <w:pPr>
              <w:pStyle w:val="TableParagraph"/>
              <w:ind w:left="0" w:right="249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4007" w:type="dxa"/>
            <w:tcMar/>
          </w:tcPr>
          <w:p w14:paraId="356C40AD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Application Logic-1</w:t>
            </w:r>
          </w:p>
        </w:tc>
        <w:tc>
          <w:tcPr>
            <w:tcW w:w="5219" w:type="dxa"/>
            <w:tcMar/>
          </w:tcPr>
          <w:p w:rsidP="4A3F9176" w14:paraId="72625F50" wp14:textId="0C70DD49">
            <w:pPr>
              <w:pStyle w:val="TableParagraph"/>
              <w:ind w:left="106"/>
              <w:rPr>
                <w:sz w:val="22"/>
                <w:szCs w:val="22"/>
              </w:rPr>
            </w:pPr>
            <w:bookmarkStart w:name="_Int_P2AZW04t" w:id="353982580"/>
            <w:r w:rsidRPr="4A3F9176">
              <w:rPr>
                <w:sz w:val="22"/>
                <w:szCs w:val="22"/>
              </w:rPr>
              <w:t>Users</w:t>
            </w:r>
            <w:bookmarkEnd w:id="353982580"/>
            <w:r w:rsidRPr="4A3F9176">
              <w:rPr>
                <w:sz w:val="22"/>
                <w:szCs w:val="22"/>
              </w:rPr>
              <w:t xml:space="preserve"> can create</w:t>
            </w:r>
            <w:r w:rsidRPr="4A3F9176">
              <w:rPr>
                <w:spacing w:val="59"/>
                <w:sz w:val="22"/>
                <w:szCs w:val="22"/>
              </w:rPr>
              <w:t xml:space="preserve"> </w:t>
            </w:r>
            <w:bookmarkStart w:name="_Int_YsGJ2K1j" w:id="81322052"/>
            <w:r w:rsidRPr="4A3F9176">
              <w:rPr>
                <w:sz w:val="22"/>
                <w:szCs w:val="22"/>
              </w:rPr>
              <w:t>a budget</w:t>
            </w:r>
            <w:bookmarkEnd w:id="81322052"/>
          </w:p>
        </w:tc>
        <w:tc>
          <w:tcPr>
            <w:tcW w:w="4137" w:type="dxa"/>
            <w:tcMar/>
          </w:tcPr>
          <w:p w14:paraId="3E0468A3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Flutter</w:t>
            </w:r>
          </w:p>
        </w:tc>
      </w:tr>
      <w:tr xmlns:wp14="http://schemas.microsoft.com/office/word/2010/wordml" w:rsidTr="4A3F9176" w14:paraId="1D36091F" wp14:textId="77777777">
        <w:trPr>
          <w:trHeight w:val="470" w:hRule="atLeast"/>
        </w:trPr>
        <w:tc>
          <w:tcPr>
            <w:tcW w:w="836" w:type="dxa"/>
            <w:tcMar/>
          </w:tcPr>
          <w:p w14:paraId="0F9ABB3F" wp14:textId="77777777">
            <w:pPr>
              <w:pStyle w:val="TableParagraph"/>
              <w:ind w:left="0" w:right="249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4007" w:type="dxa"/>
            <w:tcMar/>
          </w:tcPr>
          <w:p w14:paraId="1D232B18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Application Logic-2</w:t>
            </w:r>
          </w:p>
        </w:tc>
        <w:tc>
          <w:tcPr>
            <w:tcW w:w="5219" w:type="dxa"/>
            <w:tcMar/>
          </w:tcPr>
          <w:p w14:paraId="04F83F44" wp14:textId="77777777"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User can check the report of the budget</w:t>
            </w:r>
          </w:p>
        </w:tc>
        <w:tc>
          <w:tcPr>
            <w:tcW w:w="4137" w:type="dxa"/>
            <w:tcMar/>
          </w:tcPr>
          <w:p w14:paraId="15D25654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Flask</w:t>
            </w:r>
          </w:p>
        </w:tc>
      </w:tr>
      <w:tr xmlns:wp14="http://schemas.microsoft.com/office/word/2010/wordml" w:rsidTr="4A3F9176" w14:paraId="6D4E90DC" wp14:textId="77777777">
        <w:trPr>
          <w:trHeight w:val="470" w:hRule="atLeast"/>
        </w:trPr>
        <w:tc>
          <w:tcPr>
            <w:tcW w:w="836" w:type="dxa"/>
            <w:tcMar/>
          </w:tcPr>
          <w:p w14:paraId="56C72689" wp14:textId="77777777">
            <w:pPr>
              <w:pStyle w:val="TableParagraph"/>
              <w:ind w:left="0" w:right="249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4007" w:type="dxa"/>
            <w:tcMar/>
          </w:tcPr>
          <w:p w14:paraId="3E26E341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Application Logic-3</w:t>
            </w:r>
          </w:p>
        </w:tc>
        <w:tc>
          <w:tcPr>
            <w:tcW w:w="5219" w:type="dxa"/>
            <w:tcMar/>
          </w:tcPr>
          <w:p w14:paraId="4CADF403" wp14:textId="77777777"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Calculate balance and alert</w:t>
            </w:r>
          </w:p>
        </w:tc>
        <w:tc>
          <w:tcPr>
            <w:tcW w:w="4137" w:type="dxa"/>
            <w:tcMar/>
          </w:tcPr>
          <w:p w:rsidP="4A3F9176" w14:paraId="5CBEF36E" wp14:textId="74DB0109">
            <w:pPr>
              <w:pStyle w:val="TableParagraph"/>
              <w:rPr>
                <w:sz w:val="22"/>
                <w:szCs w:val="22"/>
              </w:rPr>
            </w:pPr>
            <w:bookmarkStart w:name="_Int_s7Qc6q0G" w:id="1945995522"/>
            <w:r w:rsidRPr="4A3F9176" w:rsidR="4A3F9176">
              <w:rPr>
                <w:sz w:val="22"/>
                <w:szCs w:val="22"/>
              </w:rPr>
              <w:t>Flask,</w:t>
            </w:r>
            <w:bookmarkEnd w:id="1945995522"/>
            <w:r w:rsidRPr="4A3F9176" w:rsidR="4A3F9176">
              <w:rPr>
                <w:sz w:val="22"/>
                <w:szCs w:val="22"/>
              </w:rPr>
              <w:t xml:space="preserve"> </w:t>
            </w:r>
            <w:bookmarkStart w:name="_Int_4cUnIwmG" w:id="1821793626"/>
            <w:r w:rsidRPr="4A3F9176" w:rsidR="4A3F9176">
              <w:rPr>
                <w:sz w:val="22"/>
                <w:szCs w:val="22"/>
              </w:rPr>
              <w:t>SendGrid</w:t>
            </w:r>
            <w:bookmarkEnd w:id="1821793626"/>
          </w:p>
        </w:tc>
      </w:tr>
      <w:tr xmlns:wp14="http://schemas.microsoft.com/office/word/2010/wordml" w:rsidTr="4A3F9176" w14:paraId="2BE98CF4" wp14:textId="77777777">
        <w:trPr>
          <w:trHeight w:val="489" w:hRule="atLeast"/>
        </w:trPr>
        <w:tc>
          <w:tcPr>
            <w:tcW w:w="836" w:type="dxa"/>
            <w:tcMar/>
          </w:tcPr>
          <w:p w14:paraId="4BC6DBBF" wp14:textId="77777777">
            <w:pPr>
              <w:pStyle w:val="TableParagraph"/>
              <w:ind w:left="0" w:right="249"/>
              <w:jc w:val="right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4007" w:type="dxa"/>
            <w:tcMar/>
          </w:tcPr>
          <w:p w14:paraId="336B2033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Database</w:t>
            </w:r>
          </w:p>
        </w:tc>
        <w:tc>
          <w:tcPr>
            <w:tcW w:w="5219" w:type="dxa"/>
            <w:tcMar/>
          </w:tcPr>
          <w:p w:rsidP="4A3F9176" w14:paraId="26B5496D" wp14:textId="7BB5EE76">
            <w:pPr>
              <w:pStyle w:val="TableParagraph"/>
              <w:ind w:left="106"/>
              <w:rPr>
                <w:sz w:val="22"/>
                <w:szCs w:val="22"/>
              </w:rPr>
            </w:pPr>
            <w:r w:rsidRPr="4A3F9176" w:rsidR="4A3F9176">
              <w:rPr>
                <w:sz w:val="22"/>
                <w:szCs w:val="22"/>
              </w:rPr>
              <w:t xml:space="preserve">Type of </w:t>
            </w:r>
            <w:bookmarkStart w:name="_Int_fp53PVoY" w:id="1712113935"/>
            <w:r w:rsidRPr="4A3F9176" w:rsidR="4A3F9176">
              <w:rPr>
                <w:sz w:val="22"/>
                <w:szCs w:val="22"/>
              </w:rPr>
              <w:t>database</w:t>
            </w:r>
            <w:bookmarkEnd w:id="1712113935"/>
            <w:r w:rsidRPr="4A3F9176" w:rsidR="4A3F9176">
              <w:rPr>
                <w:sz w:val="22"/>
                <w:szCs w:val="22"/>
              </w:rPr>
              <w:t xml:space="preserve"> used</w:t>
            </w:r>
          </w:p>
        </w:tc>
        <w:tc>
          <w:tcPr>
            <w:tcW w:w="4137" w:type="dxa"/>
            <w:tcMar/>
          </w:tcPr>
          <w:p w14:paraId="649904EB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MySQL</w:t>
            </w:r>
          </w:p>
        </w:tc>
      </w:tr>
      <w:tr xmlns:wp14="http://schemas.microsoft.com/office/word/2010/wordml" w:rsidTr="4A3F9176" w14:paraId="4F43B448" wp14:textId="77777777">
        <w:trPr>
          <w:trHeight w:val="489" w:hRule="atLeast"/>
        </w:trPr>
        <w:tc>
          <w:tcPr>
            <w:tcW w:w="836" w:type="dxa"/>
            <w:tcMar/>
          </w:tcPr>
          <w:p w14:paraId="45CB103B" wp14:textId="77777777">
            <w:pPr>
              <w:pStyle w:val="TableParagraph"/>
              <w:ind w:left="0" w:right="249"/>
              <w:jc w:val="right"/>
              <w:rPr>
                <w:sz w:val="22"/>
              </w:rPr>
            </w:pPr>
            <w:r>
              <w:rPr>
                <w:sz w:val="22"/>
              </w:rPr>
              <w:t>7.</w:t>
            </w:r>
          </w:p>
        </w:tc>
        <w:tc>
          <w:tcPr>
            <w:tcW w:w="4007" w:type="dxa"/>
            <w:tcMar/>
          </w:tcPr>
          <w:p w14:paraId="2EB6B0DA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Cloud Database</w:t>
            </w:r>
          </w:p>
        </w:tc>
        <w:tc>
          <w:tcPr>
            <w:tcW w:w="5219" w:type="dxa"/>
            <w:tcMar/>
          </w:tcPr>
          <w:p w14:paraId="4DCF956E" wp14:textId="77777777"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Database Service on Cloud</w:t>
            </w:r>
          </w:p>
        </w:tc>
        <w:tc>
          <w:tcPr>
            <w:tcW w:w="4137" w:type="dxa"/>
            <w:tcMar/>
          </w:tcPr>
          <w:p w14:paraId="7CBF96FD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IBM DB2</w:t>
            </w:r>
          </w:p>
        </w:tc>
      </w:tr>
      <w:tr xmlns:wp14="http://schemas.microsoft.com/office/word/2010/wordml" w:rsidTr="4A3F9176" w14:paraId="0016ADAB" wp14:textId="77777777">
        <w:trPr>
          <w:trHeight w:val="489" w:hRule="atLeast"/>
        </w:trPr>
        <w:tc>
          <w:tcPr>
            <w:tcW w:w="836" w:type="dxa"/>
            <w:tcMar/>
          </w:tcPr>
          <w:p w14:paraId="3DF6D3BA" wp14:textId="77777777">
            <w:pPr>
              <w:pStyle w:val="TableParagraph"/>
              <w:ind w:left="0" w:right="249"/>
              <w:jc w:val="right"/>
              <w:rPr>
                <w:sz w:val="22"/>
              </w:rPr>
            </w:pPr>
            <w:r>
              <w:rPr>
                <w:sz w:val="22"/>
              </w:rPr>
              <w:t>8.</w:t>
            </w:r>
          </w:p>
        </w:tc>
        <w:tc>
          <w:tcPr>
            <w:tcW w:w="4007" w:type="dxa"/>
            <w:tcMar/>
          </w:tcPr>
          <w:p w14:paraId="0B39E3E8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File Storage</w:t>
            </w:r>
          </w:p>
        </w:tc>
        <w:tc>
          <w:tcPr>
            <w:tcW w:w="5219" w:type="dxa"/>
            <w:tcMar/>
          </w:tcPr>
          <w:p w14:paraId="4B542640" wp14:textId="77777777"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File storage on Cloud</w:t>
            </w:r>
          </w:p>
        </w:tc>
        <w:tc>
          <w:tcPr>
            <w:tcW w:w="4137" w:type="dxa"/>
            <w:tcMar/>
          </w:tcPr>
          <w:p w14:paraId="7A19E711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IBM Block Storage</w:t>
            </w:r>
          </w:p>
        </w:tc>
      </w:tr>
      <w:tr xmlns:wp14="http://schemas.microsoft.com/office/word/2010/wordml" w:rsidTr="4A3F9176" w14:paraId="568D286B" wp14:textId="77777777">
        <w:trPr>
          <w:trHeight w:val="758" w:hRule="atLeast"/>
        </w:trPr>
        <w:tc>
          <w:tcPr>
            <w:tcW w:w="836" w:type="dxa"/>
            <w:tcMar/>
          </w:tcPr>
          <w:p w14:paraId="0F57406D" wp14:textId="77777777">
            <w:pPr>
              <w:pStyle w:val="TableParagraph"/>
              <w:ind w:left="0" w:right="249"/>
              <w:jc w:val="right"/>
              <w:rPr>
                <w:sz w:val="22"/>
              </w:rPr>
            </w:pPr>
            <w:r>
              <w:rPr>
                <w:sz w:val="22"/>
              </w:rPr>
              <w:t>9.</w:t>
            </w:r>
          </w:p>
        </w:tc>
        <w:tc>
          <w:tcPr>
            <w:tcW w:w="4007" w:type="dxa"/>
            <w:tcMar/>
          </w:tcPr>
          <w:p w14:paraId="7DE0A7C2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Infrastructure (Server / Cloud)</w:t>
            </w:r>
          </w:p>
        </w:tc>
        <w:tc>
          <w:tcPr>
            <w:tcW w:w="5219" w:type="dxa"/>
            <w:tcMar/>
          </w:tcPr>
          <w:p w14:paraId="753514CA" wp14:textId="77777777">
            <w:pPr>
              <w:pStyle w:val="TableParagraph"/>
              <w:spacing w:line="240" w:lineRule="auto"/>
              <w:ind w:left="106" w:right="326"/>
              <w:rPr>
                <w:sz w:val="22"/>
              </w:rPr>
            </w:pPr>
            <w:r>
              <w:rPr>
                <w:sz w:val="22"/>
              </w:rPr>
              <w:t>Application Deployment on Local System / Cloud Local Server Configuration: localhost:8080</w:t>
            </w:r>
          </w:p>
          <w:p w:rsidP="4A3F9176" w14:paraId="34E6A931" wp14:textId="5C813857">
            <w:pPr>
              <w:pStyle w:val="TableParagraph"/>
              <w:spacing w:line="234" w:lineRule="exact"/>
              <w:ind w:left="106"/>
              <w:rPr>
                <w:sz w:val="22"/>
                <w:szCs w:val="22"/>
              </w:rPr>
            </w:pPr>
            <w:r w:rsidRPr="4A3F9176" w:rsidR="4A3F9176">
              <w:rPr>
                <w:sz w:val="22"/>
                <w:szCs w:val="22"/>
              </w:rPr>
              <w:t xml:space="preserve">Cloud Server </w:t>
            </w:r>
            <w:bookmarkStart w:name="_Int_3YbyIMxY" w:id="1927570765"/>
            <w:r w:rsidRPr="4A3F9176" w:rsidR="4A3F9176">
              <w:rPr>
                <w:sz w:val="22"/>
                <w:szCs w:val="22"/>
              </w:rPr>
              <w:t>Configuration:</w:t>
            </w:r>
            <w:bookmarkEnd w:id="1927570765"/>
          </w:p>
        </w:tc>
        <w:tc>
          <w:tcPr>
            <w:tcW w:w="4137" w:type="dxa"/>
            <w:tcMar/>
          </w:tcPr>
          <w:p w:rsidP="4A3F9176" w14:paraId="1814338E" wp14:textId="2245A759">
            <w:pPr>
              <w:pStyle w:val="TableParagraph"/>
              <w:rPr>
                <w:sz w:val="22"/>
                <w:szCs w:val="22"/>
              </w:rPr>
            </w:pPr>
            <w:r w:rsidRPr="4A3F9176" w:rsidR="4A3F9176">
              <w:rPr>
                <w:sz w:val="22"/>
                <w:szCs w:val="22"/>
              </w:rPr>
              <w:t xml:space="preserve">Local, </w:t>
            </w:r>
            <w:bookmarkStart w:name="_Int_L4RDf9Ki" w:id="97425327"/>
            <w:r w:rsidRPr="4A3F9176" w:rsidR="4A3F9176">
              <w:rPr>
                <w:sz w:val="22"/>
                <w:szCs w:val="22"/>
              </w:rPr>
              <w:t>Cloud,</w:t>
            </w:r>
            <w:bookmarkEnd w:id="97425327"/>
            <w:r w:rsidRPr="4A3F9176" w:rsidR="4A3F9176">
              <w:rPr>
                <w:sz w:val="22"/>
                <w:szCs w:val="22"/>
              </w:rPr>
              <w:t xml:space="preserve"> </w:t>
            </w:r>
            <w:bookmarkStart w:name="_Int_CYElcNpt" w:id="1865150156"/>
            <w:r w:rsidRPr="4A3F9176" w:rsidR="4A3F9176">
              <w:rPr>
                <w:sz w:val="22"/>
                <w:szCs w:val="22"/>
              </w:rPr>
              <w:t>docker.</w:t>
            </w:r>
            <w:bookmarkEnd w:id="1865150156"/>
          </w:p>
        </w:tc>
      </w:tr>
    </w:tbl>
    <w:p xmlns:wp14="http://schemas.microsoft.com/office/word/2010/wordml" w14:paraId="44EAFD9C" wp14:textId="77777777">
      <w:pPr>
        <w:spacing w:after="0"/>
        <w:rPr>
          <w:sz w:val="22"/>
        </w:rPr>
        <w:sectPr>
          <w:pgSz w:w="16840" w:h="11910" w:orient="landscape"/>
          <w:pgMar w:top="1100" w:right="1200" w:bottom="280" w:left="1220"/>
        </w:sectPr>
      </w:pPr>
    </w:p>
    <w:p xmlns:wp14="http://schemas.microsoft.com/office/word/2010/wordml" w14:paraId="4B94D5A5" wp14:textId="77777777">
      <w:pPr>
        <w:pStyle w:val="BodyText"/>
        <w:rPr>
          <w:b/>
          <w:sz w:val="20"/>
        </w:rPr>
      </w:pPr>
    </w:p>
    <w:p xmlns:wp14="http://schemas.microsoft.com/office/word/2010/wordml" w14:paraId="3DEEC669" wp14:textId="77777777">
      <w:pPr>
        <w:pStyle w:val="BodyText"/>
        <w:rPr>
          <w:b/>
          <w:sz w:val="20"/>
        </w:rPr>
      </w:pPr>
    </w:p>
    <w:p xmlns:wp14="http://schemas.microsoft.com/office/word/2010/wordml" w14:paraId="3656B9AB" wp14:textId="77777777">
      <w:pPr>
        <w:pStyle w:val="BodyText"/>
        <w:rPr>
          <w:b/>
          <w:sz w:val="18"/>
        </w:rPr>
      </w:pPr>
    </w:p>
    <w:p xmlns:wp14="http://schemas.microsoft.com/office/word/2010/wordml" w:rsidP="4A3F9176" w14:paraId="74D2719F" wp14:textId="77777777">
      <w:pPr>
        <w:spacing w:before="94"/>
        <w:ind w:left="220" w:right="0" w:firstLine="0"/>
        <w:jc w:val="left"/>
        <w:rPr>
          <w:b w:val="1"/>
          <w:bCs w:val="1"/>
          <w:i w:val="1"/>
          <w:iCs w:val="1"/>
          <w:sz w:val="22"/>
          <w:szCs w:val="22"/>
        </w:rPr>
      </w:pPr>
      <w:r w:rsidRPr="4A3F9176" w:rsidR="4A3F9176">
        <w:rPr>
          <w:b w:val="1"/>
          <w:bCs w:val="1"/>
          <w:i w:val="1"/>
          <w:iCs w:val="1"/>
          <w:sz w:val="22"/>
          <w:szCs w:val="22"/>
        </w:rPr>
        <w:t>Table-2: Application Characteristics:</w:t>
      </w:r>
    </w:p>
    <w:p xmlns:wp14="http://schemas.microsoft.com/office/word/2010/wordml" w14:paraId="45FB0818" wp14:textId="77777777">
      <w:pPr>
        <w:pStyle w:val="BodyText"/>
        <w:spacing w:before="2"/>
        <w:rPr>
          <w:b/>
          <w:sz w:val="16"/>
        </w:rPr>
      </w:pPr>
    </w:p>
    <w:tbl>
      <w:tblPr>
        <w:tblW w:w="0" w:type="auto"/>
        <w:jc w:val="left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6"/>
        <w:gridCol w:w="3970"/>
        <w:gridCol w:w="5170"/>
        <w:gridCol w:w="4097"/>
      </w:tblGrid>
      <w:tr xmlns:wp14="http://schemas.microsoft.com/office/word/2010/wordml" w:rsidTr="4A3F9176" w14:paraId="6758DE6A" wp14:textId="77777777">
        <w:trPr>
          <w:trHeight w:val="539" w:hRule="atLeast"/>
        </w:trPr>
        <w:tc>
          <w:tcPr>
            <w:tcW w:w="826" w:type="dxa"/>
            <w:tcMar/>
          </w:tcPr>
          <w:p w14:paraId="1B821FE5" wp14:textId="77777777">
            <w:pPr>
              <w:pStyle w:val="TableParagraph"/>
              <w:spacing w:line="248" w:lineRule="exact"/>
              <w:ind w:left="0" w:right="204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S.No</w:t>
            </w:r>
          </w:p>
        </w:tc>
        <w:tc>
          <w:tcPr>
            <w:tcW w:w="3970" w:type="dxa"/>
            <w:tcMar/>
          </w:tcPr>
          <w:p w14:paraId="170973A1" wp14:textId="77777777">
            <w:pPr>
              <w:pStyle w:val="TableParagraph"/>
              <w:spacing w:line="248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Characteristics</w:t>
            </w:r>
          </w:p>
        </w:tc>
        <w:tc>
          <w:tcPr>
            <w:tcW w:w="5170" w:type="dxa"/>
            <w:tcMar/>
          </w:tcPr>
          <w:p w14:paraId="02F99ED9" wp14:textId="77777777">
            <w:pPr>
              <w:pStyle w:val="TableParagraph"/>
              <w:spacing w:line="248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4097" w:type="dxa"/>
            <w:tcMar/>
          </w:tcPr>
          <w:p w14:paraId="6997FF53" wp14:textId="77777777">
            <w:pPr>
              <w:pStyle w:val="TableParagraph"/>
              <w:spacing w:line="248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Technology</w:t>
            </w:r>
          </w:p>
        </w:tc>
      </w:tr>
      <w:tr xmlns:wp14="http://schemas.microsoft.com/office/word/2010/wordml" w:rsidTr="4A3F9176" w14:paraId="37F882A0" wp14:textId="77777777">
        <w:trPr>
          <w:trHeight w:val="251" w:hRule="atLeast"/>
        </w:trPr>
        <w:tc>
          <w:tcPr>
            <w:tcW w:w="826" w:type="dxa"/>
            <w:tcMar/>
          </w:tcPr>
          <w:p w14:paraId="21FA6016" wp14:textId="77777777">
            <w:pPr>
              <w:pStyle w:val="TableParagraph"/>
              <w:spacing w:line="232" w:lineRule="exact"/>
              <w:ind w:left="0" w:right="239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970" w:type="dxa"/>
            <w:tcMar/>
          </w:tcPr>
          <w:p w14:paraId="4EC0BD60" wp14:textId="77777777"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Open-Source Frameworks</w:t>
            </w:r>
          </w:p>
        </w:tc>
        <w:tc>
          <w:tcPr>
            <w:tcW w:w="5170" w:type="dxa"/>
            <w:tcMar/>
          </w:tcPr>
          <w:p w14:paraId="65845718" wp14:textId="77777777">
            <w:pPr>
              <w:pStyle w:val="TableParagraph"/>
              <w:spacing w:line="232" w:lineRule="exact"/>
              <w:ind w:left="108"/>
              <w:rPr>
                <w:sz w:val="22"/>
              </w:rPr>
            </w:pPr>
            <w:r>
              <w:rPr>
                <w:sz w:val="22"/>
              </w:rPr>
              <w:t>List of open-source frameworks used</w:t>
            </w:r>
          </w:p>
        </w:tc>
        <w:tc>
          <w:tcPr>
            <w:tcW w:w="4097" w:type="dxa"/>
            <w:tcMar/>
          </w:tcPr>
          <w:p w14:paraId="3D0940B3" wp14:textId="77777777"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Flask, Docker, Kubernetes, Flutter</w:t>
            </w:r>
          </w:p>
        </w:tc>
      </w:tr>
      <w:tr xmlns:wp14="http://schemas.microsoft.com/office/word/2010/wordml" w:rsidTr="4A3F9176" w14:paraId="05BE6872" wp14:textId="77777777">
        <w:trPr>
          <w:trHeight w:val="253" w:hRule="atLeast"/>
        </w:trPr>
        <w:tc>
          <w:tcPr>
            <w:tcW w:w="826" w:type="dxa"/>
            <w:tcMar/>
          </w:tcPr>
          <w:p w14:paraId="41BD3FC6" wp14:textId="77777777">
            <w:pPr>
              <w:pStyle w:val="TableParagraph"/>
              <w:spacing w:line="234" w:lineRule="exact"/>
              <w:ind w:left="0" w:right="239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3970" w:type="dxa"/>
            <w:tcMar/>
          </w:tcPr>
          <w:p w14:paraId="38BB4E86" wp14:textId="77777777"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Security Implementations</w:t>
            </w:r>
          </w:p>
        </w:tc>
        <w:tc>
          <w:tcPr>
            <w:tcW w:w="5170" w:type="dxa"/>
            <w:tcMar/>
          </w:tcPr>
          <w:p w14:paraId="2322F762" wp14:textId="77777777"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sz w:val="22"/>
              </w:rPr>
              <w:t>Unique Identity key in generated and validated</w:t>
            </w:r>
          </w:p>
        </w:tc>
        <w:tc>
          <w:tcPr>
            <w:tcW w:w="4097" w:type="dxa"/>
            <w:tcMar/>
          </w:tcPr>
          <w:p w14:paraId="29ED9AA1" wp14:textId="77777777"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Python – Flask and Flutter</w:t>
            </w:r>
          </w:p>
        </w:tc>
      </w:tr>
      <w:tr xmlns:wp14="http://schemas.microsoft.com/office/word/2010/wordml" w:rsidTr="4A3F9176" w14:paraId="316B1290" wp14:textId="77777777">
        <w:trPr>
          <w:trHeight w:val="251" w:hRule="atLeast"/>
        </w:trPr>
        <w:tc>
          <w:tcPr>
            <w:tcW w:w="826" w:type="dxa"/>
            <w:tcMar/>
          </w:tcPr>
          <w:p w14:paraId="41B07F09" wp14:textId="77777777">
            <w:pPr>
              <w:pStyle w:val="TableParagraph"/>
              <w:spacing w:line="232" w:lineRule="exact"/>
              <w:ind w:left="0" w:right="239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3970" w:type="dxa"/>
            <w:tcMar/>
          </w:tcPr>
          <w:p w14:paraId="6734A681" wp14:textId="77777777"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Scalable Architecture</w:t>
            </w:r>
          </w:p>
        </w:tc>
        <w:tc>
          <w:tcPr>
            <w:tcW w:w="5170" w:type="dxa"/>
            <w:tcMar/>
          </w:tcPr>
          <w:p w14:paraId="465935C5" wp14:textId="77777777">
            <w:pPr>
              <w:pStyle w:val="TableParagraph"/>
              <w:spacing w:line="232" w:lineRule="exact"/>
              <w:ind w:left="108"/>
              <w:rPr>
                <w:sz w:val="22"/>
              </w:rPr>
            </w:pPr>
            <w:r>
              <w:rPr>
                <w:sz w:val="22"/>
              </w:rPr>
              <w:t>We use automatic deployment and load balancer</w:t>
            </w:r>
          </w:p>
        </w:tc>
        <w:tc>
          <w:tcPr>
            <w:tcW w:w="4097" w:type="dxa"/>
            <w:tcMar/>
          </w:tcPr>
          <w:p w14:paraId="179D06CB" wp14:textId="77777777"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Docker and Flask Queue</w:t>
            </w:r>
          </w:p>
        </w:tc>
      </w:tr>
      <w:tr xmlns:wp14="http://schemas.microsoft.com/office/word/2010/wordml" w:rsidTr="4A3F9176" w14:paraId="2F67A505" wp14:textId="77777777">
        <w:trPr>
          <w:trHeight w:val="506" w:hRule="atLeast"/>
        </w:trPr>
        <w:tc>
          <w:tcPr>
            <w:tcW w:w="826" w:type="dxa"/>
            <w:tcMar/>
          </w:tcPr>
          <w:p w14:paraId="5EECEDAA" wp14:textId="77777777">
            <w:pPr>
              <w:pStyle w:val="TableParagraph"/>
              <w:spacing w:line="251" w:lineRule="exact"/>
              <w:ind w:left="0" w:right="239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3970" w:type="dxa"/>
            <w:tcMar/>
          </w:tcPr>
          <w:p w14:paraId="1E7910A7" wp14:textId="77777777">
            <w:pPr>
              <w:pStyle w:val="TableParagraph"/>
              <w:spacing w:line="251" w:lineRule="exact"/>
              <w:ind w:left="107"/>
              <w:rPr>
                <w:sz w:val="22"/>
              </w:rPr>
            </w:pPr>
            <w:r>
              <w:rPr>
                <w:sz w:val="22"/>
              </w:rPr>
              <w:t>Availability</w:t>
            </w:r>
          </w:p>
        </w:tc>
        <w:tc>
          <w:tcPr>
            <w:tcW w:w="5170" w:type="dxa"/>
            <w:tcMar/>
          </w:tcPr>
          <w:p w:rsidP="4A3F9176" w14:paraId="33853D53" wp14:textId="4866C25C">
            <w:pPr>
              <w:pStyle w:val="TableParagraph"/>
              <w:spacing w:before="1" w:line="254" w:lineRule="exact"/>
              <w:ind w:left="108" w:right="250"/>
              <w:rPr>
                <w:sz w:val="22"/>
                <w:szCs w:val="22"/>
              </w:rPr>
            </w:pPr>
            <w:r w:rsidRPr="4A3F9176" w:rsidR="4A3F9176">
              <w:rPr>
                <w:sz w:val="22"/>
                <w:szCs w:val="22"/>
              </w:rPr>
              <w:t xml:space="preserve">This can be </w:t>
            </w:r>
            <w:bookmarkStart w:name="_Int_DiAnY32L" w:id="1877185325"/>
            <w:r w:rsidRPr="4A3F9176" w:rsidR="4A3F9176">
              <w:rPr>
                <w:sz w:val="22"/>
                <w:szCs w:val="22"/>
              </w:rPr>
              <w:t>accessed</w:t>
            </w:r>
            <w:bookmarkEnd w:id="1877185325"/>
            <w:r w:rsidRPr="4A3F9176" w:rsidR="4A3F9176">
              <w:rPr>
                <w:sz w:val="22"/>
                <w:szCs w:val="22"/>
              </w:rPr>
              <w:t xml:space="preserve"> by Cross platform application from all part of the world</w:t>
            </w:r>
          </w:p>
        </w:tc>
        <w:tc>
          <w:tcPr>
            <w:tcW w:w="4097" w:type="dxa"/>
            <w:tcMar/>
          </w:tcPr>
          <w:p w:rsidP="4A3F9176" w14:paraId="1DA0FDB4" wp14:textId="29AE7F1B">
            <w:pPr>
              <w:pStyle w:val="TableParagraph"/>
              <w:spacing w:line="251" w:lineRule="exact"/>
              <w:ind w:left="107"/>
              <w:rPr>
                <w:sz w:val="22"/>
                <w:szCs w:val="22"/>
              </w:rPr>
            </w:pPr>
            <w:bookmarkStart w:name="_Int_F5kFZDXq" w:id="906304386"/>
            <w:r w:rsidRPr="4A3F9176" w:rsidR="4A3F9176">
              <w:rPr>
                <w:sz w:val="22"/>
                <w:szCs w:val="22"/>
              </w:rPr>
              <w:t>Flutter,</w:t>
            </w:r>
            <w:bookmarkEnd w:id="906304386"/>
            <w:r w:rsidRPr="4A3F9176" w:rsidR="4A3F9176">
              <w:rPr>
                <w:sz w:val="22"/>
                <w:szCs w:val="22"/>
              </w:rPr>
              <w:t xml:space="preserve"> IBM Cloud</w:t>
            </w:r>
          </w:p>
        </w:tc>
      </w:tr>
      <w:tr xmlns:wp14="http://schemas.microsoft.com/office/word/2010/wordml" w:rsidTr="4A3F9176" w14:paraId="5B51FD0B" wp14:textId="77777777">
        <w:trPr>
          <w:trHeight w:val="504" w:hRule="atLeast"/>
        </w:trPr>
        <w:tc>
          <w:tcPr>
            <w:tcW w:w="826" w:type="dxa"/>
            <w:tcMar/>
          </w:tcPr>
          <w:p w14:paraId="3127FDAC" wp14:textId="77777777">
            <w:pPr>
              <w:pStyle w:val="TableParagraph"/>
              <w:spacing w:line="248" w:lineRule="exact"/>
              <w:ind w:left="0" w:right="239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3970" w:type="dxa"/>
            <w:tcMar/>
          </w:tcPr>
          <w:p w14:paraId="75FBBD04" wp14:textId="77777777"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Performance</w:t>
            </w:r>
          </w:p>
        </w:tc>
        <w:tc>
          <w:tcPr>
            <w:tcW w:w="5170" w:type="dxa"/>
            <w:tcMar/>
          </w:tcPr>
          <w:p w14:paraId="35E8CE8F" wp14:textId="77777777">
            <w:pPr>
              <w:pStyle w:val="TableParagraph"/>
              <w:spacing w:line="248" w:lineRule="exact"/>
              <w:ind w:left="108"/>
              <w:rPr>
                <w:sz w:val="22"/>
              </w:rPr>
            </w:pPr>
            <w:r>
              <w:rPr>
                <w:sz w:val="22"/>
              </w:rPr>
              <w:t>Designed in particular way to handle 1000s</w:t>
            </w:r>
          </w:p>
          <w:p w14:paraId="2B22EAC0" wp14:textId="77777777">
            <w:pPr>
              <w:pStyle w:val="TableParagraph"/>
              <w:spacing w:before="1" w:line="234" w:lineRule="exact"/>
              <w:ind w:left="108"/>
              <w:rPr>
                <w:sz w:val="22"/>
              </w:rPr>
            </w:pPr>
            <w:r>
              <w:rPr>
                <w:sz w:val="22"/>
              </w:rPr>
              <w:t>request per second</w:t>
            </w:r>
          </w:p>
        </w:tc>
        <w:tc>
          <w:tcPr>
            <w:tcW w:w="4097" w:type="dxa"/>
            <w:tcMar/>
          </w:tcPr>
          <w:p w14:paraId="3F27D21F" wp14:textId="77777777"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Docker and IBM cloud Kubernetes.</w:t>
            </w:r>
          </w:p>
        </w:tc>
      </w:tr>
    </w:tbl>
    <w:sectPr>
      <w:pgSz w:w="16840" w:h="11910" w:orient="landscape"/>
      <w:pgMar w:top="1100" w:right="1200" w:bottom="280" w:lef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intelligence2.xml><?xml version="1.0" encoding="utf-8"?>
<int2:intelligence xmlns:int2="http://schemas.microsoft.com/office/intelligence/2020/intelligence">
  <int2:observations>
    <int2:bookmark int2:bookmarkName="_Int_CYElcNpt" int2:invalidationBookmarkName="" int2:hashCode="FlpKM8/6AehtKx" int2:id="zyBqxmKM"/>
    <int2:bookmark int2:bookmarkName="_Int_L4RDf9Ki" int2:invalidationBookmarkName="" int2:hashCode="2GnpxLZk8EgZF/" int2:id="dVB4mvbm"/>
    <int2:bookmark int2:bookmarkName="_Int_3YbyIMxY" int2:invalidationBookmarkName="" int2:hashCode="X7qbS1Y2JeEglZ" int2:id="vJq1MD9F"/>
    <int2:bookmark int2:bookmarkName="_Int_4cUnIwmG" int2:invalidationBookmarkName="" int2:hashCode="AViPudZkR616F/" int2:id="oO7ZP6O9"/>
    <int2:bookmark int2:bookmarkName="_Int_s7Qc6q0G" int2:invalidationBookmarkName="" int2:hashCode="pvDa63cPqXP3Ko" int2:id="JHMIuXQu"/>
    <int2:bookmark int2:bookmarkName="_Int_fp53PVoY" int2:invalidationBookmarkName="" int2:hashCode="gFeXT0umZ2Qenq" int2:id="ZEH1Rk4Y"/>
    <int2:bookmark int2:bookmarkName="_Int_JozsXfWl" int2:invalidationBookmarkName="" int2:hashCode="6Uw3SoMFLWRSon" int2:id="M9XJBQGM"/>
    <int2:bookmark int2:bookmarkName="_Int_YsGJ2K1j" int2:invalidationBookmarkName="" int2:hashCode="geSlUj5OGEPyAI" int2:id="fbNExfp0"/>
    <int2:bookmark int2:bookmarkName="_Int_P2AZW04t" int2:invalidationBookmarkName="" int2:hashCode="n4ojiaIMoHUqqe" int2:id="7xX56ZnO"/>
    <int2:bookmark int2:bookmarkName="_Int_IgliVAcc" int2:invalidationBookmarkName="" int2:hashCode="Epk9D2wgkiZDTK" int2:id="OmmmcEce"/>
    <int2:bookmark int2:bookmarkName="_Int_qVq4atnM" int2:invalidationBookmarkName="" int2:hashCode="+kp6Fw9wdVYMmK" int2:id="A1jyeXY4"/>
    <int2:bookmark int2:bookmarkName="_Int_F5kFZDXq" int2:invalidationBookmarkName="" int2:hashCode="+mFIJ7ghfG/JO/" int2:id="Cl4LvbPC"/>
    <int2:bookmark int2:bookmarkName="_Int_DiAnY32L" int2:invalidationBookmarkName="" int2:hashCode="DxJUGvzOF1+zS7" int2:id="LU2vbC7O"/>
  </int2:observations>
  <int2:intelligenceSettings/>
</int2:intelligence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14:docId w14:val="7F3DF131"/>
  <w15:docId w15:val="{6DC1D6B6-1C3F-44E3-AD4A-D85E84132C35}"/>
  <w:rsids>
    <w:rsidRoot w:val="4A3F9176"/>
    <w:rsid w:val="4A3F9176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94"/>
      <w:ind w:left="22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93"/>
      <w:ind w:left="5172" w:right="4586" w:firstLine="986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line="250" w:lineRule="exact"/>
      <w:ind w:left="105"/>
    </w:pPr>
    <w:rPr>
      <w:rFonts w:ascii="Arial" w:hAnsi="Arial" w:eastAsia="Arial" w:cs="Arial"/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jpeg" Id="rId5" /><Relationship Type="http://schemas.microsoft.com/office/2020/10/relationships/intelligence" Target="intelligence2.xml" Id="R21d4471a443c4e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Amarender Katkam</dc:creator>
  <dcterms:created xsi:type="dcterms:W3CDTF">2022-11-03T13:19:29.0000000Z</dcterms:created>
  <dcterms:modified xsi:type="dcterms:W3CDTF">2022-11-03T13:29:37.2159477Z</dcterms:modified>
  <lastModifiedBy>Lalithraju a 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2022-11-03T00:00:00Z</vt:filetime>
  </property>
</Properties>
</file>