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392" w:rsidRPr="00EB44E8" w:rsidRDefault="00000000">
      <w:pPr>
        <w:pStyle w:val="BodyText"/>
        <w:spacing w:before="22" w:line="415" w:lineRule="auto"/>
        <w:ind w:left="3763" w:right="3187" w:hanging="317"/>
        <w:rPr>
          <w:rFonts w:ascii="Times New Roman" w:hAnsi="Times New Roman" w:cs="Times New Roman"/>
          <w:sz w:val="24"/>
          <w:szCs w:val="24"/>
        </w:rPr>
      </w:pPr>
      <w:r w:rsidRPr="00EB44E8">
        <w:rPr>
          <w:rFonts w:ascii="Times New Roman" w:hAnsi="Times New Roman" w:cs="Times New Roman"/>
          <w:sz w:val="24"/>
          <w:szCs w:val="24"/>
        </w:rPr>
        <w:t>PROJECT PLANNING PHASE</w:t>
      </w:r>
      <w:r w:rsidRPr="00EB44E8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EB44E8">
        <w:rPr>
          <w:rFonts w:ascii="Times New Roman" w:hAnsi="Times New Roman" w:cs="Times New Roman"/>
          <w:sz w:val="24"/>
          <w:szCs w:val="24"/>
        </w:rPr>
        <w:t>PROJECT</w:t>
      </w:r>
      <w:r w:rsidRPr="00EB44E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B44E8">
        <w:rPr>
          <w:rFonts w:ascii="Times New Roman" w:hAnsi="Times New Roman" w:cs="Times New Roman"/>
          <w:sz w:val="24"/>
          <w:szCs w:val="24"/>
        </w:rPr>
        <w:t>MILESTONE</w:t>
      </w: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spacing w:before="2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B44E8" w:rsidRPr="00EB44E8">
        <w:trPr>
          <w:trHeight w:val="270"/>
        </w:trPr>
        <w:tc>
          <w:tcPr>
            <w:tcW w:w="4789" w:type="dxa"/>
          </w:tcPr>
          <w:p w:rsidR="001E5392" w:rsidRPr="00EB44E8" w:rsidRDefault="00000000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9" w:type="dxa"/>
          </w:tcPr>
          <w:p w:rsidR="001E5392" w:rsidRPr="00EB44E8" w:rsidRDefault="00EB44E8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000000"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="00000000"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000000" w:rsidRPr="00EB44E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EB44E8" w:rsidRPr="00EB44E8">
        <w:trPr>
          <w:trHeight w:val="268"/>
        </w:trPr>
        <w:tc>
          <w:tcPr>
            <w:tcW w:w="4789" w:type="dxa"/>
          </w:tcPr>
          <w:p w:rsidR="001E5392" w:rsidRPr="00EB44E8" w:rsidRDefault="00000000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89" w:type="dxa"/>
          </w:tcPr>
          <w:p w:rsidR="001E5392" w:rsidRPr="00EB44E8" w:rsidRDefault="00EB44E8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PNT2022TMID09618</w:t>
            </w:r>
          </w:p>
        </w:tc>
      </w:tr>
      <w:tr w:rsidR="00EB44E8" w:rsidRPr="00EB44E8">
        <w:trPr>
          <w:trHeight w:val="537"/>
        </w:trPr>
        <w:tc>
          <w:tcPr>
            <w:tcW w:w="4789" w:type="dxa"/>
          </w:tcPr>
          <w:p w:rsidR="001E5392" w:rsidRPr="00EB44E8" w:rsidRDefault="00000000"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89" w:type="dxa"/>
          </w:tcPr>
          <w:p w:rsidR="001E5392" w:rsidRPr="00EB44E8" w:rsidRDefault="00000000">
            <w:pPr>
              <w:pStyle w:val="TableParagraph"/>
              <w:spacing w:line="265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System For</w:t>
            </w:r>
          </w:p>
          <w:p w:rsidR="001E5392" w:rsidRPr="00EB44E8" w:rsidRDefault="00000000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Metropolitan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  <w:tr w:rsidR="00000000" w:rsidRPr="00EB44E8">
        <w:trPr>
          <w:trHeight w:val="269"/>
        </w:trPr>
        <w:tc>
          <w:tcPr>
            <w:tcW w:w="4789" w:type="dxa"/>
          </w:tcPr>
          <w:p w:rsidR="001E5392" w:rsidRPr="00EB44E8" w:rsidRDefault="00000000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789" w:type="dxa"/>
          </w:tcPr>
          <w:p w:rsidR="001E5392" w:rsidRPr="00EB44E8" w:rsidRDefault="00000000">
            <w:pPr>
              <w:pStyle w:val="TableParagraph"/>
              <w:spacing w:line="249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069"/>
        <w:gridCol w:w="3835"/>
        <w:gridCol w:w="2393"/>
      </w:tblGrid>
      <w:tr w:rsidR="00EB44E8" w:rsidRPr="00EB44E8" w:rsidTr="00EB44E8">
        <w:trPr>
          <w:trHeight w:val="1137"/>
        </w:trPr>
        <w:tc>
          <w:tcPr>
            <w:tcW w:w="1279" w:type="dxa"/>
          </w:tcPr>
          <w:p w:rsidR="00EB44E8" w:rsidRPr="00EB44E8" w:rsidRDefault="00EB44E8" w:rsidP="00EB44E8">
            <w:pPr>
              <w:pStyle w:val="TableParagraph"/>
              <w:spacing w:line="341" w:lineRule="exact"/>
              <w:ind w:left="422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069" w:type="dxa"/>
          </w:tcPr>
          <w:p w:rsidR="00EB44E8" w:rsidRPr="00EB44E8" w:rsidRDefault="00EB44E8" w:rsidP="00EB44E8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spacing w:line="330" w:lineRule="atLeast"/>
              <w:ind w:left="105" w:right="6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Pr="00EB44E8">
              <w:rPr>
                <w:rFonts w:ascii="Times New Roman" w:hAnsi="Times New Roman" w:cs="Times New Roman"/>
                <w:b/>
                <w:spacing w:val="-59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3835" w:type="dxa"/>
          </w:tcPr>
          <w:p w:rsidR="00EB44E8" w:rsidRPr="00EB44E8" w:rsidRDefault="00EB44E8" w:rsidP="00EB44E8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ind w:left="4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Pr="00EB44E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93" w:type="dxa"/>
          </w:tcPr>
          <w:p w:rsidR="00EB44E8" w:rsidRPr="00EB44E8" w:rsidRDefault="00EB44E8" w:rsidP="00EB44E8">
            <w:pPr>
              <w:pStyle w:val="TableParagraph"/>
              <w:spacing w:line="341" w:lineRule="exact"/>
              <w:ind w:right="71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EB44E8" w:rsidRPr="00EB44E8" w:rsidTr="00EB44E8">
        <w:trPr>
          <w:trHeight w:val="2049"/>
        </w:trPr>
        <w:tc>
          <w:tcPr>
            <w:tcW w:w="1279" w:type="dxa"/>
          </w:tcPr>
          <w:p w:rsidR="00EB44E8" w:rsidRPr="00EB44E8" w:rsidRDefault="00EB44E8" w:rsidP="00EB44E8">
            <w:pPr>
              <w:pStyle w:val="TableParagraph"/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9" w:type="dxa"/>
          </w:tcPr>
          <w:p w:rsidR="00EB44E8" w:rsidRPr="00EB44E8" w:rsidRDefault="00EB44E8" w:rsidP="00EB44E8">
            <w:pPr>
              <w:pStyle w:val="TableParagraph"/>
              <w:ind w:left="105" w:right="24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Understanding</w:t>
            </w:r>
            <w:r w:rsidRPr="00EB44E8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3835" w:type="dxa"/>
          </w:tcPr>
          <w:p w:rsidR="00EB44E8" w:rsidRPr="00EB44E8" w:rsidRDefault="00EB44E8" w:rsidP="00EB44E8">
            <w:pPr>
              <w:pStyle w:val="TableParagraph"/>
              <w:ind w:left="108" w:righ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Assign the team members and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 xml:space="preserve">create repository in the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44E8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Assign the task to each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members and teach how to use</w:t>
            </w:r>
            <w:r w:rsidRPr="00EB44E8">
              <w:rPr>
                <w:rFonts w:ascii="Times New Roman" w:hAnsi="Times New Roman" w:cs="Times New Roman"/>
                <w:spacing w:val="-6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EB44E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 class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:rsidR="00EB44E8" w:rsidRPr="00EB44E8" w:rsidRDefault="00EB44E8" w:rsidP="00EB44E8">
            <w:pPr>
              <w:pStyle w:val="TableParagraph"/>
              <w:spacing w:line="32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career education</w:t>
            </w:r>
          </w:p>
        </w:tc>
        <w:tc>
          <w:tcPr>
            <w:tcW w:w="2393" w:type="dxa"/>
          </w:tcPr>
          <w:p w:rsidR="00EB44E8" w:rsidRPr="00EB44E8" w:rsidRDefault="00EB44E8" w:rsidP="00EB44E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ind w:right="76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</w:tr>
      <w:tr w:rsidR="00EB44E8" w:rsidRPr="00EB44E8" w:rsidTr="00EB44E8">
        <w:trPr>
          <w:trHeight w:val="2736"/>
        </w:trPr>
        <w:tc>
          <w:tcPr>
            <w:tcW w:w="1279" w:type="dxa"/>
          </w:tcPr>
          <w:p w:rsidR="00EB44E8" w:rsidRPr="00EB44E8" w:rsidRDefault="00EB44E8" w:rsidP="00EB44E8">
            <w:pPr>
              <w:pStyle w:val="TableParagraph"/>
              <w:spacing w:before="2"/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9" w:type="dxa"/>
          </w:tcPr>
          <w:p w:rsidR="00EB44E8" w:rsidRPr="00EB44E8" w:rsidRDefault="00EB44E8" w:rsidP="00EB44E8">
            <w:pPr>
              <w:pStyle w:val="TableParagraph"/>
              <w:spacing w:before="2"/>
              <w:ind w:left="105" w:right="746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Starting of</w:t>
            </w:r>
            <w:r w:rsidRPr="00EB44E8">
              <w:rPr>
                <w:rFonts w:ascii="Times New Roman" w:hAnsi="Times New Roman" w:cs="Times New Roman"/>
                <w:spacing w:val="-6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835" w:type="dxa"/>
          </w:tcPr>
          <w:p w:rsidR="00EB44E8" w:rsidRPr="00EB44E8" w:rsidRDefault="00EB44E8" w:rsidP="00EB44E8">
            <w:pPr>
              <w:pStyle w:val="TableParagraph"/>
              <w:spacing w:before="2"/>
              <w:ind w:left="108" w:right="219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Advice students to attend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classes of IBM portal create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 xml:space="preserve">and develop </w:t>
            </w:r>
            <w:proofErr w:type="gramStart"/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EB44E8">
              <w:rPr>
                <w:rFonts w:ascii="Times New Roman" w:hAnsi="Times New Roman" w:cs="Times New Roman"/>
                <w:sz w:val="24"/>
                <w:szCs w:val="24"/>
              </w:rPr>
              <w:t xml:space="preserve"> rough diagram</w:t>
            </w:r>
            <w:r w:rsidRPr="00EB44E8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 xml:space="preserve">based on project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 gather of information on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IOT and IBM project and team</w:t>
            </w:r>
            <w:r w:rsidRPr="00EB44E8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leader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assign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to each</w:t>
            </w:r>
          </w:p>
          <w:p w:rsidR="00EB44E8" w:rsidRPr="00EB44E8" w:rsidRDefault="00EB44E8" w:rsidP="00EB44E8">
            <w:pPr>
              <w:pStyle w:val="TableParagraph"/>
              <w:spacing w:before="1" w:line="32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2393" w:type="dxa"/>
          </w:tcPr>
          <w:p w:rsidR="00EB44E8" w:rsidRPr="00EB44E8" w:rsidRDefault="00EB44E8" w:rsidP="00EB44E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ind w:right="76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WEEK</w:t>
            </w:r>
          </w:p>
        </w:tc>
      </w:tr>
      <w:tr w:rsidR="00EB44E8" w:rsidRPr="00EB44E8" w:rsidTr="00EB44E8">
        <w:trPr>
          <w:trHeight w:val="1367"/>
        </w:trPr>
        <w:tc>
          <w:tcPr>
            <w:tcW w:w="1279" w:type="dxa"/>
          </w:tcPr>
          <w:p w:rsidR="00EB44E8" w:rsidRPr="00EB44E8" w:rsidRDefault="00EB44E8" w:rsidP="00EB44E8">
            <w:pPr>
              <w:pStyle w:val="TableParagraph"/>
              <w:spacing w:line="341" w:lineRule="exact"/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9" w:type="dxa"/>
          </w:tcPr>
          <w:p w:rsidR="00EB44E8" w:rsidRPr="00EB44E8" w:rsidRDefault="00EB44E8" w:rsidP="00EB44E8">
            <w:pPr>
              <w:pStyle w:val="TableParagraph"/>
              <w:spacing w:line="341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Attend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835" w:type="dxa"/>
          </w:tcPr>
          <w:p w:rsidR="00EB44E8" w:rsidRPr="00EB44E8" w:rsidRDefault="00EB44E8" w:rsidP="00EB44E8">
            <w:pPr>
              <w:pStyle w:val="TableParagraph"/>
              <w:ind w:left="108" w:right="225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Team members and team lead</w:t>
            </w:r>
            <w:r w:rsidRPr="00EB44E8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must watch and learn from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provided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IBM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:rsidR="00EB44E8" w:rsidRPr="00EB44E8" w:rsidRDefault="00EB44E8" w:rsidP="00EB44E8">
            <w:pPr>
              <w:pStyle w:val="TableParagraph"/>
              <w:spacing w:line="323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NALAYATHIRAN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gain</w:t>
            </w:r>
          </w:p>
        </w:tc>
        <w:tc>
          <w:tcPr>
            <w:tcW w:w="2393" w:type="dxa"/>
          </w:tcPr>
          <w:p w:rsidR="00EB44E8" w:rsidRPr="00EB44E8" w:rsidRDefault="00EB44E8" w:rsidP="00EB44E8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spacing w:before="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44E8" w:rsidRPr="00EB44E8" w:rsidRDefault="00EB44E8" w:rsidP="00EB44E8">
            <w:pPr>
              <w:pStyle w:val="TableParagraph"/>
              <w:ind w:right="70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</w:tbl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spacing w:before="8"/>
        <w:rPr>
          <w:rFonts w:ascii="Times New Roman" w:hAnsi="Times New Roman" w:cs="Times New Roman"/>
          <w:b/>
          <w:sz w:val="24"/>
          <w:szCs w:val="24"/>
        </w:rPr>
      </w:pPr>
    </w:p>
    <w:p w:rsidR="001E5392" w:rsidRPr="00EB44E8" w:rsidRDefault="001E5392">
      <w:pPr>
        <w:jc w:val="right"/>
        <w:rPr>
          <w:rFonts w:ascii="Times New Roman" w:hAnsi="Times New Roman" w:cs="Times New Roman"/>
          <w:sz w:val="24"/>
          <w:szCs w:val="24"/>
        </w:rPr>
        <w:sectPr w:rsidR="001E5392" w:rsidRPr="00EB44E8">
          <w:type w:val="continuous"/>
          <w:pgSz w:w="12240" w:h="15840"/>
          <w:pgMar w:top="1420" w:right="122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2069"/>
        <w:gridCol w:w="3835"/>
        <w:gridCol w:w="2393"/>
      </w:tblGrid>
      <w:tr w:rsidR="00EB44E8" w:rsidRPr="00EB44E8">
        <w:trPr>
          <w:trHeight w:val="683"/>
        </w:trPr>
        <w:tc>
          <w:tcPr>
            <w:tcW w:w="1279" w:type="dxa"/>
          </w:tcPr>
          <w:p w:rsidR="001E5392" w:rsidRPr="00EB44E8" w:rsidRDefault="001E53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</w:tcPr>
          <w:p w:rsidR="001E5392" w:rsidRPr="00EB44E8" w:rsidRDefault="001E53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:rsidR="001E5392" w:rsidRPr="00EB44E8" w:rsidRDefault="00000000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MIT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license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their</w:t>
            </w:r>
            <w:proofErr w:type="gramEnd"/>
          </w:p>
          <w:p w:rsidR="001E5392" w:rsidRPr="00EB44E8" w:rsidRDefault="00000000">
            <w:pPr>
              <w:pStyle w:val="TableParagraph"/>
              <w:spacing w:before="1" w:line="321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2393" w:type="dxa"/>
          </w:tcPr>
          <w:p w:rsidR="001E5392" w:rsidRPr="00EB44E8" w:rsidRDefault="001E539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4E8" w:rsidRPr="00EB44E8">
        <w:trPr>
          <w:trHeight w:val="2051"/>
        </w:trPr>
        <w:tc>
          <w:tcPr>
            <w:tcW w:w="1279" w:type="dxa"/>
          </w:tcPr>
          <w:p w:rsidR="001E5392" w:rsidRPr="00EB44E8" w:rsidRDefault="00000000">
            <w:pPr>
              <w:pStyle w:val="TableParagraph"/>
              <w:spacing w:line="341" w:lineRule="exact"/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9" w:type="dxa"/>
          </w:tcPr>
          <w:p w:rsidR="001E5392" w:rsidRPr="00EB44E8" w:rsidRDefault="00000000">
            <w:pPr>
              <w:pStyle w:val="TableParagraph"/>
              <w:ind w:left="105" w:righ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Budget and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  <w:r w:rsidRPr="00EB44E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835" w:type="dxa"/>
          </w:tcPr>
          <w:p w:rsidR="001E5392" w:rsidRPr="00EB44E8" w:rsidRDefault="00000000">
            <w:pPr>
              <w:pStyle w:val="TableParagraph"/>
              <w:ind w:left="108" w:righ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EB44E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B44E8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IOT in the project and discuss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with team for budget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prediction to predict the</w:t>
            </w:r>
            <w:r w:rsidRPr="00EB44E8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EB44E8" w:rsidRPr="00EB44E8">
              <w:rPr>
                <w:rFonts w:ascii="Times New Roman" w:hAnsi="Times New Roman" w:cs="Times New Roman"/>
                <w:sz w:val="24"/>
                <w:szCs w:val="24"/>
              </w:rPr>
              <w:t>favorability</w:t>
            </w:r>
            <w:r w:rsidRPr="00EB44E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EB44E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1E5392" w:rsidRPr="00EB44E8" w:rsidRDefault="00000000">
            <w:pPr>
              <w:pStyle w:val="TableParagraph"/>
              <w:spacing w:line="323" w:lineRule="exact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EB44E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buy</w:t>
            </w:r>
          </w:p>
        </w:tc>
        <w:tc>
          <w:tcPr>
            <w:tcW w:w="2393" w:type="dxa"/>
          </w:tcPr>
          <w:p w:rsidR="001E5392" w:rsidRPr="00EB44E8" w:rsidRDefault="001E539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5392" w:rsidRPr="00EB44E8" w:rsidRDefault="001E539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5392" w:rsidRPr="00EB44E8" w:rsidRDefault="00000000">
            <w:pPr>
              <w:pStyle w:val="TableParagraph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 w:rsidRPr="00EB44E8">
              <w:rPr>
                <w:rFonts w:ascii="Times New Roman" w:hAnsi="Times New Roman" w:cs="Times New Roman"/>
                <w:sz w:val="24"/>
                <w:szCs w:val="24"/>
              </w:rPr>
              <w:t>1 WEEK</w:t>
            </w:r>
          </w:p>
        </w:tc>
      </w:tr>
    </w:tbl>
    <w:p w:rsidR="00307097" w:rsidRPr="00EB44E8" w:rsidRDefault="00307097">
      <w:pPr>
        <w:rPr>
          <w:rFonts w:ascii="Times New Roman" w:hAnsi="Times New Roman" w:cs="Times New Roman"/>
          <w:sz w:val="24"/>
          <w:szCs w:val="24"/>
        </w:rPr>
      </w:pPr>
    </w:p>
    <w:sectPr w:rsidR="00307097" w:rsidRPr="00EB44E8">
      <w:pgSz w:w="12240" w:h="15840"/>
      <w:pgMar w:top="144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2"/>
    <w:rsid w:val="001E5392"/>
    <w:rsid w:val="00307097"/>
    <w:rsid w:val="00527234"/>
    <w:rsid w:val="00EB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9AE2"/>
  <w15:docId w15:val="{3E111156-918C-4458-955C-B4F492FF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AAKASH S K</cp:lastModifiedBy>
  <cp:revision>2</cp:revision>
  <dcterms:created xsi:type="dcterms:W3CDTF">2022-11-06T16:44:00Z</dcterms:created>
  <dcterms:modified xsi:type="dcterms:W3CDTF">2022-11-06T16:44:00Z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2022-11-06T00:00:00Z</vt:filetime>
  </property>
</Properties>
</file>