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80" w:rsidRDefault="002168F5">
      <w:pPr>
        <w:spacing w:before="26"/>
        <w:ind w:left="1032"/>
        <w:rPr>
          <w:b/>
          <w:sz w:val="32"/>
        </w:rPr>
      </w:pPr>
      <w:r>
        <w:rPr>
          <w:b/>
          <w:sz w:val="32"/>
        </w:rPr>
        <w:t>Applying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Image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generator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train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dataset</w:t>
      </w:r>
    </w:p>
    <w:p w:rsidR="00E35380" w:rsidRDefault="00E35380">
      <w:pPr>
        <w:pStyle w:val="BodyText"/>
        <w:rPr>
          <w:b/>
          <w:sz w:val="20"/>
        </w:rPr>
      </w:pPr>
    </w:p>
    <w:p w:rsidR="00E35380" w:rsidRDefault="00E35380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E35380">
        <w:trPr>
          <w:trHeight w:val="388"/>
        </w:trPr>
        <w:tc>
          <w:tcPr>
            <w:tcW w:w="4624" w:type="dxa"/>
          </w:tcPr>
          <w:p w:rsidR="00E35380" w:rsidRDefault="002168F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623" w:type="dxa"/>
          </w:tcPr>
          <w:p w:rsidR="00E35380" w:rsidRDefault="007D0B1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PNT2022TMID46301</w:t>
            </w:r>
            <w:bookmarkStart w:id="0" w:name="_GoBack"/>
            <w:bookmarkEnd w:id="0"/>
          </w:p>
        </w:tc>
      </w:tr>
      <w:tr w:rsidR="00E35380">
        <w:trPr>
          <w:trHeight w:val="781"/>
        </w:trPr>
        <w:tc>
          <w:tcPr>
            <w:tcW w:w="4624" w:type="dxa"/>
          </w:tcPr>
          <w:p w:rsidR="00E35380" w:rsidRDefault="002168F5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23" w:type="dxa"/>
          </w:tcPr>
          <w:p w:rsidR="00E35380" w:rsidRDefault="002168F5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Emerging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methods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</w:p>
          <w:p w:rsidR="00E35380" w:rsidRDefault="002168F5">
            <w:pPr>
              <w:pStyle w:val="TableParagraph"/>
              <w:spacing w:before="3" w:line="371" w:lineRule="exact"/>
              <w:rPr>
                <w:sz w:val="32"/>
              </w:rPr>
            </w:pPr>
            <w:r>
              <w:rPr>
                <w:sz w:val="32"/>
              </w:rPr>
              <w:t>detection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of forest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fire</w:t>
            </w:r>
          </w:p>
        </w:tc>
      </w:tr>
    </w:tbl>
    <w:p w:rsidR="00E35380" w:rsidRDefault="00E35380">
      <w:pPr>
        <w:pStyle w:val="BodyText"/>
        <w:rPr>
          <w:b/>
        </w:rPr>
      </w:pPr>
    </w:p>
    <w:p w:rsidR="00E35380" w:rsidRDefault="002168F5">
      <w:pPr>
        <w:pStyle w:val="BodyText"/>
        <w:spacing w:before="255" w:line="400" w:lineRule="auto"/>
        <w:ind w:left="941" w:right="1744" w:hanging="721"/>
      </w:pP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methods,</w:t>
      </w:r>
      <w:r>
        <w:rPr>
          <w:spacing w:val="-70"/>
        </w:rPr>
        <w:t xml:space="preserve"> </w:t>
      </w:r>
      <w:proofErr w:type="gramStart"/>
      <w:r>
        <w:t>1.flow(</w:t>
      </w:r>
      <w:proofErr w:type="gramEnd"/>
      <w:r>
        <w:t>),</w:t>
      </w:r>
    </w:p>
    <w:p w:rsidR="00E35380" w:rsidRDefault="002168F5">
      <w:pPr>
        <w:pStyle w:val="ListParagraph"/>
        <w:numPr>
          <w:ilvl w:val="0"/>
          <w:numId w:val="1"/>
        </w:numPr>
        <w:tabs>
          <w:tab w:val="left" w:pos="1187"/>
        </w:tabs>
        <w:spacing w:line="387" w:lineRule="exact"/>
        <w:rPr>
          <w:sz w:val="32"/>
        </w:rPr>
      </w:pPr>
      <w:proofErr w:type="spellStart"/>
      <w:r>
        <w:rPr>
          <w:sz w:val="32"/>
        </w:rPr>
        <w:t>flow_from_directory</w:t>
      </w:r>
      <w:proofErr w:type="spellEnd"/>
      <w:r>
        <w:rPr>
          <w:sz w:val="32"/>
        </w:rPr>
        <w:t>()</w:t>
      </w:r>
    </w:p>
    <w:p w:rsidR="00E35380" w:rsidRDefault="002168F5">
      <w:pPr>
        <w:pStyle w:val="ListParagraph"/>
        <w:numPr>
          <w:ilvl w:val="0"/>
          <w:numId w:val="1"/>
        </w:numPr>
        <w:tabs>
          <w:tab w:val="left" w:pos="1187"/>
        </w:tabs>
        <w:spacing w:before="262" w:line="273" w:lineRule="auto"/>
        <w:ind w:left="220" w:right="871" w:firstLine="720"/>
        <w:rPr>
          <w:sz w:val="32"/>
        </w:rPr>
      </w:pPr>
      <w:proofErr w:type="spellStart"/>
      <w:r>
        <w:rPr>
          <w:sz w:val="32"/>
        </w:rPr>
        <w:t>flow_flow_</w:t>
      </w:r>
      <w:proofErr w:type="gramStart"/>
      <w:r>
        <w:rPr>
          <w:sz w:val="32"/>
        </w:rPr>
        <w:t>datframe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)to read the images from a big </w:t>
      </w:r>
      <w:proofErr w:type="spellStart"/>
      <w:r>
        <w:rPr>
          <w:sz w:val="32"/>
        </w:rPr>
        <w:t>numpy</w:t>
      </w:r>
      <w:proofErr w:type="spellEnd"/>
      <w:r>
        <w:rPr>
          <w:spacing w:val="-70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folders</w:t>
      </w:r>
      <w:r>
        <w:rPr>
          <w:spacing w:val="-2"/>
          <w:sz w:val="32"/>
        </w:rPr>
        <w:t xml:space="preserve"> </w:t>
      </w:r>
      <w:r>
        <w:rPr>
          <w:sz w:val="32"/>
        </w:rPr>
        <w:t>containing</w:t>
      </w:r>
      <w:r>
        <w:rPr>
          <w:spacing w:val="1"/>
          <w:sz w:val="32"/>
        </w:rPr>
        <w:t xml:space="preserve"> </w:t>
      </w:r>
      <w:r>
        <w:rPr>
          <w:sz w:val="32"/>
        </w:rPr>
        <w:t>images.</w:t>
      </w:r>
    </w:p>
    <w:p w:rsidR="00E35380" w:rsidRDefault="002168F5">
      <w:pPr>
        <w:pStyle w:val="ListParagraph"/>
        <w:numPr>
          <w:ilvl w:val="0"/>
          <w:numId w:val="1"/>
        </w:numPr>
        <w:tabs>
          <w:tab w:val="left" w:pos="1187"/>
        </w:tabs>
        <w:spacing w:before="205"/>
        <w:rPr>
          <w:sz w:val="32"/>
        </w:rPr>
      </w:pPr>
      <w:proofErr w:type="spellStart"/>
      <w:r>
        <w:rPr>
          <w:sz w:val="32"/>
        </w:rPr>
        <w:t>flow_from_</w:t>
      </w:r>
      <w:proofErr w:type="gramStart"/>
      <w:r>
        <w:rPr>
          <w:sz w:val="32"/>
        </w:rPr>
        <w:t>directory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)expects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-7"/>
          <w:sz w:val="32"/>
        </w:rPr>
        <w:t xml:space="preserve"> </w:t>
      </w:r>
      <w:r>
        <w:rPr>
          <w:sz w:val="32"/>
        </w:rPr>
        <w:t>least</w:t>
      </w:r>
      <w:r>
        <w:rPr>
          <w:spacing w:val="-7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directory</w:t>
      </w:r>
      <w:r>
        <w:rPr>
          <w:spacing w:val="-7"/>
          <w:sz w:val="32"/>
        </w:rPr>
        <w:t xml:space="preserve"> </w:t>
      </w:r>
      <w:r>
        <w:rPr>
          <w:sz w:val="32"/>
        </w:rPr>
        <w:t>path.</w:t>
      </w:r>
    </w:p>
    <w:p w:rsidR="00E35380" w:rsidRDefault="00E35380">
      <w:pPr>
        <w:pStyle w:val="BodyText"/>
        <w:rPr>
          <w:sz w:val="20"/>
        </w:rPr>
      </w:pPr>
    </w:p>
    <w:p w:rsidR="00E35380" w:rsidRDefault="00E35380">
      <w:pPr>
        <w:pStyle w:val="BodyText"/>
        <w:rPr>
          <w:sz w:val="20"/>
        </w:rPr>
      </w:pPr>
    </w:p>
    <w:p w:rsidR="00E35380" w:rsidRDefault="00E35380">
      <w:pPr>
        <w:pStyle w:val="BodyText"/>
        <w:rPr>
          <w:sz w:val="20"/>
        </w:rPr>
      </w:pPr>
    </w:p>
    <w:p w:rsidR="00E35380" w:rsidRDefault="002168F5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1093954</wp:posOffset>
            </wp:positionH>
            <wp:positionV relativeFrom="paragraph">
              <wp:posOffset>148173</wp:posOffset>
            </wp:positionV>
            <wp:extent cx="5718678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7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380" w:rsidRDefault="00E35380">
      <w:pPr>
        <w:rPr>
          <w:sz w:val="15"/>
        </w:rPr>
        <w:sectPr w:rsidR="00E35380">
          <w:headerReference w:type="default" r:id="rId9"/>
          <w:type w:val="continuous"/>
          <w:pgSz w:w="11910" w:h="16840"/>
          <w:pgMar w:top="1640" w:right="960" w:bottom="280" w:left="1220" w:header="77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35380" w:rsidRDefault="00E35380">
      <w:pPr>
        <w:pStyle w:val="BodyText"/>
        <w:rPr>
          <w:sz w:val="11"/>
        </w:rPr>
      </w:pPr>
    </w:p>
    <w:p w:rsidR="00E35380" w:rsidRDefault="002168F5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98842" cy="161782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842" cy="161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80">
      <w:pgSz w:w="11910" w:h="16840"/>
      <w:pgMar w:top="1640" w:right="960" w:bottom="280" w:left="1220" w:header="77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F5" w:rsidRDefault="002168F5">
      <w:r>
        <w:separator/>
      </w:r>
    </w:p>
  </w:endnote>
  <w:endnote w:type="continuationSeparator" w:id="0">
    <w:p w:rsidR="002168F5" w:rsidRDefault="0021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F5" w:rsidRDefault="002168F5">
      <w:r>
        <w:separator/>
      </w:r>
    </w:p>
  </w:footnote>
  <w:footnote w:type="continuationSeparator" w:id="0">
    <w:p w:rsidR="002168F5" w:rsidRDefault="00216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380" w:rsidRDefault="002168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85pt;width:451.65pt;height:20pt;z-index:-251658752;mso-position-horizontal-relative:page;mso-position-vertical-relative:page" filled="f" stroked="f">
          <v:textbox inset="0,0,0,0">
            <w:txbxContent>
              <w:p w:rsidR="00E35380" w:rsidRDefault="002168F5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EMERGING</w:t>
                </w:r>
                <w:r>
                  <w:rPr>
                    <w:b/>
                    <w:spacing w:val="-7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METHODS</w:t>
                </w:r>
                <w:r>
                  <w:rPr>
                    <w:b/>
                    <w:spacing w:val="-6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OF</w:t>
                </w:r>
                <w:r>
                  <w:rPr>
                    <w:b/>
                    <w:spacing w:val="-6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EARLY</w:t>
                </w:r>
                <w:r>
                  <w:rPr>
                    <w:b/>
                    <w:spacing w:val="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DETECTION</w:t>
                </w:r>
                <w:r>
                  <w:rPr>
                    <w:b/>
                    <w:spacing w:val="-5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OF</w:t>
                </w:r>
                <w:r>
                  <w:rPr>
                    <w:b/>
                    <w:spacing w:val="-6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FOREST</w:t>
                </w:r>
                <w:r>
                  <w:rPr>
                    <w:b/>
                    <w:spacing w:val="-4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FIRE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100B"/>
    <w:multiLevelType w:val="hybridMultilevel"/>
    <w:tmpl w:val="4CAE0AC0"/>
    <w:lvl w:ilvl="0" w:tplc="B0A8B0BC">
      <w:start w:val="2"/>
      <w:numFmt w:val="decimal"/>
      <w:lvlText w:val="%1."/>
      <w:lvlJc w:val="left"/>
      <w:pPr>
        <w:ind w:left="1186" w:hanging="246"/>
        <w:jc w:val="left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1" w:tplc="D1DA358A">
      <w:numFmt w:val="bullet"/>
      <w:lvlText w:val="•"/>
      <w:lvlJc w:val="left"/>
      <w:pPr>
        <w:ind w:left="2034" w:hanging="246"/>
      </w:pPr>
      <w:rPr>
        <w:rFonts w:hint="default"/>
        <w:lang w:val="en-US" w:eastAsia="en-US" w:bidi="ar-SA"/>
      </w:rPr>
    </w:lvl>
    <w:lvl w:ilvl="2" w:tplc="60E6C69E">
      <w:numFmt w:val="bullet"/>
      <w:lvlText w:val="•"/>
      <w:lvlJc w:val="left"/>
      <w:pPr>
        <w:ind w:left="2888" w:hanging="246"/>
      </w:pPr>
      <w:rPr>
        <w:rFonts w:hint="default"/>
        <w:lang w:val="en-US" w:eastAsia="en-US" w:bidi="ar-SA"/>
      </w:rPr>
    </w:lvl>
    <w:lvl w:ilvl="3" w:tplc="208878F4">
      <w:numFmt w:val="bullet"/>
      <w:lvlText w:val="•"/>
      <w:lvlJc w:val="left"/>
      <w:pPr>
        <w:ind w:left="3743" w:hanging="246"/>
      </w:pPr>
      <w:rPr>
        <w:rFonts w:hint="default"/>
        <w:lang w:val="en-US" w:eastAsia="en-US" w:bidi="ar-SA"/>
      </w:rPr>
    </w:lvl>
    <w:lvl w:ilvl="4" w:tplc="9FB6B168">
      <w:numFmt w:val="bullet"/>
      <w:lvlText w:val="•"/>
      <w:lvlJc w:val="left"/>
      <w:pPr>
        <w:ind w:left="4597" w:hanging="246"/>
      </w:pPr>
      <w:rPr>
        <w:rFonts w:hint="default"/>
        <w:lang w:val="en-US" w:eastAsia="en-US" w:bidi="ar-SA"/>
      </w:rPr>
    </w:lvl>
    <w:lvl w:ilvl="5" w:tplc="7C008DB6">
      <w:numFmt w:val="bullet"/>
      <w:lvlText w:val="•"/>
      <w:lvlJc w:val="left"/>
      <w:pPr>
        <w:ind w:left="5452" w:hanging="246"/>
      </w:pPr>
      <w:rPr>
        <w:rFonts w:hint="default"/>
        <w:lang w:val="en-US" w:eastAsia="en-US" w:bidi="ar-SA"/>
      </w:rPr>
    </w:lvl>
    <w:lvl w:ilvl="6" w:tplc="E20C632A">
      <w:numFmt w:val="bullet"/>
      <w:lvlText w:val="•"/>
      <w:lvlJc w:val="left"/>
      <w:pPr>
        <w:ind w:left="6306" w:hanging="246"/>
      </w:pPr>
      <w:rPr>
        <w:rFonts w:hint="default"/>
        <w:lang w:val="en-US" w:eastAsia="en-US" w:bidi="ar-SA"/>
      </w:rPr>
    </w:lvl>
    <w:lvl w:ilvl="7" w:tplc="E2B259DA">
      <w:numFmt w:val="bullet"/>
      <w:lvlText w:val="•"/>
      <w:lvlJc w:val="left"/>
      <w:pPr>
        <w:ind w:left="7160" w:hanging="246"/>
      </w:pPr>
      <w:rPr>
        <w:rFonts w:hint="default"/>
        <w:lang w:val="en-US" w:eastAsia="en-US" w:bidi="ar-SA"/>
      </w:rPr>
    </w:lvl>
    <w:lvl w:ilvl="8" w:tplc="6F928DD4">
      <w:numFmt w:val="bullet"/>
      <w:lvlText w:val="•"/>
      <w:lvlJc w:val="left"/>
      <w:pPr>
        <w:ind w:left="8015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5380"/>
    <w:rsid w:val="002168F5"/>
    <w:rsid w:val="007D0B13"/>
    <w:rsid w:val="00E3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6" w:hanging="246"/>
    </w:pPr>
  </w:style>
  <w:style w:type="paragraph" w:customStyle="1" w:styleId="TableParagraph">
    <w:name w:val="Table Paragraph"/>
    <w:basedOn w:val="Normal"/>
    <w:uiPriority w:val="1"/>
    <w:qFormat/>
    <w:pPr>
      <w:spacing w:line="36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1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6" w:hanging="246"/>
    </w:pPr>
  </w:style>
  <w:style w:type="paragraph" w:customStyle="1" w:styleId="TableParagraph">
    <w:name w:val="Table Paragraph"/>
    <w:basedOn w:val="Normal"/>
    <w:uiPriority w:val="1"/>
    <w:qFormat/>
    <w:pPr>
      <w:spacing w:line="36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1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anbarasan ananthanmani</dc:creator>
  <cp:lastModifiedBy>aathavan</cp:lastModifiedBy>
  <cp:revision>2</cp:revision>
  <dcterms:created xsi:type="dcterms:W3CDTF">2022-11-24T05:55:00Z</dcterms:created>
  <dcterms:modified xsi:type="dcterms:W3CDTF">2022-11-24T05:58:00Z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