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B4D6" w14:textId="77777777" w:rsidR="00AE0919" w:rsidRDefault="00000000">
      <w:pPr>
        <w:spacing w:after="0"/>
        <w:ind w:left="3747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E1F5DF7" w14:textId="77777777" w:rsidR="00AE0919" w:rsidRDefault="00000000">
      <w:pPr>
        <w:spacing w:after="0"/>
        <w:ind w:left="4952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464BFF9" w14:textId="77777777" w:rsidR="00AE0919" w:rsidRDefault="00000000">
      <w:pPr>
        <w:spacing w:after="0"/>
        <w:ind w:left="381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E0919" w14:paraId="3B37951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7504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182F" w14:textId="25182EC4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2C3F7A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AE0919" w14:paraId="66B7871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9C21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7DF9" w14:textId="7DB8E030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2C3F7A" w:rsidRPr="002C3F7A">
              <w:rPr>
                <w:rFonts w:ascii="Arial" w:eastAsia="Arial" w:hAnsi="Arial" w:cs="Arial"/>
              </w:rPr>
              <w:t>29613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E0919" w14:paraId="20E36B0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115D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E35E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Car Resale Value Prediction </w:t>
            </w:r>
          </w:p>
        </w:tc>
      </w:tr>
      <w:tr w:rsidR="00AE0919" w14:paraId="13B3D17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0299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889E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4789C2C" w14:textId="77777777" w:rsidR="00AE0919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20C362D" w14:textId="77777777" w:rsidR="00AE0919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9872F4B" w14:textId="77777777" w:rsidR="00AE0919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122E2D03" w14:textId="77777777" w:rsidR="00AE0919" w:rsidRDefault="00000000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text" w:tblpX="9950" w:tblpY="1330"/>
        <w:tblOverlap w:val="never"/>
        <w:tblW w:w="4909" w:type="dxa"/>
        <w:tblInd w:w="0" w:type="dxa"/>
        <w:tblCellMar>
          <w:top w:w="123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</w:tblGrid>
      <w:tr w:rsidR="00AE0919" w14:paraId="73A976DC" w14:textId="77777777">
        <w:trPr>
          <w:trHeight w:val="3187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7AA0" w14:textId="77777777" w:rsidR="00AE0919" w:rsidRDefault="00000000">
            <w:pPr>
              <w:spacing w:after="191"/>
            </w:pPr>
            <w:r>
              <w:t xml:space="preserve">Guidelines: </w:t>
            </w:r>
          </w:p>
          <w:p w14:paraId="5249F7E2" w14:textId="77777777" w:rsidR="00AE0919" w:rsidRDefault="00000000">
            <w:pPr>
              <w:numPr>
                <w:ilvl w:val="0"/>
                <w:numId w:val="1"/>
              </w:numPr>
              <w:spacing w:after="31"/>
              <w:ind w:hanging="360"/>
            </w:pPr>
            <w:r>
              <w:t xml:space="preserve">Include all the processes (As an application logic / Technology Block) </w:t>
            </w:r>
          </w:p>
          <w:p w14:paraId="7AB775EF" w14:textId="77777777" w:rsidR="00AE0919" w:rsidRDefault="00000000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Provide infrastructural demarcation (Local / Cloud) </w:t>
            </w:r>
          </w:p>
          <w:p w14:paraId="6B34540C" w14:textId="77777777" w:rsidR="00AE0919" w:rsidRDefault="00000000">
            <w:pPr>
              <w:numPr>
                <w:ilvl w:val="0"/>
                <w:numId w:val="1"/>
              </w:numPr>
              <w:spacing w:after="31"/>
              <w:ind w:hanging="360"/>
            </w:pPr>
            <w:r>
              <w:t xml:space="preserve">Indicate external interfaces (third party API’s etc.) </w:t>
            </w:r>
          </w:p>
          <w:p w14:paraId="518944DF" w14:textId="77777777" w:rsidR="00AE0919" w:rsidRDefault="00000000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Indicate Data Storage components / services </w:t>
            </w:r>
          </w:p>
          <w:p w14:paraId="1A240A3D" w14:textId="77777777" w:rsidR="00AE0919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Indicate interface to machine learning models (if applicable) </w:t>
            </w:r>
          </w:p>
        </w:tc>
      </w:tr>
    </w:tbl>
    <w:p w14:paraId="4741D8AC" w14:textId="77777777" w:rsidR="00AE0919" w:rsidRDefault="00000000">
      <w:pPr>
        <w:spacing w:after="0"/>
        <w:ind w:right="1164"/>
        <w:jc w:val="right"/>
      </w:pPr>
      <w:r>
        <w:rPr>
          <w:noProof/>
        </w:rPr>
        <w:lastRenderedPageBreak/>
        <w:drawing>
          <wp:inline distT="0" distB="0" distL="0" distR="0" wp14:anchorId="0FEEC784" wp14:editId="5668D5EB">
            <wp:extent cx="6078220" cy="3496564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34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442216FA" w14:textId="77777777" w:rsidR="00AE091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-108" w:type="dxa"/>
        <w:tblCellMar>
          <w:top w:w="11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19"/>
        <w:gridCol w:w="4136"/>
      </w:tblGrid>
      <w:tr w:rsidR="00AE0919" w14:paraId="6D49236B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3C26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7B04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E9A7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4AAF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E0919" w14:paraId="71A00F2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BCC7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F057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0F79" w14:textId="77777777" w:rsidR="00AE0919" w:rsidRDefault="00000000">
            <w:pPr>
              <w:spacing w:after="0"/>
              <w:ind w:left="2"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74F1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/ React Js etc. </w:t>
            </w:r>
          </w:p>
        </w:tc>
      </w:tr>
      <w:tr w:rsidR="00AE0919" w14:paraId="0EE036C8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1215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7649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B35F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303D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Python </w:t>
            </w:r>
          </w:p>
        </w:tc>
      </w:tr>
      <w:tr w:rsidR="00AE0919" w14:paraId="49832CF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46FC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1174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7C2A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15C0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NoSQL </w:t>
            </w:r>
          </w:p>
        </w:tc>
      </w:tr>
      <w:tr w:rsidR="00AE0919" w14:paraId="74472B4F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9469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5F14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616D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604D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AE0919" w14:paraId="492F565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5E86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1905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7C3B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BBE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AE0919" w14:paraId="2C82CB6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0C6C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4E86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2280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6EB4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Regression model </w:t>
            </w:r>
          </w:p>
        </w:tc>
      </w:tr>
      <w:tr w:rsidR="00AE0919" w14:paraId="4919637C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0A5B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1A08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57A2" w14:textId="77777777" w:rsidR="00AE0919" w:rsidRDefault="00000000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2329BA92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28EA" w14:textId="77777777" w:rsidR="00AE091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E0A7B03" w14:textId="77777777" w:rsidR="00AE091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31E22AB" w14:textId="77777777" w:rsidR="00AE091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-108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1"/>
        <w:gridCol w:w="4097"/>
      </w:tblGrid>
      <w:tr w:rsidR="00AE0919" w14:paraId="456A16F8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C845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EA36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1014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AFC7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E0919" w14:paraId="1C1549B5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1258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832D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1A94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99AC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AE0919" w14:paraId="1C7EC74A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5FA5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44E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5573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F0B3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AE0919" w14:paraId="72DA317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2791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BCAA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C18A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7AB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AE0919" w14:paraId="37AACA53" w14:textId="77777777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CD71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43D6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5624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5E0D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AE0919" w14:paraId="001DEB90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B56F" w14:textId="77777777" w:rsidR="00AE091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30A7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3B87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811D" w14:textId="77777777" w:rsidR="00AE091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16E2A55E" w14:textId="77777777" w:rsidR="00AE091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E0919">
      <w:pgSz w:w="16838" w:h="11906" w:orient="landscape"/>
      <w:pgMar w:top="1447" w:right="4600" w:bottom="12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573E1"/>
    <w:multiLevelType w:val="hybridMultilevel"/>
    <w:tmpl w:val="972A98F0"/>
    <w:lvl w:ilvl="0" w:tplc="D7709A7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506E2C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0A3B70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CACC64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9C46B0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543DDE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400F38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0C67A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6415EA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180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919"/>
    <w:rsid w:val="002C3F7A"/>
    <w:rsid w:val="00A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9427"/>
  <w15:docId w15:val="{89BBB8C7-D9ED-4061-89EF-5700AED6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 Murugesan</cp:lastModifiedBy>
  <cp:revision>2</cp:revision>
  <dcterms:created xsi:type="dcterms:W3CDTF">2022-10-17T09:26:00Z</dcterms:created>
  <dcterms:modified xsi:type="dcterms:W3CDTF">2022-10-17T09:26:00Z</dcterms:modified>
</cp:coreProperties>
</file>