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3t3kiu9j7ha" w:id="0"/>
      <w:bookmarkEnd w:id="0"/>
      <w:r w:rsidDel="00000000" w:rsidR="00000000" w:rsidRPr="00000000">
        <w:rPr>
          <w:rtl w:val="0"/>
        </w:rPr>
        <w:t xml:space="preserve">Team Id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iv0mgjn2ws" w:id="1"/>
      <w:bookmarkEnd w:id="1"/>
      <w:r w:rsidDel="00000000" w:rsidR="00000000" w:rsidRPr="00000000">
        <w:rPr>
          <w:rtl w:val="0"/>
        </w:rPr>
        <w:tab/>
        <w:tab/>
        <w:t xml:space="preserve">PNT2022TMID21423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ipy18of9uuqq" w:id="2"/>
      <w:bookmarkEnd w:id="2"/>
      <w:r w:rsidDel="00000000" w:rsidR="00000000" w:rsidRPr="00000000">
        <w:rPr>
          <w:rtl w:val="0"/>
        </w:rPr>
        <w:t xml:space="preserve">Project Name 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pv079tw4kb21" w:id="3"/>
      <w:bookmarkEnd w:id="3"/>
      <w:r w:rsidDel="00000000" w:rsidR="00000000" w:rsidRPr="00000000">
        <w:rPr>
          <w:rtl w:val="0"/>
        </w:rPr>
        <w:tab/>
        <w:tab/>
        <w:t xml:space="preserve">A Novel Method For Handwritten Digit Recognition System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ije20e6267ta" w:id="4"/>
      <w:bookmarkEnd w:id="4"/>
      <w:r w:rsidDel="00000000" w:rsidR="00000000" w:rsidRPr="00000000">
        <w:rPr>
          <w:rtl w:val="0"/>
        </w:rPr>
        <w:t xml:space="preserve">Demo Link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https://youtu.be/E8cOsSK4Xys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8cOsSK4X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