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spacing w:before="256"/>
        <w:ind w:left="1547" w:right="1794"/>
        <w:jc w:val="center"/>
        <w:rPr>
          <w:rFonts w:ascii="Times New Roman"/>
          <w:b/>
          <w:sz w:val="52"/>
        </w:rPr>
      </w:pPr>
      <w:r>
        <w:rPr>
          <w:rFonts w:ascii="Times New Roman"/>
          <w:b/>
          <w:sz w:val="52"/>
          <w:u w:val="thick"/>
        </w:rPr>
        <w:t>IBM</w:t>
      </w:r>
      <w:r>
        <w:rPr>
          <w:rFonts w:ascii="Times New Roman"/>
          <w:b/>
          <w:spacing w:val="-1"/>
          <w:sz w:val="52"/>
          <w:u w:val="thick"/>
        </w:rPr>
        <w:t xml:space="preserve"> </w:t>
      </w:r>
      <w:r>
        <w:rPr>
          <w:rFonts w:ascii="Times New Roman"/>
          <w:b/>
          <w:sz w:val="52"/>
          <w:u w:val="thick"/>
        </w:rPr>
        <w:t>Report (Nalaiya</w:t>
      </w:r>
      <w:r>
        <w:rPr>
          <w:rFonts w:ascii="Times New Roman"/>
          <w:b/>
          <w:spacing w:val="-2"/>
          <w:sz w:val="52"/>
          <w:u w:val="thick"/>
        </w:rPr>
        <w:t xml:space="preserve"> </w:t>
      </w:r>
      <w:r>
        <w:rPr>
          <w:rFonts w:ascii="Times New Roman"/>
          <w:b/>
          <w:sz w:val="52"/>
          <w:u w:val="thick"/>
        </w:rPr>
        <w:t>Thiran)</w:t>
      </w:r>
    </w:p>
    <w:p>
      <w:pPr>
        <w:spacing w:before="1"/>
        <w:ind w:left="1507" w:right="1794"/>
        <w:jc w:val="center"/>
        <w:rPr>
          <w:rFonts w:ascii="Times New Roman"/>
          <w:b/>
          <w:sz w:val="44"/>
        </w:rPr>
      </w:pPr>
      <w:r>
        <w:rPr>
          <w:rFonts w:ascii="Times New Roman"/>
          <w:b/>
          <w:sz w:val="44"/>
          <w:u w:val="thick"/>
        </w:rPr>
        <w:t>FERTILIZER RECOMNDIATION SYSTEM FOR DISEASE PREDICTION</w:t>
      </w: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2"/>
        <w:spacing w:before="231"/>
        <w:rPr>
          <w:rFonts w:ascii="Times New Roman"/>
          <w:u w:val="none"/>
        </w:rPr>
      </w:pPr>
      <w:r>
        <w:rPr>
          <w:rFonts w:ascii="Times New Roman"/>
          <w:u w:val="thick"/>
        </w:rPr>
        <w:t>SUBMITTED</w:t>
      </w:r>
      <w:r>
        <w:rPr>
          <w:rFonts w:ascii="Times New Roman"/>
          <w:spacing w:val="-3"/>
          <w:u w:val="thick"/>
        </w:rPr>
        <w:t xml:space="preserve"> </w:t>
      </w:r>
      <w:r>
        <w:rPr>
          <w:rFonts w:ascii="Times New Roman"/>
          <w:u w:val="thick"/>
        </w:rPr>
        <w:t>BY</w:t>
      </w:r>
    </w:p>
    <w:p>
      <w:pPr>
        <w:pStyle w:val="6"/>
        <w:rPr>
          <w:rFonts w:ascii="Times New Roman"/>
          <w:b/>
          <w:sz w:val="20"/>
        </w:rPr>
      </w:pPr>
    </w:p>
    <w:p>
      <w:pPr>
        <w:tabs>
          <w:tab w:val="left" w:pos="6413"/>
        </w:tabs>
        <w:spacing w:before="229"/>
        <w:ind w:left="119"/>
        <w:rPr>
          <w:rFonts w:ascii="Times New Roman"/>
          <w:b/>
          <w:sz w:val="40"/>
        </w:rPr>
      </w:pPr>
      <w:r>
        <w:rPr>
          <w:rFonts w:ascii="Times New Roman"/>
          <w:sz w:val="40"/>
        </w:rPr>
        <w:tab/>
      </w:r>
      <w:r>
        <w:rPr>
          <w:rFonts w:ascii="Times New Roman"/>
          <w:b/>
          <w:sz w:val="40"/>
        </w:rPr>
        <w:t>(113219041085)</w:t>
      </w:r>
    </w:p>
    <w:p>
      <w:pPr>
        <w:pStyle w:val="6"/>
        <w:rPr>
          <w:rFonts w:ascii="Times New Roman"/>
          <w:b/>
          <w:sz w:val="44"/>
        </w:rPr>
      </w:pPr>
      <w:r>
        <w:rPr>
          <w:rFonts w:ascii="Times New Roman"/>
          <w:b/>
          <w:sz w:val="44"/>
        </w:rPr>
        <w:t>PRAKASH S</w:t>
      </w:r>
    </w:p>
    <w:p>
      <w:pPr>
        <w:pStyle w:val="6"/>
        <w:rPr>
          <w:rFonts w:ascii="Times New Roman"/>
          <w:b/>
          <w:sz w:val="44"/>
        </w:rPr>
      </w:pPr>
    </w:p>
    <w:p>
      <w:pPr>
        <w:pStyle w:val="6"/>
        <w:rPr>
          <w:rFonts w:ascii="Times New Roman"/>
          <w:b/>
          <w:sz w:val="44"/>
        </w:rPr>
      </w:pPr>
    </w:p>
    <w:p>
      <w:pPr>
        <w:pStyle w:val="6"/>
        <w:spacing w:before="6"/>
        <w:rPr>
          <w:rFonts w:ascii="Times New Roman"/>
          <w:b/>
          <w:sz w:val="55"/>
        </w:rPr>
      </w:pPr>
    </w:p>
    <w:p>
      <w:pPr>
        <w:pStyle w:val="7"/>
        <w:spacing w:line="256" w:lineRule="auto"/>
        <w:rPr>
          <w:u w:val="none"/>
        </w:rPr>
      </w:pPr>
      <w:r>
        <w:rPr>
          <w:u w:val="thick"/>
        </w:rPr>
        <w:t>PROPOSED SOLUTION FIT AND</w:t>
      </w:r>
      <w:r>
        <w:rPr>
          <w:spacing w:val="1"/>
          <w:u w:val="none"/>
        </w:rPr>
        <w:t xml:space="preserve"> </w:t>
      </w:r>
      <w:r>
        <w:rPr>
          <w:u w:val="thick"/>
        </w:rPr>
        <w:t>ARCHITECTURE</w:t>
      </w:r>
    </w:p>
    <w:p>
      <w:pPr>
        <w:spacing w:line="256" w:lineRule="auto"/>
        <w:sectPr>
          <w:type w:val="continuous"/>
          <w:pgSz w:w="11920" w:h="16850"/>
          <w:pgMar w:top="1600" w:right="720" w:bottom="280" w:left="1220" w:header="720" w:footer="720" w:gutter="0"/>
          <w:cols w:space="720" w:num="1"/>
        </w:sectPr>
      </w:pPr>
    </w:p>
    <w:p>
      <w:pPr>
        <w:spacing w:before="14" w:line="280" w:lineRule="auto"/>
        <w:ind w:left="3489" w:right="2991" w:hanging="168"/>
        <w:rPr>
          <w:b/>
          <w:sz w:val="28"/>
        </w:rPr>
      </w:pPr>
      <w:r>
        <w:rPr>
          <w:b/>
          <w:sz w:val="28"/>
        </w:rPr>
        <w:t>Project</w:t>
      </w:r>
      <w:r>
        <w:rPr>
          <w:b/>
          <w:spacing w:val="1"/>
          <w:sz w:val="28"/>
        </w:rPr>
        <w:t xml:space="preserve"> </w:t>
      </w:r>
      <w:r>
        <w:rPr>
          <w:b/>
          <w:sz w:val="28"/>
        </w:rPr>
        <w:t>Design Phase-I</w:t>
      </w:r>
      <w:r>
        <w:rPr>
          <w:b/>
          <w:spacing w:val="-61"/>
          <w:sz w:val="28"/>
        </w:rPr>
        <w:t xml:space="preserve"> </w:t>
      </w:r>
      <w:r>
        <w:rPr>
          <w:b/>
          <w:sz w:val="28"/>
        </w:rPr>
        <w:t>Proposed</w:t>
      </w:r>
      <w:r>
        <w:rPr>
          <w:b/>
          <w:spacing w:val="-5"/>
          <w:sz w:val="28"/>
        </w:rPr>
        <w:t xml:space="preserve"> </w:t>
      </w:r>
      <w:r>
        <w:rPr>
          <w:b/>
          <w:sz w:val="28"/>
        </w:rPr>
        <w:t>Solution</w:t>
      </w:r>
      <w:r>
        <w:rPr>
          <w:b/>
          <w:spacing w:val="-4"/>
          <w:sz w:val="28"/>
        </w:rPr>
        <w:t xml:space="preserve"> </w:t>
      </w:r>
      <w:r>
        <w:rPr>
          <w:b/>
          <w:sz w:val="28"/>
        </w:rPr>
        <w:t>Fit</w:t>
      </w:r>
    </w:p>
    <w:p>
      <w:pPr>
        <w:spacing w:line="306" w:lineRule="exact"/>
        <w:ind w:left="3761"/>
        <w:rPr>
          <w:b/>
          <w:sz w:val="28"/>
        </w:rPr>
      </w:pPr>
      <w:r>
        <w:rPr>
          <w:b/>
          <w:sz w:val="28"/>
        </w:rPr>
        <w:t>and</w:t>
      </w:r>
      <w:r>
        <w:rPr>
          <w:b/>
          <w:spacing w:val="-4"/>
          <w:sz w:val="28"/>
        </w:rPr>
        <w:t xml:space="preserve"> </w:t>
      </w:r>
      <w:r>
        <w:rPr>
          <w:b/>
          <w:sz w:val="28"/>
        </w:rPr>
        <w:t>Architecture</w:t>
      </w:r>
    </w:p>
    <w:p>
      <w:pPr>
        <w:pStyle w:val="6"/>
        <w:spacing w:before="8"/>
        <w:rPr>
          <w:b/>
          <w:sz w:val="25"/>
        </w:rPr>
      </w:pPr>
    </w:p>
    <w:tbl>
      <w:tblPr>
        <w:tblStyle w:val="4"/>
        <w:tblW w:w="0" w:type="auto"/>
        <w:tblInd w:w="2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489"/>
        <w:gridCol w:w="44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4489" w:type="dxa"/>
          </w:tcPr>
          <w:p>
            <w:pPr>
              <w:pStyle w:val="9"/>
              <w:spacing w:line="260" w:lineRule="exact"/>
              <w:ind w:left="112"/>
              <w:rPr>
                <w:rFonts w:ascii="Calibri"/>
              </w:rPr>
            </w:pPr>
            <w:r>
              <w:rPr>
                <w:rFonts w:ascii="Calibri"/>
              </w:rPr>
              <w:t>Date</w:t>
            </w:r>
          </w:p>
        </w:tc>
        <w:tc>
          <w:tcPr>
            <w:tcW w:w="4491" w:type="dxa"/>
          </w:tcPr>
          <w:p>
            <w:pPr>
              <w:pStyle w:val="9"/>
              <w:spacing w:line="260" w:lineRule="exact"/>
              <w:ind w:left="112"/>
              <w:rPr>
                <w:rFonts w:ascii="Calibri"/>
              </w:rPr>
            </w:pPr>
            <w:r>
              <w:rPr>
                <w:rFonts w:ascii="Calibri"/>
              </w:rPr>
              <w:t>23th</w:t>
            </w:r>
            <w:r>
              <w:rPr>
                <w:rFonts w:ascii="Calibri"/>
                <w:spacing w:val="-1"/>
              </w:rPr>
              <w:t xml:space="preserve"> </w:t>
            </w:r>
            <w:r>
              <w:rPr>
                <w:rFonts w:ascii="Calibri"/>
              </w:rPr>
              <w:t>September</w:t>
            </w:r>
            <w:r>
              <w:rPr>
                <w:rFonts w:ascii="Calibri"/>
                <w:spacing w:val="-3"/>
              </w:rPr>
              <w:t xml:space="preserve"> </w:t>
            </w:r>
            <w:r>
              <w:rPr>
                <w:rFonts w:ascii="Calibri"/>
              </w:rPr>
              <w:t>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4489" w:type="dxa"/>
          </w:tcPr>
          <w:p>
            <w:pPr>
              <w:pStyle w:val="9"/>
              <w:spacing w:line="258" w:lineRule="exact"/>
              <w:ind w:left="112"/>
              <w:rPr>
                <w:rFonts w:ascii="Calibri"/>
              </w:rPr>
            </w:pPr>
            <w:r>
              <w:rPr>
                <w:rFonts w:ascii="Calibri"/>
              </w:rPr>
              <w:t>Team ID</w:t>
            </w:r>
          </w:p>
        </w:tc>
        <w:tc>
          <w:tcPr>
            <w:tcW w:w="4491" w:type="dxa"/>
          </w:tcPr>
          <w:p>
            <w:pPr>
              <w:pStyle w:val="9"/>
              <w:spacing w:line="258" w:lineRule="exact"/>
              <w:ind w:left="112"/>
              <w:rPr>
                <w:rFonts w:ascii="Calibri"/>
              </w:rPr>
            </w:pPr>
            <w:r>
              <w:rPr>
                <w:rFonts w:hint="default" w:ascii="Verdana" w:hAnsi="Verdana" w:eastAsia="Times New Roman" w:cs="Times New Roman"/>
                <w:sz w:val="20"/>
                <w:szCs w:val="20"/>
                <w:lang w:val="en-US" w:eastAsia="en-US" w:bidi="ar"/>
              </w:rPr>
              <w:t>PNT2022TMID23494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4489" w:type="dxa"/>
          </w:tcPr>
          <w:p>
            <w:pPr>
              <w:pStyle w:val="9"/>
              <w:spacing w:line="258" w:lineRule="exact"/>
              <w:ind w:left="112"/>
              <w:rPr>
                <w:rFonts w:ascii="Calibri"/>
              </w:rPr>
            </w:pPr>
            <w:r>
              <w:rPr>
                <w:rFonts w:ascii="Calibri"/>
              </w:rPr>
              <w:t>Project</w:t>
            </w:r>
            <w:r>
              <w:rPr>
                <w:rFonts w:ascii="Calibri"/>
                <w:spacing w:val="-3"/>
              </w:rPr>
              <w:t xml:space="preserve"> </w:t>
            </w:r>
            <w:r>
              <w:rPr>
                <w:rFonts w:ascii="Calibri"/>
              </w:rPr>
              <w:t>Name</w:t>
            </w:r>
          </w:p>
        </w:tc>
        <w:tc>
          <w:tcPr>
            <w:tcW w:w="4491" w:type="dxa"/>
          </w:tcPr>
          <w:p>
            <w:pPr>
              <w:pStyle w:val="9"/>
              <w:spacing w:line="258" w:lineRule="exact"/>
              <w:ind w:left="112"/>
              <w:rPr>
                <w:rFonts w:ascii="Calibri"/>
              </w:rPr>
            </w:pPr>
            <w:r>
              <w:rPr>
                <w:rFonts w:ascii="Calibri"/>
              </w:rPr>
              <w:t>Fertilizer recommendation system for disease prediction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trPr>
        <w:tc>
          <w:tcPr>
            <w:tcW w:w="4489" w:type="dxa"/>
          </w:tcPr>
          <w:p>
            <w:pPr>
              <w:pStyle w:val="9"/>
              <w:spacing w:line="258" w:lineRule="exact"/>
              <w:ind w:left="112"/>
              <w:rPr>
                <w:rFonts w:ascii="Calibri"/>
              </w:rPr>
            </w:pPr>
            <w:r>
              <w:rPr>
                <w:rFonts w:ascii="Calibri"/>
              </w:rPr>
              <w:t>Maximum</w:t>
            </w:r>
            <w:r>
              <w:rPr>
                <w:rFonts w:ascii="Calibri"/>
                <w:spacing w:val="-3"/>
              </w:rPr>
              <w:t xml:space="preserve"> </w:t>
            </w:r>
            <w:r>
              <w:rPr>
                <w:rFonts w:ascii="Calibri"/>
              </w:rPr>
              <w:t>Marks</w:t>
            </w:r>
          </w:p>
        </w:tc>
        <w:tc>
          <w:tcPr>
            <w:tcW w:w="4491" w:type="dxa"/>
          </w:tcPr>
          <w:p>
            <w:pPr>
              <w:pStyle w:val="9"/>
              <w:spacing w:line="258" w:lineRule="exact"/>
              <w:ind w:left="112"/>
              <w:rPr>
                <w:rFonts w:ascii="Calibri"/>
              </w:rPr>
            </w:pPr>
            <w:r>
              <w:rPr>
                <w:rFonts w:ascii="Calibri"/>
              </w:rPr>
              <w:t>2 Marks</w:t>
            </w:r>
          </w:p>
        </w:tc>
      </w:tr>
    </w:tbl>
    <w:p>
      <w:pPr>
        <w:pStyle w:val="6"/>
        <w:spacing w:before="12"/>
        <w:rPr>
          <w:b/>
          <w:sz w:val="36"/>
        </w:rPr>
      </w:pPr>
      <w:bookmarkStart w:id="0" w:name="_GoBack"/>
      <w:bookmarkEnd w:id="0"/>
    </w:p>
    <w:p>
      <w:pPr>
        <w:ind w:left="220"/>
        <w:rPr>
          <w:b/>
          <w:sz w:val="28"/>
        </w:rPr>
      </w:pPr>
      <w:r>
        <w:rPr>
          <w:b/>
          <w:sz w:val="28"/>
        </w:rPr>
        <w:t>Proposed</w:t>
      </w:r>
      <w:r>
        <w:rPr>
          <w:b/>
          <w:spacing w:val="-5"/>
          <w:sz w:val="28"/>
        </w:rPr>
        <w:t xml:space="preserve"> </w:t>
      </w:r>
      <w:r>
        <w:rPr>
          <w:b/>
          <w:sz w:val="28"/>
        </w:rPr>
        <w:t>Solution</w:t>
      </w:r>
      <w:r>
        <w:rPr>
          <w:b/>
          <w:spacing w:val="-4"/>
          <w:sz w:val="28"/>
        </w:rPr>
        <w:t xml:space="preserve"> </w:t>
      </w:r>
      <w:r>
        <w:rPr>
          <w:b/>
          <w:sz w:val="28"/>
        </w:rPr>
        <w:t>Template:</w:t>
      </w:r>
    </w:p>
    <w:p>
      <w:pPr>
        <w:spacing w:before="179"/>
        <w:ind w:left="220"/>
        <w:rPr>
          <w:sz w:val="24"/>
        </w:rPr>
      </w:pPr>
      <w:r>
        <w:rPr>
          <w:sz w:val="24"/>
        </w:rPr>
        <w:t>Project</w:t>
      </w:r>
      <w:r>
        <w:rPr>
          <w:spacing w:val="-5"/>
          <w:sz w:val="24"/>
        </w:rPr>
        <w:t xml:space="preserve"> </w:t>
      </w:r>
      <w:r>
        <w:rPr>
          <w:sz w:val="24"/>
        </w:rPr>
        <w:t>team</w:t>
      </w:r>
      <w:r>
        <w:rPr>
          <w:spacing w:val="-3"/>
          <w:sz w:val="24"/>
        </w:rPr>
        <w:t xml:space="preserve"> </w:t>
      </w:r>
      <w:r>
        <w:rPr>
          <w:sz w:val="24"/>
        </w:rPr>
        <w:t>shall</w:t>
      </w:r>
      <w:r>
        <w:rPr>
          <w:spacing w:val="-4"/>
          <w:sz w:val="24"/>
        </w:rPr>
        <w:t xml:space="preserve"> </w:t>
      </w:r>
      <w:r>
        <w:rPr>
          <w:sz w:val="24"/>
        </w:rPr>
        <w:t>fill</w:t>
      </w:r>
      <w:r>
        <w:rPr>
          <w:spacing w:val="-4"/>
          <w:sz w:val="24"/>
        </w:rPr>
        <w:t xml:space="preserve"> </w:t>
      </w:r>
      <w:r>
        <w:rPr>
          <w:sz w:val="24"/>
        </w:rPr>
        <w:t>the</w:t>
      </w:r>
      <w:r>
        <w:rPr>
          <w:spacing w:val="-6"/>
          <w:sz w:val="24"/>
        </w:rPr>
        <w:t xml:space="preserve"> </w:t>
      </w:r>
      <w:r>
        <w:rPr>
          <w:sz w:val="24"/>
        </w:rPr>
        <w:t>following</w:t>
      </w:r>
      <w:r>
        <w:rPr>
          <w:spacing w:val="-4"/>
          <w:sz w:val="24"/>
        </w:rPr>
        <w:t xml:space="preserve"> </w:t>
      </w:r>
      <w:r>
        <w:rPr>
          <w:sz w:val="24"/>
        </w:rPr>
        <w:t>information</w:t>
      </w:r>
      <w:r>
        <w:rPr>
          <w:spacing w:val="-3"/>
          <w:sz w:val="24"/>
        </w:rPr>
        <w:t xml:space="preserve"> </w:t>
      </w:r>
      <w:r>
        <w:rPr>
          <w:sz w:val="24"/>
        </w:rPr>
        <w:t>in</w:t>
      </w:r>
      <w:r>
        <w:rPr>
          <w:spacing w:val="-5"/>
          <w:sz w:val="24"/>
        </w:rPr>
        <w:t xml:space="preserve"> </w:t>
      </w:r>
      <w:r>
        <w:rPr>
          <w:sz w:val="24"/>
        </w:rPr>
        <w:t>proposed</w:t>
      </w:r>
      <w:r>
        <w:rPr>
          <w:spacing w:val="-3"/>
          <w:sz w:val="24"/>
        </w:rPr>
        <w:t xml:space="preserve"> </w:t>
      </w:r>
      <w:r>
        <w:rPr>
          <w:sz w:val="24"/>
        </w:rPr>
        <w:t>solution</w:t>
      </w:r>
      <w:r>
        <w:rPr>
          <w:spacing w:val="-5"/>
          <w:sz w:val="24"/>
        </w:rPr>
        <w:t xml:space="preserve"> </w:t>
      </w:r>
      <w:r>
        <w:rPr>
          <w:sz w:val="24"/>
        </w:rPr>
        <w:t>template.</w:t>
      </w:r>
    </w:p>
    <w:p>
      <w:pPr>
        <w:pStyle w:val="6"/>
        <w:spacing w:before="1" w:after="1"/>
        <w:rPr>
          <w:sz w:val="15"/>
        </w:rPr>
      </w:pPr>
    </w:p>
    <w:p>
      <w:pPr>
        <w:pStyle w:val="6"/>
        <w:rPr>
          <w:sz w:val="15"/>
        </w:rPr>
      </w:pPr>
    </w:p>
    <w:tbl>
      <w:tblPr>
        <w:tblStyle w:val="4"/>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
        <w:gridCol w:w="365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2"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296"/>
              <w:jc w:val="right"/>
              <w:rPr>
                <w:b/>
              </w:rPr>
            </w:pPr>
            <w:r>
              <w:rPr>
                <w:b/>
              </w:rPr>
              <w:t>S.No.</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rPr>
                <w:b/>
              </w:rPr>
            </w:pPr>
            <w:r>
              <w:rPr>
                <w:b/>
              </w:rPr>
              <w:t>Parameter</w:t>
            </w:r>
          </w:p>
        </w:tc>
        <w:tc>
          <w:tcPr>
            <w:tcW w:w="4508" w:type="dxa"/>
            <w:tcBorders>
              <w:top w:val="single" w:color="000000" w:sz="4" w:space="0"/>
              <w:left w:val="single" w:color="000000" w:sz="4" w:space="0"/>
              <w:bottom w:val="single" w:color="000000" w:sz="4" w:space="0"/>
              <w:right w:val="single" w:color="000000" w:sz="4" w:space="0"/>
            </w:tcBorders>
          </w:tcPr>
          <w:p>
            <w:pPr>
              <w:pStyle w:val="9"/>
              <w:ind w:left="108"/>
              <w:rPr>
                <w:b/>
              </w:rPr>
            </w:pPr>
            <w:r>
              <w:rPr>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1.</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pPr>
              <w:pStyle w:val="9"/>
              <w:spacing w:before="1"/>
              <w:ind w:left="105"/>
            </w:pPr>
            <w:r>
              <w:rPr>
                <w:color w:val="212121"/>
              </w:rPr>
              <w:t>solved)</w:t>
            </w:r>
          </w:p>
        </w:tc>
        <w:tc>
          <w:tcPr>
            <w:tcW w:w="4508" w:type="dxa"/>
            <w:tcBorders>
              <w:top w:val="single" w:color="000000" w:sz="4" w:space="0"/>
              <w:left w:val="single" w:color="000000" w:sz="4" w:space="0"/>
              <w:bottom w:val="single" w:color="000000" w:sz="4" w:space="0"/>
              <w:right w:val="single" w:color="000000" w:sz="4" w:space="0"/>
            </w:tcBorders>
          </w:tcPr>
          <w:p>
            <w:r>
              <w:rPr>
                <w:rFonts w:ascii="Times New Roman" w:hAnsi="Times New Roman" w:cs="Times New Roman"/>
              </w:rPr>
              <w:t>*</w:t>
            </w:r>
            <w:r>
              <w:rPr>
                <w:rFonts w:ascii="proxima_novaregular" w:hAnsi="proxima_novaregular"/>
                <w:color w:val="000000"/>
                <w:shd w:val="clear" w:color="auto" w:fill="FFFFFF"/>
              </w:rPr>
              <w:t>The real problem is the knowledge of       Artificial Intelligence limited number of people who are aware of the potential of AI.</w:t>
            </w:r>
          </w:p>
          <w:p>
            <w:pPr>
              <w:pStyle w:val="9"/>
            </w:pPr>
            <w:r>
              <w:t>*     Reduce the workload of the consumer.</w:t>
            </w:r>
          </w:p>
          <w:p>
            <w:pPr>
              <w:pStyle w:val="9"/>
            </w:pPr>
            <w:r>
              <w:t>*     High cost of maintenance.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2.</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Borders>
              <w:top w:val="single" w:color="000000" w:sz="4" w:space="0"/>
              <w:left w:val="single" w:color="000000" w:sz="4" w:space="0"/>
              <w:bottom w:val="single" w:color="000000" w:sz="4" w:space="0"/>
              <w:right w:val="single" w:color="000000" w:sz="4" w:space="0"/>
            </w:tcBorders>
          </w:tcPr>
          <w:p>
            <w:pPr>
              <w:pStyle w:val="9"/>
            </w:pPr>
            <w:r>
              <w:rPr>
                <w:rFonts w:ascii="Arial" w:hAnsi="Arial" w:cs="Arial"/>
                <w:color w:val="202124"/>
                <w:shd w:val="clear" w:color="auto" w:fill="FFFFFF"/>
              </w:rPr>
              <w:t xml:space="preserve">In general, AI solutions are all about bringing the aspects of intelligence to machine and having them perform tasks that can be natural and easy to humans but  extreme complicated to program. </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6"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3.</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Novelty</w:t>
            </w:r>
            <w:r>
              <w:rPr>
                <w:color w:val="212121"/>
                <w:spacing w:val="-1"/>
              </w:rPr>
              <w:t xml:space="preserve"> </w:t>
            </w:r>
            <w:r>
              <w:rPr>
                <w:color w:val="212121"/>
              </w:rPr>
              <w:t>/ Uniqueness</w:t>
            </w:r>
          </w:p>
        </w:tc>
        <w:tc>
          <w:tcPr>
            <w:tcW w:w="4508" w:type="dxa"/>
            <w:tcBorders>
              <w:top w:val="single" w:color="000000" w:sz="4" w:space="0"/>
              <w:left w:val="single" w:color="000000" w:sz="4" w:space="0"/>
              <w:bottom w:val="single" w:color="000000" w:sz="4" w:space="0"/>
              <w:right w:val="single" w:color="000000" w:sz="4" w:space="0"/>
            </w:tcBorders>
          </w:tcPr>
          <w:p>
            <w:pPr>
              <w:pStyle w:val="9"/>
            </w:pPr>
            <w:r>
              <w:t xml:space="preserve">*     Obtaining the </w:t>
            </w:r>
            <w:r>
              <w:rPr>
                <w:color w:val="202124"/>
                <w:shd w:val="clear" w:color="auto" w:fill="FFFFFF"/>
              </w:rPr>
              <w:t>Artificial intelligence is an computer science in data and analytics. It refers to the ability of hardware or software to acquire and  apply the knowledge and think human. So we implemented NPK sensor using 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4.</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Borders>
              <w:top w:val="single" w:color="000000" w:sz="4" w:space="0"/>
              <w:left w:val="single" w:color="000000" w:sz="4" w:space="0"/>
              <w:bottom w:val="single" w:color="000000" w:sz="4" w:space="0"/>
              <w:right w:val="single" w:color="000000" w:sz="4" w:space="0"/>
            </w:tcBorders>
          </w:tcPr>
          <w:p>
            <w:pPr>
              <w:pStyle w:val="9"/>
              <w:rPr>
                <w:color w:val="202124"/>
                <w:shd w:val="clear" w:color="auto" w:fill="FFFFFF"/>
              </w:rPr>
            </w:pPr>
            <w:r>
              <w:t xml:space="preserve"> *       </w:t>
            </w:r>
            <w:r>
              <w:rPr>
                <w:color w:val="202124"/>
                <w:shd w:val="clear" w:color="auto" w:fill="FFFFFF"/>
              </w:rPr>
              <w:t>AI incorporates into customer service is by data collection and analytics.</w:t>
            </w:r>
          </w:p>
          <w:p>
            <w:pPr>
              <w:pStyle w:val="9"/>
            </w:pPr>
            <w:r>
              <w:rPr>
                <w:color w:val="202124"/>
                <w:shd w:val="clear" w:color="auto" w:fill="FFFFFF"/>
              </w:rPr>
              <w:t>* The amount of data generated by customer side is vast and can provide valuable insights into customer behavior, preferences, churn rate, and more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5.</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Borders>
              <w:top w:val="single" w:color="000000" w:sz="4" w:space="0"/>
              <w:left w:val="single" w:color="000000" w:sz="4" w:space="0"/>
              <w:bottom w:val="single" w:color="000000" w:sz="4" w:space="0"/>
              <w:right w:val="single" w:color="000000" w:sz="4" w:space="0"/>
            </w:tcBorders>
          </w:tcPr>
          <w:p>
            <w:pPr>
              <w:pStyle w:val="9"/>
              <w:rPr>
                <w:color w:val="202124"/>
                <w:shd w:val="clear" w:color="auto" w:fill="FFFFFF"/>
              </w:rPr>
            </w:pPr>
            <w:r>
              <w:rPr>
                <w:color w:val="202124"/>
                <w:shd w:val="clear" w:color="auto" w:fill="FFFFFF"/>
              </w:rPr>
              <w:t>AI business model is a product/service company that leverages its infrastructure, platform</w:t>
            </w:r>
          </w:p>
          <w:p>
            <w:pPr>
              <w:pStyle w:val="9"/>
            </w:pPr>
            <w:r>
              <w:rPr>
                <w:color w:val="202124"/>
                <w:shd w:val="clear" w:color="auto" w:fill="FFFFFF"/>
              </w:rPr>
              <w:t>* software to provide applications that enable big data, intelligence, inventory management</w:t>
            </w:r>
            <w:r>
              <w:rPr>
                <w:rFonts w:ascii="Arial" w:hAnsi="Arial" w:cs="Arial"/>
                <w:color w:val="202124"/>
                <w:shd w:val="clear" w:color="auto" w:fill="FFFFFF"/>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6.</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508" w:type="dxa"/>
            <w:tcBorders>
              <w:top w:val="single" w:color="000000" w:sz="4" w:space="0"/>
              <w:left w:val="single" w:color="000000" w:sz="4" w:space="0"/>
              <w:bottom w:val="single" w:color="000000" w:sz="4" w:space="0"/>
              <w:right w:val="single" w:color="000000" w:sz="4" w:space="0"/>
            </w:tcBorders>
          </w:tcPr>
          <w:p>
            <w:pPr>
              <w:pStyle w:val="9"/>
            </w:pPr>
            <w:r>
              <w:t>*       High scalability as it is highly efficient and easy implementation.</w:t>
            </w:r>
          </w:p>
        </w:tc>
      </w:tr>
    </w:tbl>
    <w:p>
      <w:pPr>
        <w:pStyle w:val="9"/>
        <w:rPr>
          <w:rFonts w:ascii="Calibri" w:hAnsi="Calibri" w:eastAsia="Calibri" w:cs="Calibri"/>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8"/>
        <w:rPr>
          <w:sz w:val="18"/>
        </w:rPr>
      </w:pPr>
    </w:p>
    <w:p>
      <w:pPr>
        <w:spacing w:before="89"/>
        <w:ind w:left="119"/>
        <w:rPr>
          <w:rFonts w:ascii="Times New Roman"/>
          <w:b/>
          <w:sz w:val="28"/>
        </w:rPr>
      </w:pPr>
      <w:r>
        <w:rPr>
          <w:rFonts w:ascii="Times New Roman"/>
          <w:b/>
          <w:sz w:val="28"/>
        </w:rPr>
        <w:t>ARCHITECTURE:</w:t>
      </w: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spacing w:before="9"/>
        <w:rPr>
          <w:rFonts w:ascii="Times New Roman"/>
          <w:b/>
          <w:sz w:val="29"/>
        </w:rPr>
      </w:pPr>
    </w:p>
    <w:p>
      <w:pPr>
        <w:pStyle w:val="6"/>
        <w:rPr>
          <w:rFonts w:ascii="Times New Roman"/>
          <w:b/>
          <w:sz w:val="30"/>
        </w:rPr>
      </w:pPr>
    </w:p>
    <w:p>
      <w:pPr>
        <w:spacing w:before="214"/>
        <w:ind w:left="1354" w:right="1794"/>
        <w:jc w:val="center"/>
        <w:rPr>
          <w:rFonts w:ascii="Times New Roman"/>
          <w:b/>
          <w:i/>
        </w:rPr>
      </w:pPr>
      <w:r>
        <w:rPr>
          <w:rFonts w:ascii="Times New Roman"/>
          <w:b/>
          <w:i/>
        </w:rPr>
        <w:drawing>
          <wp:anchor distT="0" distB="0" distL="114300" distR="114300" simplePos="0" relativeHeight="251659264" behindDoc="1" locked="0" layoutInCell="1" allowOverlap="1">
            <wp:simplePos x="0" y="0"/>
            <wp:positionH relativeFrom="column">
              <wp:posOffset>80645</wp:posOffset>
            </wp:positionH>
            <wp:positionV relativeFrom="paragraph">
              <wp:posOffset>569595</wp:posOffset>
            </wp:positionV>
            <wp:extent cx="5855335" cy="32772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855335" cy="3277235"/>
                    </a:xfrm>
                    <a:prstGeom prst="rect">
                      <a:avLst/>
                    </a:prstGeom>
                  </pic:spPr>
                </pic:pic>
              </a:graphicData>
            </a:graphic>
          </wp:anchor>
        </w:drawing>
      </w:r>
      <w:r>
        <w:rPr>
          <w:rFonts w:ascii="Times New Roman"/>
          <w:b/>
          <w:i/>
        </w:rPr>
        <w:t>BLOCK</w:t>
      </w:r>
      <w:r>
        <w:rPr>
          <w:rFonts w:ascii="Times New Roman"/>
          <w:b/>
          <w:i/>
          <w:spacing w:val="-2"/>
        </w:rPr>
        <w:t xml:space="preserve"> </w:t>
      </w:r>
      <w:r>
        <w:rPr>
          <w:rFonts w:ascii="Times New Roman"/>
          <w:b/>
          <w:i/>
        </w:rPr>
        <w:t>DIAGRAM OF</w:t>
      </w:r>
      <w:r>
        <w:rPr>
          <w:rFonts w:ascii="Times New Roman"/>
          <w:b/>
          <w:i/>
          <w:spacing w:val="-3"/>
        </w:rPr>
        <w:t xml:space="preserve"> </w:t>
      </w:r>
      <w:r>
        <w:rPr>
          <w:rFonts w:ascii="Times New Roman"/>
          <w:b/>
          <w:i/>
          <w:spacing w:val="-1"/>
        </w:rPr>
        <w:t xml:space="preserve"> </w:t>
      </w:r>
      <w:r>
        <w:rPr>
          <w:rFonts w:ascii="Times New Roman"/>
          <w:b/>
          <w:i/>
        </w:rPr>
        <w:t>FERTILIZER RECOMMENDATION SYSTEM FOR DISEASE PREDICTION</w:t>
      </w:r>
    </w:p>
    <w:p>
      <w:pPr>
        <w:jc w:val="center"/>
        <w:rPr>
          <w:rFonts w:ascii="Times New Roman"/>
        </w:rPr>
        <w:sectPr>
          <w:pgSz w:w="11920" w:h="16850"/>
          <w:pgMar w:top="800" w:right="720" w:bottom="280" w:left="1220" w:header="720" w:footer="720" w:gutter="0"/>
          <w:cols w:space="720" w:num="1"/>
        </w:sectPr>
      </w:pPr>
    </w:p>
    <w:p>
      <w:pPr>
        <w:pStyle w:val="2"/>
        <w:spacing w:line="485" w:lineRule="exact"/>
        <w:rPr>
          <w:u w:val="none"/>
        </w:rPr>
      </w:pPr>
      <w:r>
        <w:rPr>
          <w:u w:val="thick"/>
        </w:rPr>
        <w:t>ALGORITHM</w:t>
      </w:r>
      <w:r>
        <w:rPr>
          <w:spacing w:val="-5"/>
          <w:u w:val="thick"/>
        </w:rPr>
        <w:t xml:space="preserve"> </w:t>
      </w:r>
      <w:r>
        <w:rPr>
          <w:u w:val="thick"/>
        </w:rPr>
        <w:t>/</w:t>
      </w:r>
      <w:r>
        <w:rPr>
          <w:spacing w:val="-4"/>
          <w:u w:val="thick"/>
        </w:rPr>
        <w:t xml:space="preserve"> </w:t>
      </w:r>
      <w:r>
        <w:rPr>
          <w:u w:val="thick"/>
        </w:rPr>
        <w:t>METHODOLOGY:</w:t>
      </w:r>
    </w:p>
    <w:p>
      <w:pPr>
        <w:pStyle w:val="6"/>
        <w:spacing w:before="4"/>
        <w:rPr>
          <w:b/>
          <w:sz w:val="25"/>
        </w:rPr>
      </w:pPr>
    </w:p>
    <w:p>
      <w:pPr>
        <w:pStyle w:val="6"/>
        <w:spacing w:before="35"/>
        <w:ind w:left="119" w:right="607"/>
      </w:pPr>
      <w:r>
        <w:rPr>
          <w:b/>
          <w:u w:val="thick"/>
        </w:rPr>
        <w:t>STEP 1</w:t>
      </w:r>
      <w:r>
        <w:rPr>
          <w:b/>
        </w:rPr>
        <w:t>:</w:t>
      </w:r>
      <w:r>
        <w:rPr>
          <w:rFonts w:ascii="Segoe UI" w:hAnsi="Segoe UI" w:cs="Segoe UI"/>
          <w:color w:val="2C2F34"/>
          <w:sz w:val="27"/>
          <w:szCs w:val="27"/>
          <w:shd w:val="clear" w:color="auto" w:fill="FFFFFF"/>
        </w:rPr>
        <w:t>SOIL requires different amounts of these nutrients at each stage. It is important that you provide your soil with a sufficient amount of NPK and other nutrients. </w:t>
      </w:r>
    </w:p>
    <w:p>
      <w:pPr>
        <w:pStyle w:val="6"/>
      </w:pPr>
      <w:r>
        <w:t>.</w:t>
      </w:r>
    </w:p>
    <w:p>
      <w:pPr>
        <w:pStyle w:val="6"/>
        <w:ind w:left="119" w:right="814"/>
        <w:rPr>
          <w:rFonts w:ascii="Segoe Fluent Icons" w:hAnsi="Segoe Fluent Icons"/>
        </w:rPr>
      </w:pPr>
      <w:r>
        <w:rPr>
          <w:b/>
          <w:u w:val="thick"/>
        </w:rPr>
        <w:t>STEP 2:</w:t>
      </w:r>
      <w:r>
        <w:rPr>
          <w:b/>
        </w:rPr>
        <w:t xml:space="preserve">  </w:t>
      </w:r>
      <w:r>
        <w:rPr>
          <w:rFonts w:ascii="Segoe UI" w:hAnsi="Segoe UI" w:cs="Segoe UI"/>
          <w:color w:val="2C2F34"/>
          <w:sz w:val="27"/>
          <w:szCs w:val="27"/>
          <w:shd w:val="clear" w:color="auto" w:fill="FFFFFF"/>
        </w:rPr>
        <w:t xml:space="preserve">At first the user has to measure nutrients amount of soil by using NPK sensor . After measuring the value of soil . The sensor has predetermined value compares with the measured value  from soil by Artificial Intelligence  algorithm. </w:t>
      </w:r>
    </w:p>
    <w:p>
      <w:pPr>
        <w:pStyle w:val="6"/>
        <w:ind w:left="119" w:right="814"/>
        <w:rPr>
          <w:sz w:val="31"/>
        </w:rPr>
      </w:pPr>
    </w:p>
    <w:p>
      <w:pPr>
        <w:pStyle w:val="6"/>
        <w:ind w:left="119" w:right="573"/>
      </w:pPr>
      <w:r>
        <w:rPr>
          <w:b/>
          <w:u w:val="thick"/>
        </w:rPr>
        <w:t>STEP 3</w:t>
      </w:r>
      <w:r>
        <w:t>:</w:t>
      </w:r>
      <w:r>
        <w:rPr>
          <w:rFonts w:ascii="Segoe UI" w:hAnsi="Segoe UI" w:cs="Segoe UI"/>
          <w:color w:val="2C2F34"/>
          <w:sz w:val="27"/>
          <w:szCs w:val="27"/>
          <w:shd w:val="clear" w:color="auto" w:fill="FFFFFF"/>
        </w:rPr>
        <w:t xml:space="preserve">  After comparing two values the AI will intimates the user to crop the plants or fibers according to NPK values.</w:t>
      </w:r>
    </w:p>
    <w:p>
      <w:pPr>
        <w:pStyle w:val="6"/>
        <w:spacing w:before="2"/>
      </w:pPr>
    </w:p>
    <w:p>
      <w:pPr>
        <w:pStyle w:val="6"/>
        <w:ind w:left="119" w:right="607"/>
      </w:pPr>
      <w:r>
        <w:rPr>
          <w:b/>
          <w:u w:val="thick"/>
        </w:rPr>
        <w:t>STEP 4</w:t>
      </w:r>
      <w:r>
        <w:t>: The plants NPK values can be monitored by the AI prediction. The</w:t>
      </w:r>
      <w:r>
        <w:rPr>
          <w:spacing w:val="1"/>
        </w:rPr>
        <w:t xml:space="preserve"> </w:t>
      </w:r>
      <w:r>
        <w:t xml:space="preserve">sensor </w:t>
      </w:r>
      <w:r>
        <w:rPr>
          <w:spacing w:val="-4"/>
        </w:rPr>
        <w:t xml:space="preserve"> </w:t>
      </w:r>
      <w:r>
        <w:t>will</w:t>
      </w:r>
      <w:r>
        <w:rPr>
          <w:spacing w:val="-2"/>
        </w:rPr>
        <w:t xml:space="preserve"> detect the soil fertility.</w:t>
      </w:r>
    </w:p>
    <w:p>
      <w:pPr>
        <w:pStyle w:val="6"/>
        <w:ind w:left="119" w:right="4439"/>
      </w:pPr>
      <w:r>
        <w:t>,that will detect the plants nutrition level.</w:t>
      </w:r>
      <w:r>
        <w:rPr>
          <w:spacing w:val="-70"/>
        </w:rPr>
        <w:t xml:space="preserve"> </w:t>
      </w:r>
      <w:r>
        <w:t>Nutrition</w:t>
      </w:r>
      <w:r>
        <w:rPr>
          <w:spacing w:val="-2"/>
        </w:rPr>
        <w:t xml:space="preserve"> </w:t>
      </w:r>
      <w:r>
        <w:t>level</w:t>
      </w:r>
      <w:r>
        <w:rPr>
          <w:spacing w:val="-2"/>
        </w:rPr>
        <w:t xml:space="preserve"> </w:t>
      </w:r>
      <w:r>
        <w:t>of</w:t>
      </w:r>
      <w:r>
        <w:rPr>
          <w:spacing w:val="-2"/>
        </w:rPr>
        <w:t xml:space="preserve"> </w:t>
      </w:r>
      <w:r>
        <w:t>nitrogen</w:t>
      </w:r>
      <w:r>
        <w:rPr>
          <w:spacing w:val="-3"/>
        </w:rPr>
        <w:t xml:space="preserve"> </w:t>
      </w:r>
      <w:r>
        <w:t>is</w:t>
      </w:r>
      <w:r>
        <w:rPr>
          <w:spacing w:val="1"/>
        </w:rPr>
        <w:t xml:space="preserve"> </w:t>
      </w:r>
      <w:r>
        <w:t>2-10ppm.</w:t>
      </w:r>
    </w:p>
    <w:p>
      <w:pPr>
        <w:pStyle w:val="6"/>
        <w:ind w:left="119" w:right="4091"/>
      </w:pPr>
      <w:r>
        <w:t>Nutrition level of phosphorous is 25-50ppm.</w:t>
      </w:r>
      <w:r>
        <w:rPr>
          <w:spacing w:val="-70"/>
        </w:rPr>
        <w:t xml:space="preserve"> </w:t>
      </w:r>
      <w:r>
        <w:t>Nutrition</w:t>
      </w:r>
      <w:r>
        <w:rPr>
          <w:spacing w:val="-2"/>
        </w:rPr>
        <w:t xml:space="preserve"> </w:t>
      </w:r>
      <w:r>
        <w:t>level</w:t>
      </w:r>
      <w:r>
        <w:rPr>
          <w:spacing w:val="-2"/>
        </w:rPr>
        <w:t xml:space="preserve"> </w:t>
      </w:r>
      <w:r>
        <w:t>of</w:t>
      </w:r>
      <w:r>
        <w:rPr>
          <w:spacing w:val="-1"/>
        </w:rPr>
        <w:t xml:space="preserve"> </w:t>
      </w:r>
      <w:r>
        <w:t>potassium</w:t>
      </w:r>
      <w:r>
        <w:rPr>
          <w:spacing w:val="-2"/>
        </w:rPr>
        <w:t xml:space="preserve"> </w:t>
      </w:r>
      <w:r>
        <w:t>is</w:t>
      </w:r>
      <w:r>
        <w:rPr>
          <w:spacing w:val="-3"/>
        </w:rPr>
        <w:t xml:space="preserve"> </w:t>
      </w:r>
      <w:r>
        <w:t>40-80</w:t>
      </w:r>
      <w:r>
        <w:rPr>
          <w:spacing w:val="-2"/>
        </w:rPr>
        <w:t xml:space="preserve"> </w:t>
      </w:r>
      <w:r>
        <w:t>ppm.</w:t>
      </w:r>
    </w:p>
    <w:p>
      <w:pPr>
        <w:pStyle w:val="6"/>
      </w:pPr>
    </w:p>
    <w:p>
      <w:pPr>
        <w:pStyle w:val="6"/>
        <w:ind w:left="119" w:right="1441"/>
      </w:pPr>
      <w:r>
        <w:rPr>
          <w:b/>
          <w:u w:val="thick"/>
        </w:rPr>
        <w:t>STEP 5</w:t>
      </w:r>
      <w:r>
        <w:t>: The moisture level in the soil is detected by the humidity</w:t>
      </w:r>
      <w:r>
        <w:rPr>
          <w:spacing w:val="-70"/>
        </w:rPr>
        <w:t xml:space="preserve"> </w:t>
      </w:r>
      <w:r>
        <w:t>sensor.</w:t>
      </w:r>
    </w:p>
    <w:p>
      <w:pPr>
        <w:pStyle w:val="6"/>
        <w:spacing w:before="11"/>
        <w:rPr>
          <w:sz w:val="31"/>
        </w:rPr>
      </w:pPr>
    </w:p>
    <w:p>
      <w:pPr>
        <w:pStyle w:val="6"/>
        <w:ind w:left="119"/>
      </w:pPr>
      <w:r>
        <w:rPr>
          <w:b/>
          <w:u w:val="thick"/>
        </w:rPr>
        <w:t>STEP</w:t>
      </w:r>
      <w:r>
        <w:rPr>
          <w:b/>
          <w:spacing w:val="-3"/>
          <w:u w:val="thick"/>
        </w:rPr>
        <w:t xml:space="preserve"> </w:t>
      </w:r>
      <w:r>
        <w:rPr>
          <w:b/>
          <w:u w:val="thick"/>
        </w:rPr>
        <w:t>6</w:t>
      </w:r>
      <w:r>
        <w:t>:</w:t>
      </w:r>
      <w:r>
        <w:rPr>
          <w:spacing w:val="-3"/>
        </w:rPr>
        <w:t xml:space="preserve"> </w:t>
      </w:r>
      <w:r>
        <w:t>The</w:t>
      </w:r>
      <w:r>
        <w:rPr>
          <w:spacing w:val="-3"/>
        </w:rPr>
        <w:t xml:space="preserve"> </w:t>
      </w:r>
      <w:r>
        <w:t>water</w:t>
      </w:r>
      <w:r>
        <w:rPr>
          <w:spacing w:val="-3"/>
        </w:rPr>
        <w:t xml:space="preserve"> </w:t>
      </w:r>
      <w:r>
        <w:t>level</w:t>
      </w:r>
      <w:r>
        <w:rPr>
          <w:spacing w:val="-3"/>
        </w:rPr>
        <w:t xml:space="preserve"> </w:t>
      </w:r>
      <w:r>
        <w:t>in</w:t>
      </w:r>
      <w:r>
        <w:rPr>
          <w:spacing w:val="-2"/>
        </w:rPr>
        <w:t xml:space="preserve"> </w:t>
      </w:r>
      <w:r>
        <w:t>the</w:t>
      </w:r>
      <w:r>
        <w:rPr>
          <w:spacing w:val="-3"/>
        </w:rPr>
        <w:t xml:space="preserve"> </w:t>
      </w:r>
      <w:r>
        <w:t>soil</w:t>
      </w:r>
      <w:r>
        <w:rPr>
          <w:spacing w:val="-4"/>
        </w:rPr>
        <w:t xml:space="preserve"> </w:t>
      </w:r>
      <w:r>
        <w:t xml:space="preserve"> is more means it can be separated by heat , temperature sensor.</w:t>
      </w:r>
    </w:p>
    <w:p>
      <w:pPr>
        <w:pStyle w:val="6"/>
        <w:spacing w:before="4"/>
        <w:rPr>
          <w:sz w:val="29"/>
        </w:rPr>
      </w:pPr>
    </w:p>
    <w:p>
      <w:pPr>
        <w:pStyle w:val="6"/>
        <w:spacing w:before="35"/>
        <w:ind w:left="119"/>
      </w:pPr>
      <w:r>
        <w:rPr>
          <w:b/>
          <w:u w:val="thick"/>
        </w:rPr>
        <w:t>STEP 7</w:t>
      </w:r>
      <w:r>
        <w:t>:  future growth of the plants can be determined by this techniques.</w:t>
      </w:r>
    </w:p>
    <w:p>
      <w:pPr>
        <w:pStyle w:val="6"/>
        <w:spacing w:before="11"/>
        <w:rPr>
          <w:sz w:val="31"/>
        </w:rPr>
      </w:pPr>
    </w:p>
    <w:p>
      <w:pPr>
        <w:pStyle w:val="6"/>
        <w:ind w:left="119" w:right="721"/>
      </w:pPr>
      <w:r>
        <w:rPr>
          <w:b/>
          <w:u w:val="thick"/>
        </w:rPr>
        <w:t>STEP 8</w:t>
      </w:r>
      <w:r>
        <w:t>: The farmer will monitor the soil fertility and other information can be find by NPK sensor.</w:t>
      </w:r>
    </w:p>
    <w:p>
      <w:pPr>
        <w:pStyle w:val="6"/>
        <w:spacing w:before="12"/>
        <w:rPr>
          <w:sz w:val="31"/>
        </w:rPr>
      </w:pPr>
    </w:p>
    <w:p>
      <w:pPr>
        <w:pStyle w:val="6"/>
        <w:spacing w:before="35"/>
        <w:ind w:left="119" w:right="994"/>
      </w:pPr>
    </w:p>
    <w:sectPr>
      <w:pgSz w:w="11920" w:h="16850"/>
      <w:pgMar w:top="800" w:right="720" w:bottom="280" w:left="12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proxima_novaregular">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egoe Fluent Icons">
    <w:altName w:val="Segoe Print"/>
    <w:panose1 w:val="050A0102010101010101"/>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variable"/>
    <w:sig w:usb0="E00006FF" w:usb1="420024FF" w:usb2="02000000" w:usb3="00000000" w:csb0="2000019F" w:csb1="00000000"/>
  </w:font>
  <w:font w:name="Verdana">
    <w:panose1 w:val="020B0604030504040204"/>
    <w:charset w:val="00"/>
    <w:family w:val="auto"/>
    <w:pitch w:val="variable"/>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characterSpacingControl w:val="doNotCompress"/>
  <w:compat>
    <w:ulTrailSpace/>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6D"/>
    <w:rsid w:val="0007074D"/>
    <w:rsid w:val="000C568D"/>
    <w:rsid w:val="00135DED"/>
    <w:rsid w:val="003B619F"/>
    <w:rsid w:val="003E7EF2"/>
    <w:rsid w:val="0050544B"/>
    <w:rsid w:val="006B4D15"/>
    <w:rsid w:val="0075275F"/>
    <w:rsid w:val="00767D6D"/>
    <w:rsid w:val="009D5A42"/>
    <w:rsid w:val="00A63202"/>
    <w:rsid w:val="00A6614D"/>
    <w:rsid w:val="00BA0924"/>
    <w:rsid w:val="00C422B2"/>
    <w:rsid w:val="00D37627"/>
    <w:rsid w:val="00E16633"/>
    <w:rsid w:val="00E55F0A"/>
    <w:rsid w:val="2A353874"/>
    <w:rsid w:val="52396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next w:val="1"/>
    <w:qFormat/>
    <w:uiPriority w:val="9"/>
    <w:pPr>
      <w:ind w:left="119"/>
      <w:outlineLvl w:val="0"/>
    </w:pPr>
    <w:rPr>
      <w:b/>
      <w:bCs/>
      <w:sz w:val="40"/>
      <w:szCs w:val="40"/>
      <w:u w:val="single" w:color="000000"/>
    </w:rPr>
  </w:style>
  <w:style w:type="character" w:default="1" w:styleId="3">
    <w:name w:val="Default Paragraph Font"/>
    <w:semiHidden/>
    <w:unhideWhenUsed/>
    <w:uiPriority w:val="1"/>
  </w:style>
  <w:style w:type="table" w:default="1" w:styleId="4">
    <w:name w:val="Normal Table"/>
    <w:semiHidden/>
    <w:unhideWhenUsed/>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5">
    <w:name w:val="Balloon Text"/>
    <w:basedOn w:val="1"/>
    <w:link w:val="10"/>
    <w:semiHidden/>
    <w:unhideWhenUsed/>
    <w:uiPriority w:val="99"/>
    <w:rPr>
      <w:rFonts w:ascii="Tahoma" w:hAnsi="Tahoma" w:cs="Tahoma"/>
      <w:sz w:val="16"/>
      <w:szCs w:val="16"/>
    </w:rPr>
  </w:style>
  <w:style w:type="paragraph" w:styleId="6">
    <w:name w:val="Body Text"/>
    <w:basedOn w:val="1"/>
    <w:qFormat/>
    <w:uiPriority w:val="1"/>
    <w:rPr>
      <w:sz w:val="32"/>
      <w:szCs w:val="32"/>
    </w:rPr>
  </w:style>
  <w:style w:type="paragraph" w:styleId="7">
    <w:name w:val="Title"/>
    <w:basedOn w:val="1"/>
    <w:qFormat/>
    <w:uiPriority w:val="10"/>
    <w:pPr>
      <w:ind w:left="2477" w:hanging="1998"/>
    </w:pPr>
    <w:rPr>
      <w:rFonts w:ascii="Times New Roman" w:hAnsi="Times New Roman" w:eastAsia="Times New Roman" w:cs="Times New Roman"/>
      <w:b/>
      <w:bCs/>
      <w:sz w:val="56"/>
      <w:szCs w:val="56"/>
      <w:u w:val="single" w:color="000000"/>
    </w:rPr>
  </w:style>
  <w:style w:type="paragraph" w:styleId="8">
    <w:name w:val="List Paragraph"/>
    <w:basedOn w:val="1"/>
    <w:qFormat/>
    <w:uiPriority w:val="1"/>
  </w:style>
  <w:style w:type="paragraph" w:customStyle="1" w:styleId="9">
    <w:name w:val="Table Paragraph"/>
    <w:basedOn w:val="1"/>
    <w:qFormat/>
    <w:uiPriority w:val="1"/>
    <w:pPr>
      <w:ind w:left="283"/>
    </w:pPr>
    <w:rPr>
      <w:rFonts w:ascii="Times New Roman" w:hAnsi="Times New Roman" w:eastAsia="Times New Roman" w:cs="Times New Roman"/>
    </w:rPr>
  </w:style>
  <w:style w:type="character" w:customStyle="1" w:styleId="10">
    <w:name w:val="Balloon Text Char"/>
    <w:basedOn w:val="3"/>
    <w:link w:val="5"/>
    <w:semiHidden/>
    <w:uiPriority w:val="99"/>
    <w:rPr>
      <w:rFonts w:ascii="Tahoma" w:hAnsi="Tahoma" w:eastAsia="Calibri"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475</Words>
  <Characters>2708</Characters>
  <Lines>22</Lines>
  <Paragraphs>6</Paragraphs>
  <TotalTime>0</TotalTime>
  <ScaleCrop>false</ScaleCrop>
  <LinksUpToDate>false</LinksUpToDate>
  <CharactersWithSpaces>3177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2022-10-07T10:20:00Z</dcterms:created>
  <dc:creator>Amarender Katkam</dc:creator>
  <cp:lastModifiedBy>Welcome</cp:lastModifiedBy>
  <dcterms:modified xsi:type="dcterms:W3CDTF">2022-10-09T05:47:27Z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2022-10-06T00:00:00Z</vt:filetime>
  </property>
  <property fmtid="{D5CDD505-2E9C-101B-9397-08002B2CF9AE}" pid="3" name="Creator">
    <vt:lpwstr>Microsoft® Word 2019</vt:lpwstr>
  </property>
  <property fmtid="{D5CDD505-2E9C-101B-9397-08002B2CF9AE}" pid="4" name="LastSaved">
    <vt:filetime>2022-10-07T00:00:00Z</vt:filetime>
  </property>
  <property fmtid="{D5CDD505-2E9C-101B-9397-08002B2CF9AE}" pid="5" name="KSOProductBuildVer">
    <vt:lpwstr>1033-11.2.0.10451</vt:lpwstr>
  </property>
  <property fmtid="{D5CDD505-2E9C-101B-9397-08002B2CF9AE}" pid="6" name="ICV">
    <vt:lpwstr>36A32DF30C3741188ED33375B6F13C98</vt:lpwstr>
  </property>
</Properties>
</file>