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646C" w14:textId="334700F7" w:rsidR="007F6BAE" w:rsidRDefault="00B715DC">
      <w:pPr>
        <w:rPr>
          <w:lang w:val="en-US"/>
        </w:rPr>
      </w:pPr>
      <w:proofErr w:type="gramStart"/>
      <w:r>
        <w:rPr>
          <w:lang w:val="en-US"/>
        </w:rPr>
        <w:t>K.MARIMUTHU</w:t>
      </w:r>
      <w:proofErr w:type="gramEnd"/>
    </w:p>
    <w:p w14:paraId="45FCE117" w14:textId="50BBCCE0" w:rsidR="00B715DC" w:rsidRDefault="00B715DC">
      <w:pPr>
        <w:rPr>
          <w:lang w:val="en-US"/>
        </w:rPr>
      </w:pPr>
      <w:r>
        <w:rPr>
          <w:lang w:val="en-US"/>
        </w:rPr>
        <w:t>1911030</w:t>
      </w:r>
    </w:p>
    <w:p w14:paraId="1B1FA373" w14:textId="77777777" w:rsidR="00B715DC" w:rsidRDefault="00B715DC" w:rsidP="00B715D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1.Create a Bucket in IBM object storage.</w:t>
      </w:r>
    </w:p>
    <w:p w14:paraId="4FAF821E" w14:textId="0C839B71" w:rsidR="00B715DC" w:rsidRDefault="00B715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ED56C" wp14:editId="244F2D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167" w14:textId="77777777" w:rsidR="00B715DC" w:rsidRDefault="00B715DC" w:rsidP="00B715DC">
      <w:pPr>
        <w:rPr>
          <w:lang w:val="en-US"/>
        </w:rPr>
      </w:pPr>
    </w:p>
    <w:p w14:paraId="053769F8" w14:textId="77777777" w:rsidR="00B715DC" w:rsidRDefault="00B715DC" w:rsidP="00B715D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2FEEFDF7" w14:textId="6901C8D5" w:rsidR="00B715DC" w:rsidRDefault="00B715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E038" wp14:editId="2B33459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3CF" w14:textId="206D2C6A" w:rsidR="00B715DC" w:rsidRDefault="00B715DC">
      <w:pPr>
        <w:rPr>
          <w:lang w:val="en-US"/>
        </w:rPr>
      </w:pPr>
    </w:p>
    <w:p w14:paraId="174DAB89" w14:textId="19BA761F" w:rsidR="00B715DC" w:rsidRDefault="00B715DC">
      <w:pPr>
        <w:rPr>
          <w:lang w:val="en-US"/>
        </w:rPr>
      </w:pPr>
    </w:p>
    <w:p w14:paraId="21524474" w14:textId="0CE04A67" w:rsidR="00B715DC" w:rsidRDefault="00B715DC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</w:t>
      </w:r>
      <w:proofErr w:type="spellEnd"/>
      <w:proofErr w:type="gramEnd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assignment</w:t>
      </w:r>
    </w:p>
    <w:p w14:paraId="160BEE4B" w14:textId="77777777" w:rsidR="00B715DC" w:rsidRDefault="00B715DC" w:rsidP="00B715DC">
      <w:hyperlink r:id="rId6" w:history="1">
        <w:r w:rsidRPr="00277831">
          <w:rPr>
            <w:rStyle w:val="Hyperlink"/>
          </w:rPr>
          <w:t>https://web-chat.global.assistant.watson.appdomain.cloud/preview.html?backgroundImageURL=https%3A%2F%2Fau-syd.assistant.watson.cloud.ibm.com%2Fpublic%2Fimages%2Fupx-efee311d-af09-4005-a81d-416c56abdb91%3A%3A341e0cb7-45be-47bd-bff6-4725851a86b2&amp;integrationID=16ed700f-93d6-45ae-8bc8-1d23729ee955&amp;region=au-syd&amp;serviceInstanceID=efee311d-af09-4005-a81d-416c56abdb91</w:t>
        </w:r>
      </w:hyperlink>
    </w:p>
    <w:p w14:paraId="1392FE87" w14:textId="77777777" w:rsidR="00B715DC" w:rsidRPr="00B715DC" w:rsidRDefault="00B715DC">
      <w:pPr>
        <w:rPr>
          <w:lang w:val="en-US"/>
        </w:rPr>
      </w:pPr>
    </w:p>
    <w:sectPr w:rsidR="00B715DC" w:rsidRPr="00B7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DC"/>
    <w:rsid w:val="00B715DC"/>
    <w:rsid w:val="00E02AD0"/>
    <w:rsid w:val="00E86A96"/>
    <w:rsid w:val="00F4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F213"/>
  <w15:chartTrackingRefBased/>
  <w15:docId w15:val="{F486CBEF-A161-48FA-975A-B019AF0F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efee311d-af09-4005-a81d-416c56abdb91%3A%3A341e0cb7-45be-47bd-bff6-4725851a86b2&amp;integrationID=16ed700f-93d6-45ae-8bc8-1d23729ee955&amp;region=au-syd&amp;serviceInstanceID=efee311d-af09-4005-a81d-416c56abdb9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2022-11-18T08:21:00Z</dcterms:created>
  <dcterms:modified xsi:type="dcterms:W3CDTF">2022-11-18T08:49:00Z</dcterms:modified>
</cp:coreProperties>
</file>