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2">
      <w:pPr>
        <w:rPr>
          <w:b w:val="1"/>
          <w:sz w:val="28"/>
          <w:szCs w:val="28"/>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rtl w:val="0"/>
        </w:rPr>
      </w:r>
    </w:p>
    <w:p w:rsidR="00000000" w:rsidDel="00000000" w:rsidP="00000000" w:rsidRDefault="00000000" w:rsidRPr="00000000" w14:paraId="00000004">
      <w:pPr>
        <w:rPr>
          <w:b w:val="1"/>
          <w:sz w:val="28"/>
          <w:szCs w:val="28"/>
        </w:rPr>
      </w:pPr>
      <w:r w:rsidDel="00000000" w:rsidR="00000000" w:rsidRPr="00000000">
        <w:rPr>
          <w:rtl w:val="0"/>
        </w:rPr>
      </w:r>
    </w:p>
    <w:p w:rsidR="00000000" w:rsidDel="00000000" w:rsidP="00000000" w:rsidRDefault="00000000" w:rsidRPr="00000000" w14:paraId="00000005">
      <w:pPr>
        <w:jc w:val="center"/>
        <w:rPr>
          <w:b w:val="1"/>
          <w:sz w:val="48"/>
          <w:szCs w:val="48"/>
        </w:rPr>
      </w:pPr>
      <w:r w:rsidDel="00000000" w:rsidR="00000000" w:rsidRPr="00000000">
        <w:rPr>
          <w:b w:val="1"/>
          <w:sz w:val="48"/>
          <w:szCs w:val="48"/>
          <w:rtl w:val="0"/>
        </w:rPr>
        <w:t xml:space="preserve">       LITERATURE SURVEY   </w:t>
      </w:r>
    </w:p>
    <w:p w:rsidR="00000000" w:rsidDel="00000000" w:rsidP="00000000" w:rsidRDefault="00000000" w:rsidRPr="00000000" w14:paraId="00000006">
      <w:pPr>
        <w:rPr>
          <w:b w:val="1"/>
          <w:sz w:val="48"/>
          <w:szCs w:val="48"/>
        </w:rPr>
      </w:pPr>
      <w:r w:rsidDel="00000000" w:rsidR="00000000" w:rsidRPr="00000000">
        <w:rPr>
          <w:rtl w:val="0"/>
        </w:rPr>
      </w:r>
    </w:p>
    <w:p w:rsidR="00000000" w:rsidDel="00000000" w:rsidP="00000000" w:rsidRDefault="00000000" w:rsidRPr="00000000" w14:paraId="00000007">
      <w:pPr>
        <w:rPr>
          <w:b w:val="1"/>
          <w:sz w:val="28"/>
          <w:szCs w:val="28"/>
        </w:rPr>
      </w:pPr>
      <w:r w:rsidDel="00000000" w:rsidR="00000000" w:rsidRPr="00000000">
        <w:rPr>
          <w:rtl w:val="0"/>
        </w:rPr>
      </w:r>
    </w:p>
    <w:p w:rsidR="00000000" w:rsidDel="00000000" w:rsidP="00000000" w:rsidRDefault="00000000" w:rsidRPr="00000000" w14:paraId="00000008">
      <w:pP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9">
      <w:pPr>
        <w:rPr>
          <w:b w:val="1"/>
          <w:sz w:val="28"/>
          <w:szCs w:val="28"/>
        </w:rPr>
      </w:pPr>
      <w:r w:rsidDel="00000000" w:rsidR="00000000" w:rsidRPr="00000000">
        <w:rPr>
          <w:rtl w:val="0"/>
        </w:rPr>
      </w:r>
    </w:p>
    <w:p w:rsidR="00000000" w:rsidDel="00000000" w:rsidP="00000000" w:rsidRDefault="00000000" w:rsidRPr="00000000" w14:paraId="0000000A">
      <w:pPr>
        <w:rPr>
          <w:b w:val="1"/>
          <w:sz w:val="28"/>
          <w:szCs w:val="28"/>
        </w:rPr>
      </w:pPr>
      <w:r w:rsidDel="00000000" w:rsidR="00000000" w:rsidRPr="00000000">
        <w:rPr>
          <w:rtl w:val="0"/>
        </w:rPr>
      </w:r>
    </w:p>
    <w:p w:rsidR="00000000" w:rsidDel="00000000" w:rsidP="00000000" w:rsidRDefault="00000000" w:rsidRPr="00000000" w14:paraId="0000000B">
      <w:pPr>
        <w:jc w:val="center"/>
        <w:rPr>
          <w:b w:val="1"/>
          <w:sz w:val="28"/>
          <w:szCs w:val="28"/>
        </w:rPr>
      </w:pPr>
      <w:r w:rsidDel="00000000" w:rsidR="00000000" w:rsidRPr="00000000">
        <w:rPr>
          <w:rtl w:val="0"/>
        </w:rPr>
      </w:r>
    </w:p>
    <w:p w:rsidR="00000000" w:rsidDel="00000000" w:rsidP="00000000" w:rsidRDefault="00000000" w:rsidRPr="00000000" w14:paraId="0000000C">
      <w:pPr>
        <w:jc w:val="center"/>
        <w:rPr>
          <w:b w:val="1"/>
          <w:sz w:val="40"/>
          <w:szCs w:val="40"/>
        </w:rPr>
      </w:pPr>
      <w:r w:rsidDel="00000000" w:rsidR="00000000" w:rsidRPr="00000000">
        <w:rPr>
          <w:b w:val="1"/>
          <w:sz w:val="28"/>
          <w:szCs w:val="28"/>
          <w:rtl w:val="0"/>
        </w:rPr>
        <w:t xml:space="preserve">                     </w:t>
      </w:r>
      <w:r w:rsidDel="00000000" w:rsidR="00000000" w:rsidRPr="00000000">
        <w:rPr>
          <w:b w:val="1"/>
          <w:sz w:val="40"/>
          <w:szCs w:val="40"/>
          <w:rtl w:val="0"/>
        </w:rPr>
        <w:t xml:space="preserve">TITLE  :  ESTIMATE THE CROP YIELD USING DATA ANALYTICS </w:t>
      </w:r>
    </w:p>
    <w:p w:rsidR="00000000" w:rsidDel="00000000" w:rsidP="00000000" w:rsidRDefault="00000000" w:rsidRPr="00000000" w14:paraId="0000000D">
      <w:pPr>
        <w:rPr>
          <w:b w:val="1"/>
          <w:sz w:val="28"/>
          <w:szCs w:val="28"/>
        </w:rPr>
      </w:pPr>
      <w:r w:rsidDel="00000000" w:rsidR="00000000" w:rsidRPr="00000000">
        <w:rPr>
          <w:rtl w:val="0"/>
        </w:rPr>
      </w:r>
    </w:p>
    <w:p w:rsidR="00000000" w:rsidDel="00000000" w:rsidP="00000000" w:rsidRDefault="00000000" w:rsidRPr="00000000" w14:paraId="0000000E">
      <w:pPr>
        <w:rPr>
          <w:b w:val="1"/>
          <w:sz w:val="28"/>
          <w:szCs w:val="28"/>
        </w:rPr>
      </w:pPr>
      <w:r w:rsidDel="00000000" w:rsidR="00000000" w:rsidRPr="00000000">
        <w:rPr>
          <w:rtl w:val="0"/>
        </w:rPr>
      </w:r>
    </w:p>
    <w:p w:rsidR="00000000" w:rsidDel="00000000" w:rsidP="00000000" w:rsidRDefault="00000000" w:rsidRPr="00000000" w14:paraId="0000000F">
      <w:pP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10">
      <w:pPr>
        <w:rPr>
          <w:b w:val="1"/>
          <w:sz w:val="28"/>
          <w:szCs w:val="28"/>
        </w:rPr>
      </w:pPr>
      <w:r w:rsidDel="00000000" w:rsidR="00000000" w:rsidRPr="00000000">
        <w:rPr>
          <w:rtl w:val="0"/>
        </w:rPr>
      </w:r>
    </w:p>
    <w:p w:rsidR="00000000" w:rsidDel="00000000" w:rsidP="00000000" w:rsidRDefault="00000000" w:rsidRPr="00000000" w14:paraId="00000011">
      <w:pPr>
        <w:rPr>
          <w:b w:val="1"/>
          <w:sz w:val="28"/>
          <w:szCs w:val="28"/>
        </w:rPr>
      </w:pPr>
      <w:r w:rsidDel="00000000" w:rsidR="00000000" w:rsidRPr="00000000">
        <w:rPr>
          <w:rtl w:val="0"/>
        </w:rPr>
      </w:r>
    </w:p>
    <w:p w:rsidR="00000000" w:rsidDel="00000000" w:rsidP="00000000" w:rsidRDefault="00000000" w:rsidRPr="00000000" w14:paraId="00000012">
      <w:pPr>
        <w:rPr>
          <w:b w:val="1"/>
          <w:sz w:val="28"/>
          <w:szCs w:val="28"/>
        </w:rPr>
      </w:pPr>
      <w:r w:rsidDel="00000000" w:rsidR="00000000" w:rsidRPr="00000000">
        <w:rPr>
          <w:rtl w:val="0"/>
        </w:rPr>
      </w:r>
    </w:p>
    <w:p w:rsidR="00000000" w:rsidDel="00000000" w:rsidP="00000000" w:rsidRDefault="00000000" w:rsidRPr="00000000" w14:paraId="00000013">
      <w:pPr>
        <w:rPr>
          <w:b w:val="1"/>
          <w:sz w:val="28"/>
          <w:szCs w:val="28"/>
        </w:rPr>
      </w:pPr>
      <w:r w:rsidDel="00000000" w:rsidR="00000000" w:rsidRPr="00000000">
        <w:rPr>
          <w:b w:val="1"/>
          <w:sz w:val="28"/>
          <w:szCs w:val="28"/>
          <w:rtl w:val="0"/>
        </w:rPr>
        <w:t xml:space="preserve">Team Lead : ABISHEK G</w:t>
      </w:r>
    </w:p>
    <w:p w:rsidR="00000000" w:rsidDel="00000000" w:rsidP="00000000" w:rsidRDefault="00000000" w:rsidRPr="00000000" w14:paraId="00000014">
      <w:pPr>
        <w:rPr>
          <w:b w:val="1"/>
          <w:sz w:val="28"/>
          <w:szCs w:val="28"/>
        </w:rPr>
      </w:pPr>
      <w:r w:rsidDel="00000000" w:rsidR="00000000" w:rsidRPr="00000000">
        <w:rPr>
          <w:b w:val="1"/>
          <w:sz w:val="28"/>
          <w:szCs w:val="28"/>
          <w:rtl w:val="0"/>
        </w:rPr>
        <w:t xml:space="preserve">Team Member 1: DEVI ARUNA A</w:t>
      </w:r>
    </w:p>
    <w:p w:rsidR="00000000" w:rsidDel="00000000" w:rsidP="00000000" w:rsidRDefault="00000000" w:rsidRPr="00000000" w14:paraId="00000015">
      <w:pPr>
        <w:rPr>
          <w:b w:val="1"/>
          <w:sz w:val="28"/>
          <w:szCs w:val="28"/>
        </w:rPr>
      </w:pPr>
      <w:r w:rsidDel="00000000" w:rsidR="00000000" w:rsidRPr="00000000">
        <w:rPr>
          <w:b w:val="1"/>
          <w:sz w:val="28"/>
          <w:szCs w:val="28"/>
          <w:rtl w:val="0"/>
        </w:rPr>
        <w:t xml:space="preserve">Team Member 2: BANU PRIYA R</w:t>
      </w:r>
    </w:p>
    <w:p w:rsidR="00000000" w:rsidDel="00000000" w:rsidP="00000000" w:rsidRDefault="00000000" w:rsidRPr="00000000" w14:paraId="00000016">
      <w:pPr>
        <w:rPr>
          <w:b w:val="1"/>
          <w:sz w:val="28"/>
          <w:szCs w:val="28"/>
        </w:rPr>
      </w:pPr>
      <w:r w:rsidDel="00000000" w:rsidR="00000000" w:rsidRPr="00000000">
        <w:rPr>
          <w:b w:val="1"/>
          <w:sz w:val="28"/>
          <w:szCs w:val="28"/>
          <w:rtl w:val="0"/>
        </w:rPr>
        <w:t xml:space="preserve">Team Member 3: ARJUN D</w:t>
      </w:r>
    </w:p>
    <w:p w:rsidR="00000000" w:rsidDel="00000000" w:rsidP="00000000" w:rsidRDefault="00000000" w:rsidRPr="00000000" w14:paraId="00000017">
      <w:pPr>
        <w:rPr>
          <w:b w:val="1"/>
          <w:sz w:val="28"/>
          <w:szCs w:val="28"/>
        </w:rPr>
      </w:pPr>
      <w:r w:rsidDel="00000000" w:rsidR="00000000" w:rsidRPr="00000000">
        <w:rPr>
          <w:b w:val="1"/>
          <w:sz w:val="28"/>
          <w:szCs w:val="28"/>
          <w:rtl w:val="0"/>
        </w:rPr>
        <w:t xml:space="preserve">1)  </w:t>
      </w:r>
      <w:r w:rsidDel="00000000" w:rsidR="00000000" w:rsidRPr="00000000">
        <w:rPr>
          <w:rFonts w:ascii="Times New Roman" w:cs="Times New Roman" w:eastAsia="Times New Roman" w:hAnsi="Times New Roman"/>
          <w:b w:val="1"/>
          <w:sz w:val="28"/>
          <w:szCs w:val="28"/>
          <w:rtl w:val="0"/>
        </w:rPr>
        <w:t xml:space="preserve">TITLE OF PAPER</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ANALYSIS OF CROP YIELD PREDICTION USING DATA MINING TECHNIQUES</w:t>
      </w:r>
      <w:r w:rsidDel="00000000" w:rsidR="00000000" w:rsidRPr="00000000">
        <w:rPr>
          <w:rtl w:val="0"/>
        </w:rPr>
      </w:r>
    </w:p>
    <w:p w:rsidR="00000000" w:rsidDel="00000000" w:rsidP="00000000" w:rsidRDefault="00000000" w:rsidRPr="00000000" w14:paraId="00000018">
      <w:pPr>
        <w:rPr/>
      </w:pPr>
      <w:r w:rsidDel="00000000" w:rsidR="00000000" w:rsidRPr="00000000">
        <w:rPr>
          <w:rFonts w:ascii="Times New Roman" w:cs="Times New Roman" w:eastAsia="Times New Roman" w:hAnsi="Times New Roman"/>
          <w:b w:val="1"/>
          <w:sz w:val="28"/>
          <w:szCs w:val="28"/>
          <w:rtl w:val="0"/>
        </w:rPr>
        <w:t xml:space="preserve">AUTHOR:</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sz w:val="28"/>
          <w:szCs w:val="28"/>
          <w:rtl w:val="0"/>
        </w:rPr>
        <w:t xml:space="preserve">B Vishnu Vardhan</w:t>
      </w:r>
      <w:r w:rsidDel="00000000" w:rsidR="00000000" w:rsidRPr="00000000">
        <w:rPr>
          <w:rtl w:val="0"/>
        </w:rPr>
      </w:r>
    </w:p>
    <w:p w:rsidR="00000000" w:rsidDel="00000000" w:rsidP="00000000" w:rsidRDefault="00000000" w:rsidRPr="00000000" w14:paraId="00000019">
      <w:pPr>
        <w:rPr>
          <w:sz w:val="28"/>
          <w:szCs w:val="28"/>
        </w:rPr>
      </w:pPr>
      <w:r w:rsidDel="00000000" w:rsidR="00000000" w:rsidRPr="00000000">
        <w:rPr>
          <w:b w:val="1"/>
          <w:sz w:val="28"/>
          <w:szCs w:val="28"/>
          <w:rtl w:val="0"/>
        </w:rPr>
        <w:t xml:space="preserve">YEAR:</w:t>
      </w:r>
      <w:r w:rsidDel="00000000" w:rsidR="00000000" w:rsidRPr="00000000">
        <w:rPr>
          <w:sz w:val="28"/>
          <w:szCs w:val="28"/>
          <w:rtl w:val="0"/>
        </w:rPr>
        <w:t xml:space="preserve">2015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ABSTRACT: </w:t>
      </w:r>
      <w:r w:rsidDel="00000000" w:rsidR="00000000" w:rsidRPr="00000000">
        <w:rPr>
          <w:rFonts w:ascii="Times New Roman" w:cs="Times New Roman" w:eastAsia="Times New Roman" w:hAnsi="Times New Roman"/>
          <w:sz w:val="28"/>
          <w:szCs w:val="28"/>
          <w:rtl w:val="0"/>
        </w:rPr>
        <w:t xml:space="preserve">Agriculture is the backbone of Indian Economy. In India, majority of the farmers are not getting the expected crop yield due to several reasons. The agricultural yield is primarily depending on weather conditions. Rainfall conditions also influences the rice cultivation. In this context, the farmers necessarily require a timely advice to predict the future crop productivity and an analysis is to be made in order to help the farmers to maximize the crop production in their crops.</w:t>
      </w:r>
    </w:p>
    <w:p w:rsidR="00000000" w:rsidDel="00000000" w:rsidP="00000000" w:rsidRDefault="00000000" w:rsidRPr="00000000" w14:paraId="0000001C">
      <w:pPr>
        <w:spacing w:after="200" w:line="276" w:lineRule="auto"/>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D">
      <w:pPr>
        <w:spacing w:after="200" w:line="276" w:lineRule="auto"/>
        <w:rPr>
          <w:rFonts w:ascii="Calibri" w:cs="Calibri" w:eastAsia="Calibri" w:hAnsi="Calibri"/>
          <w:sz w:val="28"/>
          <w:szCs w:val="28"/>
        </w:rPr>
      </w:pPr>
      <w:r w:rsidDel="00000000" w:rsidR="00000000" w:rsidRPr="00000000">
        <w:rPr>
          <w:rFonts w:ascii="Times New Roman" w:cs="Times New Roman" w:eastAsia="Times New Roman" w:hAnsi="Times New Roman"/>
          <w:b w:val="1"/>
          <w:sz w:val="28"/>
          <w:szCs w:val="28"/>
          <w:rtl w:val="0"/>
        </w:rPr>
        <w:t xml:space="preserve">2)  TITLE OF PAPER:</w:t>
      </w:r>
      <w:r w:rsidDel="00000000" w:rsidR="00000000" w:rsidRPr="00000000">
        <w:rPr>
          <w:rtl w:val="0"/>
        </w:rPr>
        <w:t xml:space="preserve"> </w:t>
      </w:r>
      <w:r w:rsidDel="00000000" w:rsidR="00000000" w:rsidRPr="00000000">
        <w:rPr>
          <w:rFonts w:ascii="Times New Roman" w:cs="Times New Roman" w:eastAsia="Times New Roman" w:hAnsi="Times New Roman"/>
          <w:color w:val="000000"/>
          <w:sz w:val="28"/>
          <w:szCs w:val="28"/>
          <w:rtl w:val="0"/>
        </w:rPr>
        <w:t xml:space="preserve">The use of satellite data for crop yield gap analysis</w:t>
      </w:r>
      <w:r w:rsidDel="00000000" w:rsidR="00000000" w:rsidRPr="00000000">
        <w:rPr>
          <w:rtl w:val="0"/>
        </w:rPr>
      </w:r>
    </w:p>
    <w:p w:rsidR="00000000" w:rsidDel="00000000" w:rsidP="00000000" w:rsidRDefault="00000000" w:rsidRPr="00000000" w14:paraId="0000001E">
      <w:pPr>
        <w:spacing w:after="200" w:line="276" w:lineRule="auto"/>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sz w:val="28"/>
          <w:szCs w:val="28"/>
          <w:rtl w:val="0"/>
        </w:rPr>
        <w:t xml:space="preserve">AUTHOR: </w:t>
      </w:r>
      <w:r w:rsidDel="00000000" w:rsidR="00000000" w:rsidRPr="00000000">
        <w:rPr>
          <w:rFonts w:ascii="Calibri" w:cs="Calibri" w:eastAsia="Calibri" w:hAnsi="Calibri"/>
          <w:color w:val="000000"/>
          <w:sz w:val="28"/>
          <w:szCs w:val="28"/>
          <w:rtl w:val="0"/>
        </w:rPr>
        <w:t xml:space="preserve">David B. Lobell</w:t>
      </w: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YEAR:</w:t>
      </w:r>
      <w:r w:rsidDel="00000000" w:rsidR="00000000" w:rsidRPr="00000000">
        <w:rPr>
          <w:rFonts w:ascii="Times New Roman" w:cs="Times New Roman" w:eastAsia="Times New Roman" w:hAnsi="Times New Roman"/>
          <w:sz w:val="28"/>
          <w:szCs w:val="28"/>
          <w:rtl w:val="0"/>
        </w:rPr>
        <w:t xml:space="preserve">2013</w:t>
      </w:r>
    </w:p>
    <w:p w:rsidR="00000000" w:rsidDel="00000000" w:rsidP="00000000" w:rsidRDefault="00000000" w:rsidRPr="00000000" w14:paraId="0000002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spacing w:line="360"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ABSTRACT:</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color w:val="000000"/>
          <w:sz w:val="28"/>
          <w:szCs w:val="28"/>
          <w:rtl w:val="0"/>
        </w:rPr>
        <w:t xml:space="preserve">Discussed  the  use  of  remote  sensing  technology  to  identify  and measure  the causes  of  yield gaps  and the  assess  the impact  on the overall crop yield. Reported very   simple methodologies   to measure   the yield   difference with respect to season, environment and the land use.</w:t>
      </w:r>
    </w:p>
    <w:p w:rsidR="00000000" w:rsidDel="00000000" w:rsidP="00000000" w:rsidRDefault="00000000" w:rsidRPr="00000000" w14:paraId="00000022">
      <w:pPr>
        <w:spacing w:line="360" w:lineRule="auto"/>
        <w:jc w:val="both"/>
        <w:rPr>
          <w:rFonts w:ascii="Times New Roman" w:cs="Times New Roman" w:eastAsia="Times New Roman" w:hAnsi="Times New Roman"/>
          <w:b w:val="1"/>
          <w:color w:val="000000"/>
          <w:sz w:val="36"/>
          <w:szCs w:val="36"/>
        </w:rPr>
      </w:pPr>
      <w:r w:rsidDel="00000000" w:rsidR="00000000" w:rsidRPr="00000000">
        <w:rPr>
          <w:rtl w:val="0"/>
        </w:rPr>
      </w:r>
    </w:p>
    <w:p w:rsidR="00000000" w:rsidDel="00000000" w:rsidP="00000000" w:rsidRDefault="00000000" w:rsidRPr="00000000" w14:paraId="00000023">
      <w:pPr>
        <w:spacing w:line="360" w:lineRule="auto"/>
        <w:jc w:val="both"/>
        <w:rPr>
          <w:rFonts w:ascii="Times New Roman" w:cs="Times New Roman" w:eastAsia="Times New Roman" w:hAnsi="Times New Roman"/>
          <w:b w:val="1"/>
          <w:color w:val="000000"/>
          <w:sz w:val="36"/>
          <w:szCs w:val="36"/>
        </w:rPr>
      </w:pPr>
      <w:r w:rsidDel="00000000" w:rsidR="00000000" w:rsidRPr="00000000">
        <w:rPr>
          <w:rtl w:val="0"/>
        </w:rPr>
      </w:r>
    </w:p>
    <w:p w:rsidR="00000000" w:rsidDel="00000000" w:rsidP="00000000" w:rsidRDefault="00000000" w:rsidRPr="00000000" w14:paraId="00000024">
      <w:pPr>
        <w:spacing w:line="360" w:lineRule="auto"/>
        <w:jc w:val="both"/>
        <w:rPr>
          <w:rFonts w:ascii="Times New Roman" w:cs="Times New Roman" w:eastAsia="Times New Roman" w:hAnsi="Times New Roman"/>
          <w:b w:val="1"/>
          <w:color w:val="000000"/>
          <w:sz w:val="36"/>
          <w:szCs w:val="36"/>
        </w:rPr>
      </w:pPr>
      <w:r w:rsidDel="00000000" w:rsidR="00000000" w:rsidRPr="00000000">
        <w:rPr>
          <w:rtl w:val="0"/>
        </w:rPr>
      </w:r>
    </w:p>
    <w:p w:rsidR="00000000" w:rsidDel="00000000" w:rsidP="00000000" w:rsidRDefault="00000000" w:rsidRPr="00000000" w14:paraId="00000025">
      <w:pPr>
        <w:spacing w:line="360" w:lineRule="auto"/>
        <w:jc w:val="both"/>
        <w:rPr>
          <w:rFonts w:ascii="Times New Roman" w:cs="Times New Roman" w:eastAsia="Times New Roman" w:hAnsi="Times New Roman"/>
          <w:b w:val="1"/>
          <w:color w:val="000000"/>
          <w:sz w:val="36"/>
          <w:szCs w:val="36"/>
        </w:rPr>
      </w:pPr>
      <w:r w:rsidDel="00000000" w:rsidR="00000000" w:rsidRPr="00000000">
        <w:rPr>
          <w:rtl w:val="0"/>
        </w:rPr>
      </w:r>
    </w:p>
    <w:p w:rsidR="00000000" w:rsidDel="00000000" w:rsidP="00000000" w:rsidRDefault="00000000" w:rsidRPr="00000000" w14:paraId="00000026">
      <w:pPr>
        <w:spacing w:line="360" w:lineRule="auto"/>
        <w:jc w:val="both"/>
        <w:rPr>
          <w:rFonts w:ascii="Times New Roman" w:cs="Times New Roman" w:eastAsia="Times New Roman" w:hAnsi="Times New Roman"/>
          <w:color w:val="000000"/>
          <w:sz w:val="36"/>
          <w:szCs w:val="36"/>
        </w:rPr>
      </w:pPr>
      <w:r w:rsidDel="00000000" w:rsidR="00000000" w:rsidRPr="00000000">
        <w:rPr>
          <w:rFonts w:ascii="Times New Roman" w:cs="Times New Roman" w:eastAsia="Times New Roman" w:hAnsi="Times New Roman"/>
          <w:sz w:val="28"/>
          <w:szCs w:val="28"/>
          <w:rtl w:val="0"/>
        </w:rPr>
        <w:t xml:space="preserve">3</w:t>
      </w:r>
      <w:r w:rsidDel="00000000" w:rsidR="00000000" w:rsidRPr="00000000">
        <w:rPr>
          <w:rFonts w:ascii="Times New Roman" w:cs="Times New Roman" w:eastAsia="Times New Roman" w:hAnsi="Times New Roman"/>
          <w:sz w:val="36"/>
          <w:szCs w:val="36"/>
          <w:rtl w:val="0"/>
        </w:rPr>
        <w:t xml:space="preserve">) </w:t>
      </w:r>
      <w:r w:rsidDel="00000000" w:rsidR="00000000" w:rsidRPr="00000000">
        <w:rPr>
          <w:rFonts w:ascii="Times New Roman" w:cs="Times New Roman" w:eastAsia="Times New Roman" w:hAnsi="Times New Roman"/>
          <w:b w:val="1"/>
          <w:sz w:val="28"/>
          <w:szCs w:val="28"/>
          <w:rtl w:val="0"/>
        </w:rPr>
        <w:t xml:space="preserve">TITLE OF PAPER: </w:t>
      </w:r>
      <w:r w:rsidDel="00000000" w:rsidR="00000000" w:rsidRPr="00000000">
        <w:rPr>
          <w:rFonts w:ascii="Times New Roman" w:cs="Times New Roman" w:eastAsia="Times New Roman" w:hAnsi="Times New Roman"/>
          <w:sz w:val="28"/>
          <w:szCs w:val="28"/>
          <w:rtl w:val="0"/>
        </w:rPr>
        <w:t xml:space="preserve">Toward large-scale crop production forecasts for global                              food security</w:t>
      </w:r>
      <w:r w:rsidDel="00000000" w:rsidR="00000000" w:rsidRPr="00000000">
        <w:rPr>
          <w:rtl w:val="0"/>
        </w:rPr>
      </w:r>
    </w:p>
    <w:p w:rsidR="00000000" w:rsidDel="00000000" w:rsidP="00000000" w:rsidRDefault="00000000" w:rsidRPr="00000000" w14:paraId="00000027">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AUTHOR: </w:t>
      </w:r>
      <w:r w:rsidDel="00000000" w:rsidR="00000000" w:rsidRPr="00000000">
        <w:rPr>
          <w:rFonts w:ascii="Times New Roman" w:cs="Times New Roman" w:eastAsia="Times New Roman" w:hAnsi="Times New Roman"/>
          <w:sz w:val="28"/>
          <w:szCs w:val="28"/>
          <w:rtl w:val="0"/>
        </w:rPr>
        <w:t xml:space="preserve">G. Badr L. J. Klein</w:t>
      </w:r>
      <w:r w:rsidDel="00000000" w:rsidR="00000000" w:rsidRPr="00000000">
        <w:rPr>
          <w:rtl w:val="0"/>
        </w:rPr>
      </w:r>
    </w:p>
    <w:p w:rsidR="00000000" w:rsidDel="00000000" w:rsidP="00000000" w:rsidRDefault="00000000" w:rsidRPr="00000000" w14:paraId="00000028">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YEAR:</w:t>
      </w:r>
      <w:r w:rsidDel="00000000" w:rsidR="00000000" w:rsidRPr="00000000">
        <w:rPr>
          <w:rFonts w:ascii="Times New Roman" w:cs="Times New Roman" w:eastAsia="Times New Roman" w:hAnsi="Times New Roman"/>
          <w:sz w:val="28"/>
          <w:szCs w:val="28"/>
          <w:rtl w:val="0"/>
        </w:rPr>
        <w:t xml:space="preserve"> 2016</w:t>
      </w:r>
      <w:r w:rsidDel="00000000" w:rsidR="00000000" w:rsidRPr="00000000">
        <w:rPr>
          <w:rtl w:val="0"/>
        </w:rPr>
      </w:r>
    </w:p>
    <w:p w:rsidR="00000000" w:rsidDel="00000000" w:rsidP="00000000" w:rsidRDefault="00000000" w:rsidRPr="00000000" w14:paraId="00000029">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2A">
      <w:pPr>
        <w:spacing w:line="276"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ABSTRACT:</w:t>
      </w:r>
      <w:r w:rsidDel="00000000" w:rsidR="00000000" w:rsidRPr="00000000">
        <w:rPr>
          <w:rFonts w:ascii="Times New Roman" w:cs="Times New Roman" w:eastAsia="Times New Roman" w:hAnsi="Times New Roman"/>
          <w:b w:val="1"/>
          <w:sz w:val="36"/>
          <w:szCs w:val="36"/>
          <w:rtl w:val="0"/>
        </w:rPr>
        <w:t xml:space="preserve"> </w:t>
      </w:r>
      <w:r w:rsidDel="00000000" w:rsidR="00000000" w:rsidRPr="00000000">
        <w:rPr>
          <w:rFonts w:ascii="Times New Roman" w:cs="Times New Roman" w:eastAsia="Times New Roman" w:hAnsi="Times New Roman"/>
          <w:sz w:val="28"/>
          <w:szCs w:val="28"/>
          <w:rtl w:val="0"/>
        </w:rPr>
        <w:t xml:space="preserve">Predicting crop production plays a critical role in food price forecasting and mitigating potential food shortages. Crop models may require parameters from, for example, weather, crop genotype, farm management, and soil. Sources for these data are often found in very different places. Researchers spend a significant amount of time to collect and curate them</w:t>
      </w:r>
    </w:p>
    <w:p w:rsidR="00000000" w:rsidDel="00000000" w:rsidP="00000000" w:rsidRDefault="00000000" w:rsidRPr="00000000" w14:paraId="0000002B">
      <w:pPr>
        <w:pStyle w:val="Heading1"/>
        <w:shd w:fill="ffffff" w:val="clear"/>
        <w:spacing w:after="0" w:before="0" w:lineRule="auto"/>
        <w:rPr>
          <w:sz w:val="28"/>
          <w:szCs w:val="28"/>
        </w:rPr>
      </w:pPr>
      <w:r w:rsidDel="00000000" w:rsidR="00000000" w:rsidRPr="00000000">
        <w:rPr>
          <w:rtl w:val="0"/>
        </w:rPr>
      </w:r>
    </w:p>
    <w:p w:rsidR="00000000" w:rsidDel="00000000" w:rsidP="00000000" w:rsidRDefault="00000000" w:rsidRPr="00000000" w14:paraId="0000002C">
      <w:pPr>
        <w:pStyle w:val="Heading1"/>
        <w:shd w:fill="ffffff" w:val="clear"/>
        <w:spacing w:after="0" w:before="0" w:lineRule="auto"/>
        <w:rPr>
          <w:sz w:val="28"/>
          <w:szCs w:val="28"/>
        </w:rPr>
      </w:pPr>
      <w:r w:rsidDel="00000000" w:rsidR="00000000" w:rsidRPr="00000000">
        <w:rPr>
          <w:rtl w:val="0"/>
        </w:rPr>
      </w:r>
    </w:p>
    <w:p w:rsidR="00000000" w:rsidDel="00000000" w:rsidP="00000000" w:rsidRDefault="00000000" w:rsidRPr="00000000" w14:paraId="0000002D">
      <w:pPr>
        <w:pStyle w:val="Heading1"/>
        <w:shd w:fill="ffffff" w:val="clear"/>
        <w:spacing w:after="0" w:before="0" w:lineRule="auto"/>
        <w:rPr>
          <w:b w:val="0"/>
          <w:color w:val="333333"/>
          <w:sz w:val="28"/>
          <w:szCs w:val="28"/>
        </w:rPr>
      </w:pPr>
      <w:r w:rsidDel="00000000" w:rsidR="00000000" w:rsidRPr="00000000">
        <w:rPr>
          <w:sz w:val="28"/>
          <w:szCs w:val="28"/>
          <w:rtl w:val="0"/>
        </w:rPr>
        <w:t xml:space="preserve">4)</w:t>
      </w:r>
      <w:r w:rsidDel="00000000" w:rsidR="00000000" w:rsidRPr="00000000">
        <w:rPr>
          <w:b w:val="0"/>
          <w:sz w:val="28"/>
          <w:szCs w:val="28"/>
          <w:rtl w:val="0"/>
        </w:rPr>
        <w:t xml:space="preserve"> </w:t>
      </w:r>
      <w:r w:rsidDel="00000000" w:rsidR="00000000" w:rsidRPr="00000000">
        <w:rPr>
          <w:sz w:val="28"/>
          <w:szCs w:val="28"/>
          <w:rtl w:val="0"/>
        </w:rPr>
        <w:t xml:space="preserve">TITLE OF PAPER</w:t>
      </w:r>
      <w:r w:rsidDel="00000000" w:rsidR="00000000" w:rsidRPr="00000000">
        <w:rPr>
          <w:b w:val="0"/>
          <w:sz w:val="28"/>
          <w:szCs w:val="28"/>
          <w:rtl w:val="0"/>
        </w:rPr>
        <w:t xml:space="preserve">: </w:t>
      </w:r>
      <w:r w:rsidDel="00000000" w:rsidR="00000000" w:rsidRPr="00000000">
        <w:rPr>
          <w:b w:val="0"/>
          <w:color w:val="333333"/>
          <w:sz w:val="28"/>
          <w:szCs w:val="28"/>
          <w:rtl w:val="0"/>
        </w:rPr>
        <w:t xml:space="preserve">Robust Model Predictive Control of Irrigation Systems With Active Uncertainty Learning and Data Analytics</w:t>
      </w:r>
    </w:p>
    <w:p w:rsidR="00000000" w:rsidDel="00000000" w:rsidP="00000000" w:rsidRDefault="00000000" w:rsidRPr="00000000" w14:paraId="0000002E">
      <w:pPr>
        <w:pStyle w:val="Heading1"/>
        <w:shd w:fill="ffffff" w:val="clear"/>
        <w:spacing w:after="0" w:before="0" w:lineRule="auto"/>
        <w:rPr>
          <w:sz w:val="28"/>
          <w:szCs w:val="28"/>
        </w:rPr>
      </w:pPr>
      <w:r w:rsidDel="00000000" w:rsidR="00000000" w:rsidRPr="00000000">
        <w:rPr>
          <w:rtl w:val="0"/>
        </w:rPr>
      </w:r>
    </w:p>
    <w:p w:rsidR="00000000" w:rsidDel="00000000" w:rsidP="00000000" w:rsidRDefault="00000000" w:rsidRPr="00000000" w14:paraId="0000002F">
      <w:pPr>
        <w:pStyle w:val="Heading1"/>
        <w:shd w:fill="ffffff" w:val="clear"/>
        <w:spacing w:after="0" w:before="0" w:lineRule="auto"/>
        <w:rPr>
          <w:b w:val="0"/>
          <w:sz w:val="28"/>
          <w:szCs w:val="28"/>
        </w:rPr>
      </w:pPr>
      <w:r w:rsidDel="00000000" w:rsidR="00000000" w:rsidRPr="00000000">
        <w:rPr>
          <w:sz w:val="28"/>
          <w:szCs w:val="28"/>
          <w:rtl w:val="0"/>
        </w:rPr>
        <w:t xml:space="preserve"> AUTHOR:  </w:t>
      </w:r>
      <w:r w:rsidDel="00000000" w:rsidR="00000000" w:rsidRPr="00000000">
        <w:rPr>
          <w:b w:val="0"/>
          <w:sz w:val="28"/>
          <w:szCs w:val="28"/>
          <w:rtl w:val="0"/>
        </w:rPr>
        <w:t xml:space="preserve">Chao Shang  , Wei-Han Che</w:t>
      </w:r>
    </w:p>
    <w:p w:rsidR="00000000" w:rsidDel="00000000" w:rsidP="00000000" w:rsidRDefault="00000000" w:rsidRPr="00000000" w14:paraId="00000030">
      <w:pPr>
        <w:pStyle w:val="Heading1"/>
        <w:shd w:fill="ffffff" w:val="clear"/>
        <w:spacing w:after="0" w:before="0" w:lineRule="auto"/>
        <w:rPr>
          <w:sz w:val="28"/>
          <w:szCs w:val="28"/>
        </w:rPr>
      </w:pPr>
      <w:r w:rsidDel="00000000" w:rsidR="00000000" w:rsidRPr="00000000">
        <w:rPr>
          <w:rtl w:val="0"/>
        </w:rPr>
      </w:r>
    </w:p>
    <w:p w:rsidR="00000000" w:rsidDel="00000000" w:rsidP="00000000" w:rsidRDefault="00000000" w:rsidRPr="00000000" w14:paraId="00000031">
      <w:pPr>
        <w:pStyle w:val="Heading1"/>
        <w:shd w:fill="ffffff" w:val="clear"/>
        <w:spacing w:after="0" w:before="0" w:lineRule="auto"/>
        <w:rPr>
          <w:sz w:val="28"/>
          <w:szCs w:val="28"/>
        </w:rPr>
      </w:pPr>
      <w:r w:rsidDel="00000000" w:rsidR="00000000" w:rsidRPr="00000000">
        <w:rPr>
          <w:sz w:val="28"/>
          <w:szCs w:val="28"/>
          <w:rtl w:val="0"/>
        </w:rPr>
        <w:t xml:space="preserve"> YEAR</w:t>
      </w:r>
      <w:r w:rsidDel="00000000" w:rsidR="00000000" w:rsidRPr="00000000">
        <w:rPr>
          <w:b w:val="0"/>
          <w:sz w:val="28"/>
          <w:szCs w:val="28"/>
          <w:rtl w:val="0"/>
        </w:rPr>
        <w:t xml:space="preserve">:  2019</w:t>
      </w:r>
      <w:r w:rsidDel="00000000" w:rsidR="00000000" w:rsidRPr="00000000">
        <w:rPr>
          <w:rtl w:val="0"/>
        </w:rPr>
      </w:r>
    </w:p>
    <w:p w:rsidR="00000000" w:rsidDel="00000000" w:rsidP="00000000" w:rsidRDefault="00000000" w:rsidRPr="00000000" w14:paraId="00000032">
      <w:pPr>
        <w:spacing w:line="360" w:lineRule="auto"/>
        <w:jc w:val="both"/>
        <w:rPr>
          <w:rFonts w:ascii="Times New Roman" w:cs="Times New Roman" w:eastAsia="Times New Roman" w:hAnsi="Times New Roman"/>
          <w:color w:val="000000"/>
          <w:sz w:val="36"/>
          <w:szCs w:val="36"/>
        </w:rPr>
      </w:pPr>
      <w:r w:rsidDel="00000000" w:rsidR="00000000" w:rsidRPr="00000000">
        <w:rPr>
          <w:rtl w:val="0"/>
        </w:rPr>
      </w:r>
    </w:p>
    <w:p w:rsidR="00000000" w:rsidDel="00000000" w:rsidP="00000000" w:rsidRDefault="00000000" w:rsidRPr="00000000" w14:paraId="00000033">
      <w:pPr>
        <w:spacing w:line="276" w:lineRule="auto"/>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36"/>
          <w:szCs w:val="36"/>
          <w:rtl w:val="0"/>
        </w:rPr>
        <w:t xml:space="preserve"> </w:t>
      </w:r>
      <w:r w:rsidDel="00000000" w:rsidR="00000000" w:rsidRPr="00000000">
        <w:rPr>
          <w:rFonts w:ascii="Times New Roman" w:cs="Times New Roman" w:eastAsia="Times New Roman" w:hAnsi="Times New Roman"/>
          <w:b w:val="1"/>
          <w:color w:val="000000"/>
          <w:sz w:val="28"/>
          <w:szCs w:val="28"/>
          <w:rtl w:val="0"/>
        </w:rPr>
        <w:t xml:space="preserve"> ABSTRACT</w:t>
      </w:r>
      <w:r w:rsidDel="00000000" w:rsidR="00000000" w:rsidRPr="00000000">
        <w:rPr>
          <w:rFonts w:ascii="Times New Roman" w:cs="Times New Roman" w:eastAsia="Times New Roman" w:hAnsi="Times New Roman"/>
          <w:color w:val="000000"/>
          <w:sz w:val="36"/>
          <w:szCs w:val="36"/>
          <w:rtl w:val="0"/>
        </w:rPr>
        <w:t xml:space="preserve">:  </w:t>
      </w:r>
      <w:r w:rsidDel="00000000" w:rsidR="00000000" w:rsidRPr="00000000">
        <w:rPr>
          <w:rFonts w:ascii="Times New Roman" w:cs="Times New Roman" w:eastAsia="Times New Roman" w:hAnsi="Times New Roman"/>
          <w:sz w:val="28"/>
          <w:szCs w:val="28"/>
          <w:rtl w:val="0"/>
        </w:rPr>
        <w:t xml:space="preserve">We develop a novel data-driven robust model predictive control (DDRMPC) approach for automatic control of irrigation systems. The fundamental idea is to integrate both mechanistic models, which describe dynamics in soil moisture variations, and data-driven models, which characterize uncertainty in forecast errors of evapotranspiration and precipitation, into a holistic sysem framework.</w:t>
      </w:r>
      <w:r w:rsidDel="00000000" w:rsidR="00000000" w:rsidRPr="00000000">
        <w:rPr>
          <w:rFonts w:ascii="Times New Roman" w:cs="Times New Roman" w:eastAsia="Times New Roman" w:hAnsi="Times New Roman"/>
          <w:color w:val="000000"/>
          <w:sz w:val="28"/>
          <w:szCs w:val="28"/>
          <w:rtl w:val="0"/>
        </w:rPr>
        <w:t xml:space="preserve">    </w:t>
      </w:r>
    </w:p>
    <w:p w:rsidR="00000000" w:rsidDel="00000000" w:rsidP="00000000" w:rsidRDefault="00000000" w:rsidRPr="00000000" w14:paraId="00000034">
      <w:pPr>
        <w:spacing w:line="360" w:lineRule="auto"/>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35">
      <w:pPr>
        <w:spacing w:line="360" w:lineRule="auto"/>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36">
      <w:pPr>
        <w:spacing w:line="360" w:lineRule="auto"/>
        <w:jc w:val="both"/>
        <w:rPr>
          <w:rFonts w:ascii="Times New Roman" w:cs="Times New Roman" w:eastAsia="Times New Roman" w:hAnsi="Times New Roman"/>
          <w:color w:val="000000"/>
          <w:sz w:val="28"/>
          <w:szCs w:val="28"/>
        </w:rPr>
      </w:pPr>
      <w:r w:rsidDel="00000000" w:rsidR="00000000" w:rsidRPr="00000000">
        <w:rPr>
          <w:rtl w:val="0"/>
        </w:rPr>
      </w:r>
    </w:p>
    <w:p w:rsidR="00000000" w:rsidDel="00000000" w:rsidP="00000000" w:rsidRDefault="00000000" w:rsidRPr="00000000" w14:paraId="00000037">
      <w:pPr>
        <w:spacing w:line="360" w:lineRule="auto"/>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8">
      <w:pPr>
        <w:spacing w:line="360" w:lineRule="auto"/>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5) </w:t>
      </w:r>
      <w:r w:rsidDel="00000000" w:rsidR="00000000" w:rsidRPr="00000000">
        <w:rPr>
          <w:rFonts w:ascii="Times New Roman" w:cs="Times New Roman" w:eastAsia="Times New Roman" w:hAnsi="Times New Roman"/>
          <w:b w:val="1"/>
          <w:color w:val="000000"/>
          <w:sz w:val="28"/>
          <w:szCs w:val="28"/>
          <w:rtl w:val="0"/>
        </w:rPr>
        <w:t xml:space="preserve">TITLE: </w:t>
      </w:r>
      <w:r w:rsidDel="00000000" w:rsidR="00000000" w:rsidRPr="00000000">
        <w:rPr>
          <w:rFonts w:ascii="Times New Roman" w:cs="Times New Roman" w:eastAsia="Times New Roman" w:hAnsi="Times New Roman"/>
          <w:sz w:val="28"/>
          <w:szCs w:val="28"/>
          <w:rtl w:val="0"/>
        </w:rPr>
        <w:t xml:space="preserve">Migration-Based Online CPSCN Big Data Analysis in Data Centers</w:t>
      </w:r>
      <w:r w:rsidDel="00000000" w:rsidR="00000000" w:rsidRPr="00000000">
        <w:rPr>
          <w:rtl w:val="0"/>
        </w:rPr>
      </w:r>
    </w:p>
    <w:p w:rsidR="00000000" w:rsidDel="00000000" w:rsidP="00000000" w:rsidRDefault="00000000" w:rsidRPr="00000000" w14:paraId="00000039">
      <w:pPr>
        <w:jc w:val="both"/>
        <w:rPr>
          <w:rFonts w:ascii="Calibri" w:cs="Calibri" w:eastAsia="Calibri" w:hAnsi="Calibri"/>
          <w:sz w:val="28"/>
          <w:szCs w:val="28"/>
        </w:rPr>
      </w:pPr>
      <w:bookmarkStart w:colFirst="0" w:colLast="0" w:name="_gjdgxs" w:id="0"/>
      <w:bookmarkEnd w:id="0"/>
      <w:r w:rsidDel="00000000" w:rsidR="00000000" w:rsidRPr="00000000">
        <w:rPr>
          <w:rFonts w:ascii="Times New Roman" w:cs="Times New Roman" w:eastAsia="Times New Roman" w:hAnsi="Times New Roman"/>
          <w:b w:val="1"/>
          <w:color w:val="000000"/>
          <w:sz w:val="28"/>
          <w:szCs w:val="28"/>
          <w:rtl w:val="0"/>
        </w:rPr>
        <w:t xml:space="preserve">AUTHOR: </w:t>
      </w:r>
      <w:r w:rsidDel="00000000" w:rsidR="00000000" w:rsidRPr="00000000">
        <w:rPr>
          <w:rFonts w:ascii="Times New Roman" w:cs="Times New Roman" w:eastAsia="Times New Roman" w:hAnsi="Times New Roman"/>
          <w:sz w:val="28"/>
          <w:szCs w:val="28"/>
          <w:rtl w:val="0"/>
        </w:rPr>
        <w:t xml:space="preserve">Xin li, Liangyuan Wangi , Zhen Lian</w:t>
      </w:r>
      <w:r w:rsidDel="00000000" w:rsidR="00000000" w:rsidRPr="00000000">
        <w:rPr>
          <w:rtl w:val="0"/>
        </w:rPr>
      </w:r>
    </w:p>
    <w:p w:rsidR="00000000" w:rsidDel="00000000" w:rsidP="00000000" w:rsidRDefault="00000000" w:rsidRPr="00000000" w14:paraId="0000003A">
      <w:pPr>
        <w:jc w:val="both"/>
        <w:rPr>
          <w:rFonts w:ascii="Calibri" w:cs="Calibri" w:eastAsia="Calibri" w:hAnsi="Calibri"/>
          <w:sz w:val="28"/>
          <w:szCs w:val="28"/>
        </w:rPr>
      </w:pPr>
      <w:r w:rsidDel="00000000" w:rsidR="00000000" w:rsidRPr="00000000">
        <w:rPr>
          <w:rFonts w:ascii="Times New Roman" w:cs="Times New Roman" w:eastAsia="Times New Roman" w:hAnsi="Times New Roman"/>
          <w:b w:val="1"/>
          <w:color w:val="000000"/>
          <w:sz w:val="28"/>
          <w:szCs w:val="28"/>
          <w:rtl w:val="0"/>
        </w:rPr>
        <w:t xml:space="preserve"> YEAR: </w:t>
      </w:r>
      <w:r w:rsidDel="00000000" w:rsidR="00000000" w:rsidRPr="00000000">
        <w:rPr>
          <w:rFonts w:ascii="Times New Roman" w:cs="Times New Roman" w:eastAsia="Times New Roman" w:hAnsi="Times New Roman"/>
          <w:sz w:val="28"/>
          <w:szCs w:val="28"/>
          <w:rtl w:val="0"/>
        </w:rPr>
        <w:t xml:space="preserve">February 28, 2018</w:t>
      </w:r>
      <w:r w:rsidDel="00000000" w:rsidR="00000000" w:rsidRPr="00000000">
        <w:rPr>
          <w:rtl w:val="0"/>
        </w:rPr>
      </w:r>
    </w:p>
    <w:p w:rsidR="00000000" w:rsidDel="00000000" w:rsidP="00000000" w:rsidRDefault="00000000" w:rsidRPr="00000000" w14:paraId="0000003B">
      <w:pPr>
        <w:spacing w:line="360" w:lineRule="auto"/>
        <w:jc w:val="both"/>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3C">
      <w:pPr>
        <w:spacing w:line="360" w:lineRule="auto"/>
        <w:jc w:val="both"/>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3D">
      <w:pPr>
        <w:spacing w:line="360" w:lineRule="auto"/>
        <w:jc w:val="both"/>
        <w:rPr>
          <w:rFonts w:ascii="Times New Roman" w:cs="Times New Roman" w:eastAsia="Times New Roman" w:hAnsi="Times New Roman"/>
          <w:b w:val="1"/>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ABSTRACT:  </w:t>
      </w:r>
      <w:r w:rsidDel="00000000" w:rsidR="00000000" w:rsidRPr="00000000">
        <w:rPr>
          <w:rFonts w:ascii="Times New Roman" w:cs="Times New Roman" w:eastAsia="Times New Roman" w:hAnsi="Times New Roman"/>
          <w:sz w:val="28"/>
          <w:szCs w:val="28"/>
          <w:rtl w:val="0"/>
        </w:rPr>
        <w:t xml:space="preserve">It is critical to schedule online data-intensive jobs effectively for various applications, including cyber-physical-system and social network system. It is also useful to support timely decision making and better prediction. In this paper, we investigate the online job scheduling problem with data migration for global job execution time reduction</w:t>
      </w:r>
      <w:r w:rsidDel="00000000" w:rsidR="00000000" w:rsidRPr="00000000">
        <w:rPr>
          <w:rtl w:val="0"/>
        </w:rPr>
      </w:r>
    </w:p>
    <w:p w:rsidR="00000000" w:rsidDel="00000000" w:rsidP="00000000" w:rsidRDefault="00000000" w:rsidRPr="00000000" w14:paraId="0000003E">
      <w:pPr>
        <w:spacing w:line="360" w:lineRule="auto"/>
        <w:jc w:val="both"/>
        <w:rPr>
          <w:rFonts w:ascii="Times New Roman" w:cs="Times New Roman" w:eastAsia="Times New Roman" w:hAnsi="Times New Roman"/>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