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7EE6" w14:textId="77777777" w:rsidR="00B10D9C" w:rsidRDefault="00000000">
      <w:pPr>
        <w:pStyle w:val="Title"/>
        <w:spacing w:line="259" w:lineRule="auto"/>
      </w:pPr>
      <w:r>
        <w:rPr>
          <w:u w:val="thick"/>
        </w:rP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 &amp;</w:t>
      </w:r>
      <w:r>
        <w:rPr>
          <w:spacing w:val="-2"/>
        </w:rPr>
        <w:t xml:space="preserve"> </w:t>
      </w:r>
      <w:r>
        <w:t>Stack)</w:t>
      </w:r>
    </w:p>
    <w:p w14:paraId="34FF063C" w14:textId="77777777" w:rsidR="00B10D9C" w:rsidRDefault="00B10D9C">
      <w:pPr>
        <w:pStyle w:val="BodyText"/>
        <w:spacing w:before="11"/>
        <w:rPr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10D9C" w14:paraId="3A6ADA24" w14:textId="77777777">
        <w:trPr>
          <w:trHeight w:val="434"/>
        </w:trPr>
        <w:tc>
          <w:tcPr>
            <w:tcW w:w="4508" w:type="dxa"/>
          </w:tcPr>
          <w:p w14:paraId="369F0CFB" w14:textId="77777777" w:rsidR="00B10D9C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0EC1C337" w14:textId="77777777" w:rsidR="00B10D9C" w:rsidRDefault="00000000">
            <w:pPr>
              <w:pStyle w:val="TableParagraph"/>
              <w:ind w:left="107"/>
            </w:pPr>
            <w:r>
              <w:t>11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10D9C" w14:paraId="25A77DBD" w14:textId="77777777">
        <w:trPr>
          <w:trHeight w:val="431"/>
        </w:trPr>
        <w:tc>
          <w:tcPr>
            <w:tcW w:w="4508" w:type="dxa"/>
          </w:tcPr>
          <w:p w14:paraId="303F63A8" w14:textId="77777777" w:rsidR="00B10D9C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ADEEFF0" w14:textId="77777777" w:rsidR="00B10D9C" w:rsidRDefault="00000000">
            <w:pPr>
              <w:pStyle w:val="TableParagraph"/>
              <w:ind w:left="107"/>
            </w:pPr>
            <w:r>
              <w:t>PNT2022TMID20449</w:t>
            </w:r>
          </w:p>
        </w:tc>
      </w:tr>
      <w:tr w:rsidR="00B10D9C" w14:paraId="7B09D01F" w14:textId="77777777">
        <w:trPr>
          <w:trHeight w:val="705"/>
        </w:trPr>
        <w:tc>
          <w:tcPr>
            <w:tcW w:w="4508" w:type="dxa"/>
          </w:tcPr>
          <w:p w14:paraId="258F944D" w14:textId="77777777" w:rsidR="00B10D9C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039233F" w14:textId="77777777" w:rsidR="00B10D9C" w:rsidRDefault="00000000">
            <w:pPr>
              <w:pStyle w:val="TableParagraph"/>
              <w:spacing w:line="256" w:lineRule="auto"/>
              <w:ind w:left="107" w:right="635"/>
            </w:pPr>
            <w:r>
              <w:t>Project –Smart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B10D9C" w14:paraId="2BAF2E01" w14:textId="77777777">
        <w:trPr>
          <w:trHeight w:val="434"/>
        </w:trPr>
        <w:tc>
          <w:tcPr>
            <w:tcW w:w="4508" w:type="dxa"/>
          </w:tcPr>
          <w:p w14:paraId="428223DB" w14:textId="77777777" w:rsidR="00B10D9C" w:rsidRDefault="00000000">
            <w:pPr>
              <w:pStyle w:val="TableParagraph"/>
              <w:spacing w:line="240" w:lineRule="auto"/>
              <w:ind w:left="107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5A6664C" w14:textId="77777777" w:rsidR="00B10D9C" w:rsidRDefault="00000000">
            <w:pPr>
              <w:pStyle w:val="TableParagraph"/>
              <w:spacing w:line="240" w:lineRule="auto"/>
              <w:ind w:left="107"/>
            </w:pPr>
            <w:r>
              <w:t>4 Marks</w:t>
            </w:r>
          </w:p>
        </w:tc>
      </w:tr>
    </w:tbl>
    <w:p w14:paraId="7A849F45" w14:textId="77777777" w:rsidR="00B10D9C" w:rsidRDefault="00B10D9C">
      <w:pPr>
        <w:pStyle w:val="BodyText"/>
        <w:spacing w:before="9"/>
        <w:rPr>
          <w:sz w:val="38"/>
        </w:rPr>
      </w:pPr>
    </w:p>
    <w:p w14:paraId="4CDF2223" w14:textId="77777777" w:rsidR="00B10D9C" w:rsidRDefault="00000000">
      <w:pPr>
        <w:pStyle w:val="BodyText"/>
        <w:ind w:left="280"/>
      </w:pPr>
      <w:r>
        <w:t>Technical Architecture:</w:t>
      </w:r>
    </w:p>
    <w:p w14:paraId="272D6D29" w14:textId="77777777" w:rsidR="00B10D9C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67B808" wp14:editId="0E0BBCD0">
            <wp:simplePos x="0" y="0"/>
            <wp:positionH relativeFrom="page">
              <wp:posOffset>962025</wp:posOffset>
            </wp:positionH>
            <wp:positionV relativeFrom="paragraph">
              <wp:posOffset>116877</wp:posOffset>
            </wp:positionV>
            <wp:extent cx="3270676" cy="16011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76" cy="16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18C92" w14:textId="77777777" w:rsidR="00B10D9C" w:rsidRDefault="00B10D9C">
      <w:pPr>
        <w:pStyle w:val="BodyText"/>
        <w:rPr>
          <w:sz w:val="24"/>
        </w:rPr>
      </w:pPr>
    </w:p>
    <w:p w14:paraId="603A8C3D" w14:textId="77777777" w:rsidR="00B10D9C" w:rsidRDefault="00B10D9C">
      <w:pPr>
        <w:pStyle w:val="BodyText"/>
        <w:spacing w:before="7"/>
        <w:rPr>
          <w:sz w:val="35"/>
        </w:rPr>
      </w:pPr>
    </w:p>
    <w:p w14:paraId="4122D9C6" w14:textId="77777777" w:rsidR="00B10D9C" w:rsidRDefault="00000000">
      <w:pPr>
        <w:pStyle w:val="BodyText"/>
        <w:ind w:left="28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5"/>
        </w:rPr>
        <w:t xml:space="preserve"> </w:t>
      </w:r>
      <w:r>
        <w:t>&amp; Technologies:</w:t>
      </w:r>
    </w:p>
    <w:p w14:paraId="7109640F" w14:textId="77777777" w:rsidR="00B10D9C" w:rsidRDefault="00B10D9C">
      <w:pPr>
        <w:pStyle w:val="BodyText"/>
        <w:spacing w:before="2"/>
        <w:rPr>
          <w:sz w:val="16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2621"/>
        <w:gridCol w:w="3259"/>
        <w:gridCol w:w="2592"/>
      </w:tblGrid>
      <w:tr w:rsidR="00B10D9C" w14:paraId="30BA7201" w14:textId="77777777">
        <w:trPr>
          <w:trHeight w:val="434"/>
        </w:trPr>
        <w:tc>
          <w:tcPr>
            <w:tcW w:w="770" w:type="dxa"/>
          </w:tcPr>
          <w:p w14:paraId="10507935" w14:textId="77777777" w:rsidR="00B10D9C" w:rsidRDefault="00000000">
            <w:pPr>
              <w:pStyle w:val="TableParagraph"/>
              <w:spacing w:line="248" w:lineRule="exact"/>
              <w:ind w:left="0" w:right="148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621" w:type="dxa"/>
          </w:tcPr>
          <w:p w14:paraId="7A468D23" w14:textId="77777777" w:rsidR="00B10D9C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259" w:type="dxa"/>
          </w:tcPr>
          <w:p w14:paraId="7FA18254" w14:textId="77777777" w:rsidR="00B10D9C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592" w:type="dxa"/>
          </w:tcPr>
          <w:p w14:paraId="7211D237" w14:textId="77777777" w:rsidR="00B10D9C" w:rsidRDefault="0000000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10D9C" w14:paraId="301C3A6E" w14:textId="77777777">
        <w:trPr>
          <w:trHeight w:val="1410"/>
        </w:trPr>
        <w:tc>
          <w:tcPr>
            <w:tcW w:w="770" w:type="dxa"/>
          </w:tcPr>
          <w:p w14:paraId="7BB46B19" w14:textId="77777777" w:rsidR="00B10D9C" w:rsidRDefault="00000000">
            <w:pPr>
              <w:pStyle w:val="TableParagraph"/>
              <w:ind w:left="0" w:right="183"/>
              <w:jc w:val="right"/>
            </w:pPr>
            <w:r>
              <w:t>1.</w:t>
            </w:r>
          </w:p>
        </w:tc>
        <w:tc>
          <w:tcPr>
            <w:tcW w:w="2621" w:type="dxa"/>
          </w:tcPr>
          <w:p w14:paraId="537D9D02" w14:textId="77777777" w:rsidR="00B10D9C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3259" w:type="dxa"/>
          </w:tcPr>
          <w:p w14:paraId="14FD4A8B" w14:textId="77777777" w:rsidR="00B10D9C" w:rsidRDefault="00000000">
            <w:pPr>
              <w:pStyle w:val="TableParagraph"/>
              <w:spacing w:line="254" w:lineRule="auto"/>
              <w:ind w:right="846"/>
            </w:pPr>
            <w:r>
              <w:t>How user interacts with</w:t>
            </w:r>
            <w:r>
              <w:rPr>
                <w:spacing w:val="-60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e.g.</w:t>
            </w:r>
          </w:p>
          <w:p w14:paraId="542170CA" w14:textId="77777777" w:rsidR="00B10D9C" w:rsidRDefault="00000000">
            <w:pPr>
              <w:pStyle w:val="TableParagraph"/>
              <w:spacing w:before="169" w:line="256" w:lineRule="auto"/>
              <w:ind w:right="210"/>
            </w:pPr>
            <w:r>
              <w:t>Web UI, Mobile App, Chat bot</w:t>
            </w:r>
            <w:r>
              <w:rPr>
                <w:spacing w:val="-59"/>
              </w:rPr>
              <w:t xml:space="preserve"> </w:t>
            </w:r>
            <w:r>
              <w:t>etc.</w:t>
            </w:r>
          </w:p>
        </w:tc>
        <w:tc>
          <w:tcPr>
            <w:tcW w:w="2592" w:type="dxa"/>
          </w:tcPr>
          <w:p w14:paraId="21F0DB5D" w14:textId="77777777" w:rsidR="00B10D9C" w:rsidRDefault="00000000">
            <w:pPr>
              <w:pStyle w:val="TableParagraph"/>
              <w:ind w:left="109"/>
            </w:pPr>
            <w:r>
              <w:t>MIT app</w:t>
            </w:r>
          </w:p>
        </w:tc>
      </w:tr>
      <w:tr w:rsidR="00B10D9C" w14:paraId="1C742DD6" w14:textId="77777777">
        <w:trPr>
          <w:trHeight w:val="705"/>
        </w:trPr>
        <w:tc>
          <w:tcPr>
            <w:tcW w:w="770" w:type="dxa"/>
          </w:tcPr>
          <w:p w14:paraId="45FA57EA" w14:textId="77777777" w:rsidR="00B10D9C" w:rsidRDefault="00000000">
            <w:pPr>
              <w:pStyle w:val="TableParagraph"/>
              <w:ind w:left="0" w:right="183"/>
              <w:jc w:val="right"/>
            </w:pPr>
            <w:r>
              <w:t>2.</w:t>
            </w:r>
          </w:p>
        </w:tc>
        <w:tc>
          <w:tcPr>
            <w:tcW w:w="2621" w:type="dxa"/>
          </w:tcPr>
          <w:p w14:paraId="300B9090" w14:textId="77777777" w:rsidR="00B10D9C" w:rsidRDefault="00000000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3259" w:type="dxa"/>
          </w:tcPr>
          <w:p w14:paraId="46B5B503" w14:textId="77777777" w:rsidR="00B10D9C" w:rsidRDefault="00000000">
            <w:pPr>
              <w:pStyle w:val="TableParagraph"/>
              <w:spacing w:line="256" w:lineRule="auto"/>
              <w:ind w:right="673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2592" w:type="dxa"/>
          </w:tcPr>
          <w:p w14:paraId="43EDFF9E" w14:textId="77777777" w:rsidR="00B10D9C" w:rsidRDefault="00000000">
            <w:pPr>
              <w:pStyle w:val="TableParagraph"/>
              <w:spacing w:line="256" w:lineRule="auto"/>
              <w:ind w:left="109" w:right="850"/>
            </w:pPr>
            <w:r>
              <w:t>Node red/IBM</w:t>
            </w:r>
            <w:r>
              <w:rPr>
                <w:spacing w:val="1"/>
              </w:rPr>
              <w:t xml:space="preserve"> </w:t>
            </w:r>
            <w:r>
              <w:t>Watson/MIT</w:t>
            </w:r>
            <w:r>
              <w:rPr>
                <w:spacing w:val="-11"/>
              </w:rPr>
              <w:t xml:space="preserve"> </w:t>
            </w:r>
            <w:r>
              <w:t>app</w:t>
            </w:r>
          </w:p>
        </w:tc>
      </w:tr>
      <w:tr w:rsidR="00B10D9C" w14:paraId="498E6710" w14:textId="77777777">
        <w:trPr>
          <w:trHeight w:val="707"/>
        </w:trPr>
        <w:tc>
          <w:tcPr>
            <w:tcW w:w="770" w:type="dxa"/>
          </w:tcPr>
          <w:p w14:paraId="300F31A0" w14:textId="77777777" w:rsidR="00B10D9C" w:rsidRDefault="00000000">
            <w:pPr>
              <w:pStyle w:val="TableParagraph"/>
              <w:spacing w:line="240" w:lineRule="auto"/>
              <w:ind w:left="0" w:right="183"/>
              <w:jc w:val="right"/>
            </w:pPr>
            <w:r>
              <w:t>3.</w:t>
            </w:r>
          </w:p>
        </w:tc>
        <w:tc>
          <w:tcPr>
            <w:tcW w:w="2621" w:type="dxa"/>
          </w:tcPr>
          <w:p w14:paraId="51EF9A85" w14:textId="77777777" w:rsidR="00B10D9C" w:rsidRDefault="0000000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3259" w:type="dxa"/>
          </w:tcPr>
          <w:p w14:paraId="7007C086" w14:textId="77777777" w:rsidR="00B10D9C" w:rsidRDefault="00000000">
            <w:pPr>
              <w:pStyle w:val="TableParagraph"/>
              <w:spacing w:before="2" w:line="254" w:lineRule="auto"/>
              <w:ind w:right="673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2592" w:type="dxa"/>
          </w:tcPr>
          <w:p w14:paraId="7471B735" w14:textId="77777777" w:rsidR="00B10D9C" w:rsidRDefault="00000000">
            <w:pPr>
              <w:pStyle w:val="TableParagraph"/>
              <w:spacing w:before="2" w:line="254" w:lineRule="auto"/>
              <w:ind w:left="109" w:right="850"/>
            </w:pPr>
            <w:r>
              <w:t>Node red/IBM</w:t>
            </w:r>
            <w:r>
              <w:rPr>
                <w:spacing w:val="1"/>
              </w:rPr>
              <w:t xml:space="preserve"> </w:t>
            </w:r>
            <w:r>
              <w:t>Watson/MIT</w:t>
            </w:r>
            <w:r>
              <w:rPr>
                <w:spacing w:val="-11"/>
              </w:rPr>
              <w:t xml:space="preserve"> </w:t>
            </w:r>
            <w:r>
              <w:t>app</w:t>
            </w:r>
          </w:p>
        </w:tc>
      </w:tr>
      <w:tr w:rsidR="00B10D9C" w14:paraId="00D00328" w14:textId="77777777">
        <w:trPr>
          <w:trHeight w:val="705"/>
        </w:trPr>
        <w:tc>
          <w:tcPr>
            <w:tcW w:w="770" w:type="dxa"/>
          </w:tcPr>
          <w:p w14:paraId="77149F8F" w14:textId="77777777" w:rsidR="00B10D9C" w:rsidRDefault="00000000">
            <w:pPr>
              <w:pStyle w:val="TableParagraph"/>
              <w:spacing w:line="251" w:lineRule="exact"/>
              <w:ind w:left="0" w:right="183"/>
              <w:jc w:val="right"/>
            </w:pPr>
            <w:r>
              <w:t>4.</w:t>
            </w:r>
          </w:p>
        </w:tc>
        <w:tc>
          <w:tcPr>
            <w:tcW w:w="2621" w:type="dxa"/>
          </w:tcPr>
          <w:p w14:paraId="6D3A2D7A" w14:textId="77777777" w:rsidR="00B10D9C" w:rsidRDefault="00000000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3259" w:type="dxa"/>
          </w:tcPr>
          <w:p w14:paraId="6BEF9D53" w14:textId="77777777" w:rsidR="00B10D9C" w:rsidRDefault="00000000">
            <w:pPr>
              <w:pStyle w:val="TableParagraph"/>
              <w:spacing w:line="256" w:lineRule="auto"/>
              <w:ind w:right="673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2592" w:type="dxa"/>
          </w:tcPr>
          <w:p w14:paraId="62736AAB" w14:textId="77777777" w:rsidR="00B10D9C" w:rsidRDefault="00000000">
            <w:pPr>
              <w:pStyle w:val="TableParagraph"/>
              <w:spacing w:line="256" w:lineRule="auto"/>
              <w:ind w:left="109" w:right="850"/>
            </w:pPr>
            <w:r>
              <w:t>Node red/IBM</w:t>
            </w:r>
            <w:r>
              <w:rPr>
                <w:spacing w:val="1"/>
              </w:rPr>
              <w:t xml:space="preserve"> </w:t>
            </w:r>
            <w:r>
              <w:t>Watson/MIT</w:t>
            </w:r>
            <w:r>
              <w:rPr>
                <w:spacing w:val="-11"/>
              </w:rPr>
              <w:t xml:space="preserve"> </w:t>
            </w:r>
            <w:r>
              <w:t>app</w:t>
            </w:r>
          </w:p>
        </w:tc>
      </w:tr>
      <w:tr w:rsidR="00B10D9C" w14:paraId="2093400A" w14:textId="77777777">
        <w:trPr>
          <w:trHeight w:val="486"/>
        </w:trPr>
        <w:tc>
          <w:tcPr>
            <w:tcW w:w="770" w:type="dxa"/>
          </w:tcPr>
          <w:p w14:paraId="4715D1A0" w14:textId="77777777" w:rsidR="00B10D9C" w:rsidRDefault="00000000">
            <w:pPr>
              <w:pStyle w:val="TableParagraph"/>
              <w:ind w:left="0" w:right="183"/>
              <w:jc w:val="right"/>
            </w:pPr>
            <w:r>
              <w:t>5.</w:t>
            </w:r>
          </w:p>
        </w:tc>
        <w:tc>
          <w:tcPr>
            <w:tcW w:w="2621" w:type="dxa"/>
          </w:tcPr>
          <w:p w14:paraId="2B17B487" w14:textId="77777777" w:rsidR="00B10D9C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3259" w:type="dxa"/>
          </w:tcPr>
          <w:p w14:paraId="47757656" w14:textId="77777777" w:rsidR="00B10D9C" w:rsidRDefault="00000000">
            <w:pPr>
              <w:pStyle w:val="TableParagraph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2592" w:type="dxa"/>
          </w:tcPr>
          <w:p w14:paraId="00498C2D" w14:textId="77777777" w:rsidR="00B10D9C" w:rsidRDefault="00000000">
            <w:pPr>
              <w:pStyle w:val="TableParagraph"/>
              <w:ind w:left="109"/>
            </w:pPr>
            <w:r>
              <w:t>MySQL,</w:t>
            </w:r>
            <w:r>
              <w:rPr>
                <w:spacing w:val="-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B10D9C" w14:paraId="1B08057E" w14:textId="77777777">
        <w:trPr>
          <w:trHeight w:val="484"/>
        </w:trPr>
        <w:tc>
          <w:tcPr>
            <w:tcW w:w="770" w:type="dxa"/>
          </w:tcPr>
          <w:p w14:paraId="4C0C811F" w14:textId="77777777" w:rsidR="00B10D9C" w:rsidRDefault="00000000">
            <w:pPr>
              <w:pStyle w:val="TableParagraph"/>
              <w:ind w:left="0" w:right="183"/>
              <w:jc w:val="right"/>
            </w:pPr>
            <w:r>
              <w:t>6.</w:t>
            </w:r>
          </w:p>
        </w:tc>
        <w:tc>
          <w:tcPr>
            <w:tcW w:w="2621" w:type="dxa"/>
          </w:tcPr>
          <w:p w14:paraId="16C2610D" w14:textId="77777777" w:rsidR="00B10D9C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3259" w:type="dxa"/>
          </w:tcPr>
          <w:p w14:paraId="3A11DA95" w14:textId="77777777" w:rsidR="00B10D9C" w:rsidRDefault="00000000">
            <w:pPr>
              <w:pStyle w:val="TableParagraph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2592" w:type="dxa"/>
          </w:tcPr>
          <w:p w14:paraId="59FB5C12" w14:textId="77777777" w:rsidR="00B10D9C" w:rsidRDefault="00000000">
            <w:pPr>
              <w:pStyle w:val="TableParagraph"/>
              <w:ind w:left="109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cloud.</w:t>
            </w:r>
          </w:p>
        </w:tc>
      </w:tr>
      <w:tr w:rsidR="00B10D9C" w14:paraId="2EF9DF6F" w14:textId="77777777">
        <w:trPr>
          <w:trHeight w:val="486"/>
        </w:trPr>
        <w:tc>
          <w:tcPr>
            <w:tcW w:w="770" w:type="dxa"/>
          </w:tcPr>
          <w:p w14:paraId="1DC77C48" w14:textId="77777777" w:rsidR="00B10D9C" w:rsidRDefault="00000000">
            <w:pPr>
              <w:pStyle w:val="TableParagraph"/>
              <w:spacing w:line="240" w:lineRule="auto"/>
              <w:ind w:left="0" w:right="183"/>
              <w:jc w:val="right"/>
            </w:pPr>
            <w:r>
              <w:t>7.</w:t>
            </w:r>
          </w:p>
        </w:tc>
        <w:tc>
          <w:tcPr>
            <w:tcW w:w="2621" w:type="dxa"/>
          </w:tcPr>
          <w:p w14:paraId="08F790E7" w14:textId="77777777" w:rsidR="00B10D9C" w:rsidRDefault="00000000">
            <w:pPr>
              <w:pStyle w:val="TableParagraph"/>
              <w:spacing w:line="240" w:lineRule="auto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3259" w:type="dxa"/>
          </w:tcPr>
          <w:p w14:paraId="1C7EB0FB" w14:textId="77777777" w:rsidR="00B10D9C" w:rsidRDefault="00000000">
            <w:pPr>
              <w:pStyle w:val="TableParagraph"/>
              <w:spacing w:line="240" w:lineRule="auto"/>
            </w:pPr>
            <w:r>
              <w:t>Monitors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2592" w:type="dxa"/>
          </w:tcPr>
          <w:p w14:paraId="43585677" w14:textId="77777777" w:rsidR="00B10D9C" w:rsidRDefault="00B10D9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10D9C" w14:paraId="205E15B3" w14:textId="77777777">
        <w:trPr>
          <w:trHeight w:val="486"/>
        </w:trPr>
        <w:tc>
          <w:tcPr>
            <w:tcW w:w="770" w:type="dxa"/>
          </w:tcPr>
          <w:p w14:paraId="42FD74C0" w14:textId="77777777" w:rsidR="00B10D9C" w:rsidRDefault="00000000">
            <w:pPr>
              <w:pStyle w:val="TableParagraph"/>
              <w:ind w:left="0" w:right="183"/>
              <w:jc w:val="right"/>
            </w:pPr>
            <w:r>
              <w:t>8.</w:t>
            </w:r>
          </w:p>
        </w:tc>
        <w:tc>
          <w:tcPr>
            <w:tcW w:w="2621" w:type="dxa"/>
          </w:tcPr>
          <w:p w14:paraId="1074B1E9" w14:textId="77777777" w:rsidR="00B10D9C" w:rsidRDefault="00000000">
            <w:pPr>
              <w:pStyle w:val="TableParagraph"/>
            </w:pPr>
            <w:r>
              <w:t>Humidity</w:t>
            </w:r>
            <w:r>
              <w:rPr>
                <w:spacing w:val="-3"/>
              </w:rPr>
              <w:t xml:space="preserve"> </w:t>
            </w:r>
            <w:r>
              <w:t>sensor</w:t>
            </w:r>
          </w:p>
        </w:tc>
        <w:tc>
          <w:tcPr>
            <w:tcW w:w="3259" w:type="dxa"/>
          </w:tcPr>
          <w:p w14:paraId="67D9E80C" w14:textId="77777777" w:rsidR="00B10D9C" w:rsidRDefault="00000000">
            <w:pPr>
              <w:pStyle w:val="TableParagraph"/>
            </w:pPr>
            <w:r>
              <w:t>Monitors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humidity</w:t>
            </w:r>
          </w:p>
        </w:tc>
        <w:tc>
          <w:tcPr>
            <w:tcW w:w="2592" w:type="dxa"/>
          </w:tcPr>
          <w:p w14:paraId="2DA7FB3D" w14:textId="77777777" w:rsidR="00B10D9C" w:rsidRDefault="00B10D9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547332E4" w14:textId="77777777" w:rsidR="00B10D9C" w:rsidRDefault="00B10D9C">
      <w:pPr>
        <w:rPr>
          <w:rFonts w:ascii="Times New Roman"/>
        </w:rPr>
        <w:sectPr w:rsidR="00B10D9C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"/>
        <w:gridCol w:w="2621"/>
        <w:gridCol w:w="3259"/>
        <w:gridCol w:w="2592"/>
      </w:tblGrid>
      <w:tr w:rsidR="00B10D9C" w14:paraId="345FFD36" w14:textId="77777777">
        <w:trPr>
          <w:trHeight w:val="487"/>
        </w:trPr>
        <w:tc>
          <w:tcPr>
            <w:tcW w:w="770" w:type="dxa"/>
          </w:tcPr>
          <w:p w14:paraId="62743DE0" w14:textId="77777777" w:rsidR="00B10D9C" w:rsidRDefault="00000000">
            <w:pPr>
              <w:pStyle w:val="TableParagraph"/>
              <w:ind w:left="391"/>
            </w:pPr>
            <w:r>
              <w:lastRenderedPageBreak/>
              <w:t>9.</w:t>
            </w:r>
          </w:p>
        </w:tc>
        <w:tc>
          <w:tcPr>
            <w:tcW w:w="2621" w:type="dxa"/>
          </w:tcPr>
          <w:p w14:paraId="2076AD8B" w14:textId="77777777" w:rsidR="00B10D9C" w:rsidRDefault="00000000">
            <w:pPr>
              <w:pStyle w:val="TableParagraph"/>
            </w:pPr>
            <w:r>
              <w:t>Soil</w:t>
            </w:r>
            <w:r>
              <w:rPr>
                <w:spacing w:val="-1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</w:p>
        </w:tc>
        <w:tc>
          <w:tcPr>
            <w:tcW w:w="3259" w:type="dxa"/>
          </w:tcPr>
          <w:p w14:paraId="03EC67F2" w14:textId="77777777" w:rsidR="00B10D9C" w:rsidRDefault="00000000">
            <w:pPr>
              <w:pStyle w:val="TableParagraph"/>
            </w:pPr>
            <w:r>
              <w:t>Monitors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2592" w:type="dxa"/>
          </w:tcPr>
          <w:p w14:paraId="1F5C561B" w14:textId="77777777" w:rsidR="00B10D9C" w:rsidRDefault="00B10D9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10D9C" w14:paraId="4072CAAE" w14:textId="77777777">
        <w:trPr>
          <w:trHeight w:val="484"/>
        </w:trPr>
        <w:tc>
          <w:tcPr>
            <w:tcW w:w="770" w:type="dxa"/>
          </w:tcPr>
          <w:p w14:paraId="6181CB52" w14:textId="77777777" w:rsidR="00B10D9C" w:rsidRDefault="00000000">
            <w:pPr>
              <w:pStyle w:val="TableParagraph"/>
              <w:ind w:left="391"/>
            </w:pPr>
            <w:r>
              <w:t>10.</w:t>
            </w:r>
          </w:p>
        </w:tc>
        <w:tc>
          <w:tcPr>
            <w:tcW w:w="2621" w:type="dxa"/>
          </w:tcPr>
          <w:p w14:paraId="4B61E64D" w14:textId="77777777" w:rsidR="00B10D9C" w:rsidRDefault="00000000">
            <w:pPr>
              <w:pStyle w:val="TableParagraph"/>
            </w:pP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sensor</w:t>
            </w:r>
          </w:p>
        </w:tc>
        <w:tc>
          <w:tcPr>
            <w:tcW w:w="3259" w:type="dxa"/>
          </w:tcPr>
          <w:p w14:paraId="05CCE5D4" w14:textId="77777777" w:rsidR="00B10D9C" w:rsidRDefault="00000000">
            <w:pPr>
              <w:pStyle w:val="TableParagraph"/>
            </w:pPr>
            <w:r>
              <w:t>Monitors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2592" w:type="dxa"/>
          </w:tcPr>
          <w:p w14:paraId="20999EEE" w14:textId="77777777" w:rsidR="00B10D9C" w:rsidRDefault="00000000">
            <w:pPr>
              <w:pStyle w:val="TableParagraph"/>
              <w:ind w:left="109"/>
            </w:pPr>
            <w:r>
              <w:t>.</w:t>
            </w:r>
          </w:p>
        </w:tc>
      </w:tr>
      <w:tr w:rsidR="00B10D9C" w14:paraId="60931FC5" w14:textId="77777777">
        <w:trPr>
          <w:trHeight w:val="1732"/>
        </w:trPr>
        <w:tc>
          <w:tcPr>
            <w:tcW w:w="770" w:type="dxa"/>
          </w:tcPr>
          <w:p w14:paraId="0ED65439" w14:textId="77777777" w:rsidR="00B10D9C" w:rsidRDefault="00000000">
            <w:pPr>
              <w:pStyle w:val="TableParagraph"/>
              <w:spacing w:line="240" w:lineRule="auto"/>
              <w:ind w:left="391"/>
            </w:pPr>
            <w:r>
              <w:t>11.</w:t>
            </w:r>
          </w:p>
        </w:tc>
        <w:tc>
          <w:tcPr>
            <w:tcW w:w="2621" w:type="dxa"/>
          </w:tcPr>
          <w:p w14:paraId="4F69CE78" w14:textId="77777777" w:rsidR="00B10D9C" w:rsidRDefault="00000000">
            <w:pPr>
              <w:pStyle w:val="TableParagraph"/>
              <w:spacing w:line="240" w:lineRule="auto"/>
            </w:pPr>
            <w:r>
              <w:t>PH sensor</w:t>
            </w:r>
          </w:p>
        </w:tc>
        <w:tc>
          <w:tcPr>
            <w:tcW w:w="3259" w:type="dxa"/>
          </w:tcPr>
          <w:p w14:paraId="2922C18A" w14:textId="77777777" w:rsidR="00B10D9C" w:rsidRDefault="00000000">
            <w:pPr>
              <w:pStyle w:val="TableParagraph"/>
              <w:spacing w:line="240" w:lineRule="auto"/>
            </w:pPr>
            <w:r>
              <w:t>Monitors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</w:t>
            </w:r>
          </w:p>
        </w:tc>
        <w:tc>
          <w:tcPr>
            <w:tcW w:w="2592" w:type="dxa"/>
          </w:tcPr>
          <w:p w14:paraId="35678CD9" w14:textId="77777777" w:rsidR="00B10D9C" w:rsidRDefault="00000000">
            <w:pPr>
              <w:pStyle w:val="TableParagraph"/>
              <w:spacing w:line="240" w:lineRule="auto"/>
              <w:ind w:left="109"/>
            </w:pPr>
            <w:r>
              <w:t>.</w:t>
            </w:r>
          </w:p>
        </w:tc>
      </w:tr>
      <w:tr w:rsidR="00B10D9C" w14:paraId="6A3FC2D3" w14:textId="77777777">
        <w:trPr>
          <w:trHeight w:val="486"/>
        </w:trPr>
        <w:tc>
          <w:tcPr>
            <w:tcW w:w="770" w:type="dxa"/>
          </w:tcPr>
          <w:p w14:paraId="0736B897" w14:textId="77777777" w:rsidR="00B10D9C" w:rsidRDefault="00000000">
            <w:pPr>
              <w:pStyle w:val="TableParagraph"/>
              <w:ind w:left="391"/>
            </w:pPr>
            <w:r>
              <w:t>12.</w:t>
            </w:r>
          </w:p>
        </w:tc>
        <w:tc>
          <w:tcPr>
            <w:tcW w:w="2621" w:type="dxa"/>
          </w:tcPr>
          <w:p w14:paraId="59541B2C" w14:textId="77777777" w:rsidR="00B10D9C" w:rsidRDefault="00000000">
            <w:pPr>
              <w:pStyle w:val="TableParagraph"/>
            </w:pPr>
            <w:r>
              <w:t>RTC</w:t>
            </w:r>
            <w:r>
              <w:rPr>
                <w:spacing w:val="-3"/>
              </w:rPr>
              <w:t xml:space="preserve"> </w:t>
            </w:r>
            <w:r>
              <w:t>module</w:t>
            </w:r>
          </w:p>
        </w:tc>
        <w:tc>
          <w:tcPr>
            <w:tcW w:w="3259" w:type="dxa"/>
          </w:tcPr>
          <w:p w14:paraId="0AA3482C" w14:textId="77777777" w:rsidR="00B10D9C" w:rsidRDefault="00000000">
            <w:pPr>
              <w:pStyle w:val="TableParagraph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2592" w:type="dxa"/>
          </w:tcPr>
          <w:p w14:paraId="351463A7" w14:textId="77777777" w:rsidR="00B10D9C" w:rsidRDefault="00B10D9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10D9C" w14:paraId="0AD5CE42" w14:textId="77777777">
        <w:trPr>
          <w:trHeight w:val="486"/>
        </w:trPr>
        <w:tc>
          <w:tcPr>
            <w:tcW w:w="770" w:type="dxa"/>
          </w:tcPr>
          <w:p w14:paraId="2B220B98" w14:textId="77777777" w:rsidR="00B10D9C" w:rsidRDefault="00000000">
            <w:pPr>
              <w:pStyle w:val="TableParagraph"/>
              <w:ind w:left="391"/>
            </w:pPr>
            <w:r>
              <w:t>13.</w:t>
            </w:r>
          </w:p>
        </w:tc>
        <w:tc>
          <w:tcPr>
            <w:tcW w:w="2621" w:type="dxa"/>
          </w:tcPr>
          <w:p w14:paraId="5423921F" w14:textId="77777777" w:rsidR="00B10D9C" w:rsidRDefault="00000000">
            <w:pPr>
              <w:pStyle w:val="TableParagraph"/>
            </w:pPr>
            <w:r>
              <w:t>Relay</w:t>
            </w:r>
          </w:p>
        </w:tc>
        <w:tc>
          <w:tcPr>
            <w:tcW w:w="3259" w:type="dxa"/>
          </w:tcPr>
          <w:p w14:paraId="73A9892C" w14:textId="77777777" w:rsidR="00B10D9C" w:rsidRDefault="00000000">
            <w:pPr>
              <w:pStyle w:val="TableParagraph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soil moisture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2592" w:type="dxa"/>
          </w:tcPr>
          <w:p w14:paraId="4A005BFD" w14:textId="77777777" w:rsidR="00B10D9C" w:rsidRDefault="00B10D9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AC6E47" w14:paraId="7EA60048" w14:textId="77777777">
        <w:trPr>
          <w:trHeight w:val="486"/>
        </w:trPr>
        <w:tc>
          <w:tcPr>
            <w:tcW w:w="770" w:type="dxa"/>
          </w:tcPr>
          <w:p w14:paraId="5AD464FE" w14:textId="509CA5FC" w:rsidR="00AC6E47" w:rsidRDefault="00AC6E47">
            <w:pPr>
              <w:pStyle w:val="TableParagraph"/>
              <w:ind w:left="391"/>
            </w:pPr>
            <w:r>
              <w:t>14.</w:t>
            </w:r>
          </w:p>
        </w:tc>
        <w:tc>
          <w:tcPr>
            <w:tcW w:w="2621" w:type="dxa"/>
          </w:tcPr>
          <w:p w14:paraId="21334C34" w14:textId="3FCFBF53" w:rsidR="00AC6E47" w:rsidRDefault="00AC6E47">
            <w:pPr>
              <w:pStyle w:val="TableParagraph"/>
            </w:pPr>
            <w:r>
              <w:t>External API 1</w:t>
            </w:r>
          </w:p>
        </w:tc>
        <w:tc>
          <w:tcPr>
            <w:tcW w:w="3259" w:type="dxa"/>
          </w:tcPr>
          <w:p w14:paraId="47FF17E5" w14:textId="055C0CF3" w:rsidR="00AC6E47" w:rsidRDefault="00BD37FB">
            <w:pPr>
              <w:pStyle w:val="TableParagraph"/>
            </w:pPr>
            <w:r>
              <w:t>To get the real time values of Humidity, Temperature and Moisture.</w:t>
            </w:r>
          </w:p>
        </w:tc>
        <w:tc>
          <w:tcPr>
            <w:tcW w:w="2592" w:type="dxa"/>
          </w:tcPr>
          <w:p w14:paraId="20447E17" w14:textId="19F22D6E" w:rsidR="00AC6E47" w:rsidRPr="002E5410" w:rsidRDefault="002E5410">
            <w:pPr>
              <w:pStyle w:val="TableParagraph"/>
              <w:spacing w:line="240" w:lineRule="auto"/>
              <w:ind w:left="0"/>
            </w:pPr>
            <w:r w:rsidRPr="002E5410">
              <w:t>Open Weather API.</w:t>
            </w:r>
          </w:p>
        </w:tc>
      </w:tr>
    </w:tbl>
    <w:p w14:paraId="4756692E" w14:textId="77777777" w:rsidR="00B10D9C" w:rsidRDefault="00B10D9C">
      <w:pPr>
        <w:pStyle w:val="BodyText"/>
        <w:rPr>
          <w:sz w:val="20"/>
        </w:rPr>
      </w:pPr>
    </w:p>
    <w:p w14:paraId="590DF42F" w14:textId="77777777" w:rsidR="00B10D9C" w:rsidRDefault="00000000">
      <w:pPr>
        <w:pStyle w:val="BodyText"/>
        <w:spacing w:before="214"/>
        <w:ind w:left="28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14:paraId="075D8D30" w14:textId="77777777" w:rsidR="00B10D9C" w:rsidRDefault="00B10D9C">
      <w:pPr>
        <w:pStyle w:val="BodyText"/>
        <w:rPr>
          <w:sz w:val="20"/>
        </w:rPr>
      </w:pPr>
    </w:p>
    <w:p w14:paraId="2AFE234F" w14:textId="77777777" w:rsidR="00B10D9C" w:rsidRDefault="00B10D9C">
      <w:pPr>
        <w:pStyle w:val="BodyText"/>
        <w:rPr>
          <w:sz w:val="20"/>
        </w:rPr>
      </w:pPr>
    </w:p>
    <w:p w14:paraId="729D625E" w14:textId="77777777" w:rsidR="00B10D9C" w:rsidRDefault="00B10D9C">
      <w:pPr>
        <w:pStyle w:val="BodyText"/>
        <w:spacing w:before="9"/>
        <w:rPr>
          <w:sz w:val="13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"/>
        <w:gridCol w:w="2763"/>
        <w:gridCol w:w="3092"/>
        <w:gridCol w:w="2624"/>
      </w:tblGrid>
      <w:tr w:rsidR="00B10D9C" w14:paraId="7AA66F7E" w14:textId="77777777">
        <w:trPr>
          <w:trHeight w:val="539"/>
        </w:trPr>
        <w:tc>
          <w:tcPr>
            <w:tcW w:w="766" w:type="dxa"/>
          </w:tcPr>
          <w:p w14:paraId="1AD393BB" w14:textId="77777777" w:rsidR="00B10D9C" w:rsidRDefault="00000000">
            <w:pPr>
              <w:pStyle w:val="TableParagraph"/>
              <w:spacing w:line="248" w:lineRule="exact"/>
              <w:ind w:left="89" w:right="125"/>
              <w:jc w:val="center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2763" w:type="dxa"/>
          </w:tcPr>
          <w:p w14:paraId="41D72FD8" w14:textId="77777777" w:rsidR="00B10D9C" w:rsidRDefault="0000000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092" w:type="dxa"/>
          </w:tcPr>
          <w:p w14:paraId="7753532C" w14:textId="77777777" w:rsidR="00B10D9C" w:rsidRDefault="00000000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624" w:type="dxa"/>
          </w:tcPr>
          <w:p w14:paraId="52AAB9CB" w14:textId="77777777" w:rsidR="00B10D9C" w:rsidRDefault="00000000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10D9C" w14:paraId="3EEF8C33" w14:textId="77777777">
        <w:trPr>
          <w:trHeight w:val="705"/>
        </w:trPr>
        <w:tc>
          <w:tcPr>
            <w:tcW w:w="766" w:type="dxa"/>
          </w:tcPr>
          <w:p w14:paraId="5E10314E" w14:textId="77777777" w:rsidR="00B10D9C" w:rsidRDefault="00000000">
            <w:pPr>
              <w:pStyle w:val="TableParagraph"/>
              <w:ind w:left="54" w:right="125"/>
              <w:jc w:val="center"/>
            </w:pPr>
            <w:r>
              <w:t>1.</w:t>
            </w:r>
          </w:p>
        </w:tc>
        <w:tc>
          <w:tcPr>
            <w:tcW w:w="2763" w:type="dxa"/>
          </w:tcPr>
          <w:p w14:paraId="2E4052FB" w14:textId="77777777" w:rsidR="00B10D9C" w:rsidRDefault="00000000">
            <w:pPr>
              <w:pStyle w:val="TableParagraph"/>
              <w:spacing w:line="256" w:lineRule="auto"/>
              <w:ind w:left="107" w:right="1317"/>
            </w:pPr>
            <w: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092" w:type="dxa"/>
          </w:tcPr>
          <w:p w14:paraId="74BC3242" w14:textId="77777777" w:rsidR="00B10D9C" w:rsidRDefault="00000000">
            <w:pPr>
              <w:pStyle w:val="TableParagraph"/>
              <w:ind w:left="107"/>
            </w:pPr>
            <w:r>
              <w:t>MIT app,</w:t>
            </w:r>
            <w:r>
              <w:rPr>
                <w:spacing w:val="-2"/>
              </w:rPr>
              <w:t xml:space="preserve"> </w:t>
            </w:r>
            <w:r>
              <w:t>Node-Red</w:t>
            </w:r>
          </w:p>
        </w:tc>
        <w:tc>
          <w:tcPr>
            <w:tcW w:w="2624" w:type="dxa"/>
          </w:tcPr>
          <w:p w14:paraId="72E10E53" w14:textId="77777777" w:rsidR="00B10D9C" w:rsidRDefault="00000000">
            <w:pPr>
              <w:pStyle w:val="TableParagraph"/>
              <w:ind w:left="106"/>
            </w:pPr>
            <w:r>
              <w:t>Software</w:t>
            </w:r>
          </w:p>
        </w:tc>
      </w:tr>
      <w:tr w:rsidR="00B10D9C" w14:paraId="0A696553" w14:textId="77777777">
        <w:trPr>
          <w:trHeight w:val="978"/>
        </w:trPr>
        <w:tc>
          <w:tcPr>
            <w:tcW w:w="766" w:type="dxa"/>
          </w:tcPr>
          <w:p w14:paraId="06E258B9" w14:textId="77777777" w:rsidR="00B10D9C" w:rsidRDefault="00000000">
            <w:pPr>
              <w:pStyle w:val="TableParagraph"/>
              <w:ind w:left="54" w:right="125"/>
              <w:jc w:val="center"/>
            </w:pPr>
            <w:r>
              <w:t>2.</w:t>
            </w:r>
          </w:p>
        </w:tc>
        <w:tc>
          <w:tcPr>
            <w:tcW w:w="2763" w:type="dxa"/>
          </w:tcPr>
          <w:p w14:paraId="34725CAB" w14:textId="77777777" w:rsidR="00B10D9C" w:rsidRDefault="00000000">
            <w:pPr>
              <w:pStyle w:val="TableParagraph"/>
              <w:ind w:left="10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3092" w:type="dxa"/>
          </w:tcPr>
          <w:p w14:paraId="2259CD16" w14:textId="77777777" w:rsidR="00B10D9C" w:rsidRDefault="00000000">
            <w:pPr>
              <w:pStyle w:val="TableParagraph"/>
              <w:spacing w:line="259" w:lineRule="auto"/>
              <w:ind w:left="107" w:right="240"/>
            </w:pPr>
            <w:r>
              <w:t>Drone technology, pesticide</w:t>
            </w:r>
            <w:r>
              <w:rPr>
                <w:spacing w:val="-60"/>
              </w:rPr>
              <w:t xml:space="preserve"> </w:t>
            </w:r>
            <w:proofErr w:type="gramStart"/>
            <w:r>
              <w:t>monitoring ,Mineral</w:t>
            </w:r>
            <w:proofErr w:type="gramEnd"/>
            <w:r>
              <w:rPr>
                <w:spacing w:val="1"/>
              </w:rPr>
              <w:t xml:space="preserve"> </w:t>
            </w:r>
            <w:r>
              <w:t>identification</w:t>
            </w:r>
            <w:r>
              <w:rPr>
                <w:spacing w:val="-1"/>
              </w:rPr>
              <w:t xml:space="preserve"> </w:t>
            </w:r>
            <w:r>
              <w:t>in soil</w:t>
            </w:r>
          </w:p>
        </w:tc>
        <w:tc>
          <w:tcPr>
            <w:tcW w:w="2624" w:type="dxa"/>
          </w:tcPr>
          <w:p w14:paraId="6A1D8AF9" w14:textId="77777777" w:rsidR="00B10D9C" w:rsidRDefault="00000000">
            <w:pPr>
              <w:pStyle w:val="TableParagraph"/>
              <w:ind w:left="106"/>
            </w:pPr>
            <w:r>
              <w:t>Hardware</w:t>
            </w:r>
          </w:p>
        </w:tc>
      </w:tr>
    </w:tbl>
    <w:p w14:paraId="0860E617" w14:textId="77777777" w:rsidR="00786A37" w:rsidRDefault="00786A37"/>
    <w:sectPr w:rsidR="00786A37"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D9C"/>
    <w:rsid w:val="002E5410"/>
    <w:rsid w:val="00786A37"/>
    <w:rsid w:val="00AC6E47"/>
    <w:rsid w:val="00B10D9C"/>
    <w:rsid w:val="00BD37FB"/>
    <w:rsid w:val="00D16BF7"/>
    <w:rsid w:val="00D8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B21D"/>
  <w15:docId w15:val="{E0728184-2CDB-4CAC-8014-F501E20A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9"/>
      <w:ind w:left="2471" w:right="2467" w:firstLine="98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 R</cp:lastModifiedBy>
  <cp:revision>5</cp:revision>
  <dcterms:created xsi:type="dcterms:W3CDTF">2022-11-16T06:51:00Z</dcterms:created>
  <dcterms:modified xsi:type="dcterms:W3CDTF">2022-11-16T08:21:00Z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