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2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20" w:lineRule="auto"/>
        <w:rPr/>
      </w:pPr>
      <w:r w:rsidDel="00000000" w:rsidR="00000000" w:rsidRPr="00000000">
        <w:rPr>
          <w:rtl w:val="0"/>
        </w:rPr>
        <w:t xml:space="preserve">Domain-IOT</w:t>
      </w:r>
    </w:p>
    <w:p w:rsidR="00000000" w:rsidDel="00000000" w:rsidP="00000000" w:rsidRDefault="00000000" w:rsidRPr="00000000" w14:paraId="00000003">
      <w:pPr>
        <w:spacing w:line="120" w:lineRule="auto"/>
        <w:rPr/>
      </w:pPr>
      <w:r w:rsidDel="00000000" w:rsidR="00000000" w:rsidRPr="00000000">
        <w:rPr>
          <w:rtl w:val="0"/>
        </w:rPr>
        <w:t xml:space="preserve">Title- smart waste management for metropolitan cities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4362870" cy="2233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870" cy="223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t =9;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e =8;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 time=0;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dist=0;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myServo.attach(2);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pinMode(e,INPUT);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pinMode(t,OUTPUT);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pinMode(5,OUTPUT);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digitalWrite(t,LOW);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digitalWrite(t,HIGH);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digitalWrite(t,LOW);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float time = pulseIn (e, 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float dist = time*0.034/2;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double a=analogRead(A1);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double tem=((((a/1024)*5)-0.5)*100);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Serial.print("temp value:");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Serial.println(tem);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if(dist&lt;=300 || dist&gt;=0)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myServo.write(0);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delay(500);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myServo.write(30);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delay(500);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myServo.write(60);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myServo.write(90);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myServo.write(120);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myServo.write(160);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myServo.write(180);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digitalWrite(5,HIGH);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Serial.println("out of boundary");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myServo.write(0);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