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15A" w:rsidRDefault="00F345C3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0A315A" w:rsidRDefault="00F345C3">
      <w:pPr>
        <w:pStyle w:val="Title"/>
        <w:spacing w:before="26"/>
        <w:ind w:left="276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:rsidR="000A315A" w:rsidRDefault="000A315A">
      <w:pPr>
        <w:pStyle w:val="BodyText"/>
        <w:rPr>
          <w:b/>
          <w:sz w:val="20"/>
        </w:rPr>
      </w:pPr>
    </w:p>
    <w:p w:rsidR="000A315A" w:rsidRDefault="000A315A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A315A">
        <w:trPr>
          <w:trHeight w:val="268"/>
        </w:trPr>
        <w:tc>
          <w:tcPr>
            <w:tcW w:w="4508" w:type="dxa"/>
          </w:tcPr>
          <w:p w:rsidR="000A315A" w:rsidRDefault="00F345C3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0A315A" w:rsidRDefault="004E6A00">
            <w:pPr>
              <w:pStyle w:val="TableParagraph"/>
              <w:spacing w:line="248" w:lineRule="exact"/>
            </w:pPr>
            <w:r>
              <w:t>18</w:t>
            </w:r>
            <w:r w:rsidR="00F345C3">
              <w:rPr>
                <w:spacing w:val="-2"/>
              </w:rPr>
              <w:t xml:space="preserve"> </w:t>
            </w:r>
            <w:r>
              <w:t>OCTOBER</w:t>
            </w:r>
            <w:r w:rsidR="00F345C3">
              <w:rPr>
                <w:spacing w:val="-3"/>
              </w:rPr>
              <w:t xml:space="preserve"> </w:t>
            </w:r>
            <w:r w:rsidR="00F345C3">
              <w:t>2022</w:t>
            </w:r>
          </w:p>
        </w:tc>
      </w:tr>
      <w:tr w:rsidR="000A315A">
        <w:trPr>
          <w:trHeight w:val="268"/>
        </w:trPr>
        <w:tc>
          <w:tcPr>
            <w:tcW w:w="4508" w:type="dxa"/>
          </w:tcPr>
          <w:p w:rsidR="000A315A" w:rsidRDefault="00F345C3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0A315A" w:rsidRDefault="004E6A00">
            <w:pPr>
              <w:pStyle w:val="TableParagraph"/>
              <w:spacing w:line="248" w:lineRule="exact"/>
            </w:pPr>
            <w:r>
              <w:t>PNT2022TMID18845</w:t>
            </w:r>
          </w:p>
        </w:tc>
      </w:tr>
      <w:tr w:rsidR="000A315A">
        <w:trPr>
          <w:trHeight w:val="268"/>
        </w:trPr>
        <w:tc>
          <w:tcPr>
            <w:tcW w:w="4508" w:type="dxa"/>
          </w:tcPr>
          <w:p w:rsidR="000A315A" w:rsidRDefault="00F345C3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0A315A" w:rsidRDefault="004E6A00">
            <w:pPr>
              <w:pStyle w:val="TableParagraph"/>
              <w:spacing w:line="248" w:lineRule="exact"/>
            </w:pPr>
            <w:proofErr w:type="spellStart"/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IoT</w:t>
            </w:r>
            <w:proofErr w:type="spellEnd"/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 xml:space="preserve"> Based Safety Gadget for Child Safety Monitoring &amp; Notification</w:t>
            </w:r>
          </w:p>
        </w:tc>
      </w:tr>
      <w:tr w:rsidR="000A315A">
        <w:trPr>
          <w:trHeight w:val="268"/>
        </w:trPr>
        <w:tc>
          <w:tcPr>
            <w:tcW w:w="4508" w:type="dxa"/>
          </w:tcPr>
          <w:p w:rsidR="000A315A" w:rsidRDefault="00F345C3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0A315A" w:rsidRDefault="00F345C3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0A315A" w:rsidRDefault="000A315A">
      <w:pPr>
        <w:pStyle w:val="BodyText"/>
        <w:rPr>
          <w:b/>
          <w:sz w:val="20"/>
        </w:rPr>
      </w:pPr>
    </w:p>
    <w:p w:rsidR="000A315A" w:rsidRDefault="000A315A">
      <w:pPr>
        <w:pStyle w:val="BodyText"/>
        <w:spacing w:before="10"/>
        <w:rPr>
          <w:b/>
          <w:sz w:val="18"/>
        </w:rPr>
      </w:pPr>
    </w:p>
    <w:p w:rsidR="000A315A" w:rsidRDefault="00F345C3">
      <w:pPr>
        <w:pStyle w:val="Heading1"/>
        <w:spacing w:before="182"/>
      </w:pPr>
      <w:r>
        <w:t>Example:</w:t>
      </w:r>
      <w:bookmarkStart w:id="0" w:name="_GoBack"/>
      <w:bookmarkEnd w:id="0"/>
    </w:p>
    <w:p w:rsidR="000A315A" w:rsidRDefault="00387B5F">
      <w:pPr>
        <w:pStyle w:val="BodyText"/>
        <w:spacing w:before="11"/>
        <w:rPr>
          <w:b/>
          <w:sz w:val="11"/>
        </w:rPr>
      </w:pPr>
      <w:r>
        <w:rPr>
          <w:b/>
          <w:noProof/>
          <w:sz w:val="11"/>
          <w:lang w:val="en-IN" w:eastAsia="en-IN"/>
        </w:rPr>
        <w:drawing>
          <wp:inline distT="0" distB="0" distL="0" distR="0">
            <wp:extent cx="6534150" cy="2521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Templa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5A" w:rsidRDefault="000A315A">
      <w:pPr>
        <w:pStyle w:val="BodyText"/>
        <w:spacing w:before="11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2"/>
        <w:gridCol w:w="1430"/>
        <w:gridCol w:w="1570"/>
        <w:gridCol w:w="1216"/>
        <w:gridCol w:w="1514"/>
        <w:gridCol w:w="2556"/>
      </w:tblGrid>
      <w:tr w:rsidR="000A315A" w:rsidTr="008C5D29">
        <w:trPr>
          <w:trHeight w:val="804"/>
        </w:trPr>
        <w:tc>
          <w:tcPr>
            <w:tcW w:w="1852" w:type="dxa"/>
          </w:tcPr>
          <w:p w:rsidR="000A315A" w:rsidRDefault="00F345C3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:rsidR="000A315A" w:rsidRDefault="00F345C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30" w:type="dxa"/>
          </w:tcPr>
          <w:p w:rsidR="000A315A" w:rsidRDefault="00F345C3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:rsidR="000A315A" w:rsidRDefault="00F345C3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70" w:type="dxa"/>
          </w:tcPr>
          <w:p w:rsidR="000A315A" w:rsidRDefault="00F345C3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16" w:type="dxa"/>
          </w:tcPr>
          <w:p w:rsidR="000A315A" w:rsidRDefault="00F345C3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14" w:type="dxa"/>
          </w:tcPr>
          <w:p w:rsidR="000A315A" w:rsidRDefault="00F345C3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56" w:type="dxa"/>
          </w:tcPr>
          <w:p w:rsidR="000A315A" w:rsidRDefault="00F345C3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0A315A" w:rsidTr="008C5D29">
        <w:trPr>
          <w:trHeight w:val="404"/>
        </w:trPr>
        <w:tc>
          <w:tcPr>
            <w:tcW w:w="1852" w:type="dxa"/>
          </w:tcPr>
          <w:p w:rsidR="000A315A" w:rsidRDefault="00F345C3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30" w:type="dxa"/>
          </w:tcPr>
          <w:p w:rsidR="000A315A" w:rsidRDefault="00387B5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parent</w:t>
            </w:r>
          </w:p>
        </w:tc>
        <w:tc>
          <w:tcPr>
            <w:tcW w:w="1570" w:type="dxa"/>
          </w:tcPr>
          <w:p w:rsidR="00387B5F" w:rsidRDefault="00387B5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Monitor the </w:t>
            </w:r>
          </w:p>
          <w:p w:rsidR="000A315A" w:rsidRDefault="00387B5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Child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location</w:t>
            </w:r>
          </w:p>
        </w:tc>
        <w:tc>
          <w:tcPr>
            <w:tcW w:w="1216" w:type="dxa"/>
          </w:tcPr>
          <w:p w:rsidR="000A315A" w:rsidRDefault="00387B5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 don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t Know</w:t>
            </w:r>
          </w:p>
          <w:p w:rsidR="00387B5F" w:rsidRDefault="00387B5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About the child current location</w:t>
            </w:r>
          </w:p>
        </w:tc>
        <w:tc>
          <w:tcPr>
            <w:tcW w:w="1514" w:type="dxa"/>
          </w:tcPr>
          <w:p w:rsidR="000A315A" w:rsidRDefault="00387B5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Child go anywhere in park or school</w:t>
            </w:r>
          </w:p>
        </w:tc>
        <w:tc>
          <w:tcPr>
            <w:tcW w:w="2556" w:type="dxa"/>
          </w:tcPr>
          <w:p w:rsidR="000A315A" w:rsidRDefault="00387B5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Afraid</w:t>
            </w:r>
          </w:p>
        </w:tc>
      </w:tr>
      <w:tr w:rsidR="000A315A" w:rsidTr="008C5D29">
        <w:trPr>
          <w:trHeight w:val="401"/>
        </w:trPr>
        <w:tc>
          <w:tcPr>
            <w:tcW w:w="1852" w:type="dxa"/>
          </w:tcPr>
          <w:p w:rsidR="000A315A" w:rsidRDefault="00F345C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30" w:type="dxa"/>
          </w:tcPr>
          <w:p w:rsidR="000A315A" w:rsidRDefault="00387B5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parent</w:t>
            </w:r>
          </w:p>
        </w:tc>
        <w:tc>
          <w:tcPr>
            <w:tcW w:w="1570" w:type="dxa"/>
          </w:tcPr>
          <w:p w:rsidR="000A315A" w:rsidRDefault="00387B5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I am trying to keep my child in circumference</w:t>
            </w:r>
          </w:p>
        </w:tc>
        <w:tc>
          <w:tcPr>
            <w:tcW w:w="1216" w:type="dxa"/>
          </w:tcPr>
          <w:p w:rsidR="000A315A" w:rsidRDefault="00387B5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By using geofence </w:t>
            </w:r>
            <w:r w:rsidR="00B4759A">
              <w:rPr>
                <w:rFonts w:ascii="Times New Roman"/>
                <w:sz w:val="20"/>
              </w:rPr>
              <w:t>we monitor child location</w:t>
            </w:r>
          </w:p>
        </w:tc>
        <w:tc>
          <w:tcPr>
            <w:tcW w:w="1514" w:type="dxa"/>
          </w:tcPr>
          <w:p w:rsidR="000A315A" w:rsidRDefault="004E6A00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There may be missing of child from parents view</w:t>
            </w:r>
          </w:p>
        </w:tc>
        <w:tc>
          <w:tcPr>
            <w:tcW w:w="2556" w:type="dxa"/>
          </w:tcPr>
          <w:p w:rsidR="000A315A" w:rsidRDefault="004E6A00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Afraid again using geofence we  can locate the child</w:t>
            </w:r>
          </w:p>
        </w:tc>
      </w:tr>
    </w:tbl>
    <w:p w:rsidR="00F345C3" w:rsidRDefault="00F345C3"/>
    <w:sectPr w:rsidR="00F345C3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A315A"/>
    <w:rsid w:val="000A315A"/>
    <w:rsid w:val="00387B5F"/>
    <w:rsid w:val="004E6A00"/>
    <w:rsid w:val="008C5D29"/>
    <w:rsid w:val="00B4759A"/>
    <w:rsid w:val="00F3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B5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B5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2022-10-18T10:07:00Z</dcterms:created>
  <dcterms:modified xsi:type="dcterms:W3CDTF">2022-10-18T23:10:00Z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2022-10-18T00:00:00Z</vt:filetime>
  </property>
</Properties>
</file>