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5712" w14:textId="77777777" w:rsidR="00FB6C22" w:rsidRDefault="00000000">
      <w:pPr>
        <w:pStyle w:val="BodyText"/>
        <w:spacing w:before="65"/>
        <w:ind w:left="3239" w:right="3689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4C0433E4" w14:textId="77777777" w:rsidR="00FB6C22" w:rsidRDefault="00000000">
      <w:pPr>
        <w:pStyle w:val="BodyText"/>
        <w:spacing w:before="24"/>
        <w:ind w:left="3239" w:right="3775"/>
        <w:jc w:val="center"/>
      </w:pP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Statements</w:t>
      </w:r>
    </w:p>
    <w:p w14:paraId="58479050" w14:textId="77777777" w:rsidR="00FB6C22" w:rsidRDefault="00FB6C22">
      <w:pPr>
        <w:pStyle w:val="BodyText"/>
        <w:spacing w:before="4"/>
        <w:rPr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5552"/>
      </w:tblGrid>
      <w:tr w:rsidR="00FB6C22" w14:paraId="631CFA82" w14:textId="77777777">
        <w:trPr>
          <w:trHeight w:val="292"/>
        </w:trPr>
        <w:tc>
          <w:tcPr>
            <w:tcW w:w="4801" w:type="dxa"/>
          </w:tcPr>
          <w:p w14:paraId="4C7828C6" w14:textId="77777777" w:rsidR="00FB6C22" w:rsidRDefault="00000000">
            <w:pPr>
              <w:pStyle w:val="TableParagraph"/>
              <w:spacing w:line="269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552" w:type="dxa"/>
          </w:tcPr>
          <w:p w14:paraId="38C11A5C" w14:textId="77777777" w:rsidR="00FB6C2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B6C22" w14:paraId="0F282586" w14:textId="77777777">
        <w:trPr>
          <w:trHeight w:val="292"/>
        </w:trPr>
        <w:tc>
          <w:tcPr>
            <w:tcW w:w="4801" w:type="dxa"/>
          </w:tcPr>
          <w:p w14:paraId="69C34B2E" w14:textId="77777777" w:rsidR="00FB6C22" w:rsidRDefault="00000000">
            <w:pPr>
              <w:pStyle w:val="TableParagraph"/>
              <w:spacing w:line="269" w:lineRule="exact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552" w:type="dxa"/>
          </w:tcPr>
          <w:p w14:paraId="04280A84" w14:textId="63292AB7" w:rsidR="00904D86" w:rsidRDefault="00000000" w:rsidP="00904D86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904D86">
              <w:rPr>
                <w:sz w:val="24"/>
              </w:rPr>
              <w:t>06544</w:t>
            </w:r>
          </w:p>
        </w:tc>
      </w:tr>
      <w:tr w:rsidR="00FB6C22" w14:paraId="46CF94A6" w14:textId="77777777">
        <w:trPr>
          <w:trHeight w:val="290"/>
        </w:trPr>
        <w:tc>
          <w:tcPr>
            <w:tcW w:w="4801" w:type="dxa"/>
          </w:tcPr>
          <w:p w14:paraId="123448AB" w14:textId="77777777" w:rsidR="00FB6C22" w:rsidRDefault="00000000">
            <w:pPr>
              <w:pStyle w:val="TableParagraph"/>
              <w:spacing w:line="269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552" w:type="dxa"/>
          </w:tcPr>
          <w:p w14:paraId="7AD48A6E" w14:textId="77777777" w:rsidR="00FB6C2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</w:tr>
      <w:tr w:rsidR="00FB6C22" w14:paraId="1D8E58AC" w14:textId="77777777">
        <w:trPr>
          <w:trHeight w:val="294"/>
        </w:trPr>
        <w:tc>
          <w:tcPr>
            <w:tcW w:w="4801" w:type="dxa"/>
          </w:tcPr>
          <w:p w14:paraId="2486735B" w14:textId="77777777" w:rsidR="00FB6C22" w:rsidRDefault="00000000"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552" w:type="dxa"/>
          </w:tcPr>
          <w:p w14:paraId="550435BC" w14:textId="77777777" w:rsidR="00FB6C22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8EC7D1F" w14:textId="77777777" w:rsidR="00FB6C22" w:rsidRDefault="00FB6C22">
      <w:pPr>
        <w:pStyle w:val="BodyText"/>
        <w:rPr>
          <w:sz w:val="26"/>
        </w:rPr>
      </w:pPr>
    </w:p>
    <w:p w14:paraId="238908C6" w14:textId="77777777" w:rsidR="00FB6C22" w:rsidRDefault="00000000">
      <w:pPr>
        <w:pStyle w:val="BodyText"/>
        <w:spacing w:before="152"/>
        <w:ind w:left="520"/>
      </w:pPr>
      <w:r>
        <w:t>Customer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14:paraId="5B2246CE" w14:textId="77777777" w:rsidR="00FB6C22" w:rsidRDefault="00FB6C22">
      <w:pPr>
        <w:pStyle w:val="BodyText"/>
        <w:rPr>
          <w:sz w:val="20"/>
        </w:rPr>
      </w:pPr>
    </w:p>
    <w:p w14:paraId="4D03337D" w14:textId="77777777" w:rsidR="00FB6C22" w:rsidRDefault="00FB6C22">
      <w:pPr>
        <w:pStyle w:val="BodyText"/>
        <w:rPr>
          <w:sz w:val="20"/>
        </w:rPr>
      </w:pPr>
    </w:p>
    <w:p w14:paraId="0EDB1668" w14:textId="77777777" w:rsidR="00FB6C22" w:rsidRDefault="00FB6C22">
      <w:pPr>
        <w:pStyle w:val="BodyText"/>
        <w:spacing w:before="8"/>
        <w:rPr>
          <w:sz w:val="1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711"/>
        <w:gridCol w:w="1708"/>
        <w:gridCol w:w="1619"/>
        <w:gridCol w:w="2071"/>
        <w:gridCol w:w="1800"/>
      </w:tblGrid>
      <w:tr w:rsidR="00FB6C22" w14:paraId="37732F23" w14:textId="77777777">
        <w:trPr>
          <w:trHeight w:val="875"/>
        </w:trPr>
        <w:tc>
          <w:tcPr>
            <w:tcW w:w="1440" w:type="dxa"/>
            <w:tcBorders>
              <w:bottom w:val="single" w:sz="6" w:space="0" w:color="000000"/>
            </w:tcBorders>
          </w:tcPr>
          <w:p w14:paraId="05F75F03" w14:textId="77777777" w:rsidR="00FB6C22" w:rsidRDefault="00000000">
            <w:pPr>
              <w:pStyle w:val="TableParagraph"/>
              <w:spacing w:line="237" w:lineRule="auto"/>
              <w:ind w:left="112" w:right="1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Problem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Statement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(PS)</w:t>
            </w:r>
          </w:p>
        </w:tc>
        <w:tc>
          <w:tcPr>
            <w:tcW w:w="1711" w:type="dxa"/>
            <w:tcBorders>
              <w:bottom w:val="single" w:sz="6" w:space="0" w:color="000000"/>
            </w:tcBorders>
          </w:tcPr>
          <w:p w14:paraId="7E04B7A6" w14:textId="77777777" w:rsidR="00FB6C22" w:rsidRDefault="00000000">
            <w:pPr>
              <w:pStyle w:val="TableParagraph"/>
              <w:ind w:right="2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 am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(Customer)</w:t>
            </w:r>
          </w:p>
        </w:tc>
        <w:tc>
          <w:tcPr>
            <w:tcW w:w="1708" w:type="dxa"/>
            <w:tcBorders>
              <w:bottom w:val="single" w:sz="6" w:space="0" w:color="000000"/>
            </w:tcBorders>
          </w:tcPr>
          <w:p w14:paraId="1606590A" w14:textId="77777777" w:rsidR="00FB6C22" w:rsidRDefault="00000000">
            <w:pPr>
              <w:pStyle w:val="TableParagraph"/>
              <w:spacing w:before="7"/>
              <w:ind w:left="11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I’m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trying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to</w:t>
            </w:r>
          </w:p>
        </w:tc>
        <w:tc>
          <w:tcPr>
            <w:tcW w:w="1619" w:type="dxa"/>
            <w:tcBorders>
              <w:bottom w:val="single" w:sz="6" w:space="0" w:color="000000"/>
            </w:tcBorders>
          </w:tcPr>
          <w:p w14:paraId="0C928052" w14:textId="77777777" w:rsidR="00FB6C22" w:rsidRDefault="00000000">
            <w:pPr>
              <w:pStyle w:val="TableParagraph"/>
              <w:spacing w:before="7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But</w:t>
            </w:r>
          </w:p>
        </w:tc>
        <w:tc>
          <w:tcPr>
            <w:tcW w:w="2071" w:type="dxa"/>
            <w:tcBorders>
              <w:bottom w:val="single" w:sz="6" w:space="0" w:color="000000"/>
            </w:tcBorders>
          </w:tcPr>
          <w:p w14:paraId="6B51794B" w14:textId="77777777" w:rsidR="00FB6C22" w:rsidRDefault="00000000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Because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</w:tcPr>
          <w:p w14:paraId="2FA7123B" w14:textId="77777777" w:rsidR="00FB6C22" w:rsidRDefault="00000000">
            <w:pPr>
              <w:pStyle w:val="TableParagraph"/>
              <w:ind w:left="116" w:right="4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Which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makes me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feel</w:t>
            </w:r>
          </w:p>
        </w:tc>
      </w:tr>
      <w:tr w:rsidR="00FB6C22" w14:paraId="31A1FC76" w14:textId="77777777">
        <w:trPr>
          <w:trHeight w:val="1161"/>
        </w:trPr>
        <w:tc>
          <w:tcPr>
            <w:tcW w:w="1440" w:type="dxa"/>
            <w:tcBorders>
              <w:top w:val="single" w:sz="6" w:space="0" w:color="000000"/>
            </w:tcBorders>
          </w:tcPr>
          <w:p w14:paraId="58E4130D" w14:textId="77777777" w:rsidR="00FB6C22" w:rsidRDefault="00000000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711" w:type="dxa"/>
            <w:tcBorders>
              <w:top w:val="single" w:sz="6" w:space="0" w:color="000000"/>
            </w:tcBorders>
          </w:tcPr>
          <w:p w14:paraId="40BBC28C" w14:textId="77777777" w:rsidR="00FB6C22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Businessman</w:t>
            </w:r>
          </w:p>
        </w:tc>
        <w:tc>
          <w:tcPr>
            <w:tcW w:w="1708" w:type="dxa"/>
            <w:tcBorders>
              <w:top w:val="single" w:sz="6" w:space="0" w:color="000000"/>
            </w:tcBorders>
          </w:tcPr>
          <w:p w14:paraId="7E23531E" w14:textId="77777777" w:rsidR="00FB6C22" w:rsidRDefault="00000000">
            <w:pPr>
              <w:pStyle w:val="TableParagraph"/>
              <w:spacing w:before="8" w:line="256" w:lineRule="auto"/>
              <w:ind w:left="111" w:right="206"/>
              <w:rPr>
                <w:sz w:val="24"/>
              </w:rPr>
            </w:pPr>
            <w:r>
              <w:rPr>
                <w:sz w:val="24"/>
              </w:rPr>
              <w:t>Buy a car for</w:t>
            </w:r>
            <w:r>
              <w:rPr>
                <w:spacing w:val="-6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my</w:t>
            </w:r>
            <w:proofErr w:type="gramEnd"/>
          </w:p>
          <w:p w14:paraId="2C389312" w14:textId="77777777" w:rsidR="00FB6C22" w:rsidRDefault="00000000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z w:val="24"/>
              </w:rPr>
              <w:t>personal</w:t>
            </w:r>
          </w:p>
          <w:p w14:paraId="116EE60B" w14:textId="77777777" w:rsidR="00FB6C22" w:rsidRDefault="00000000">
            <w:pPr>
              <w:pStyle w:val="TableParagraph"/>
              <w:spacing w:before="14"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use</w:t>
            </w:r>
          </w:p>
        </w:tc>
        <w:tc>
          <w:tcPr>
            <w:tcW w:w="1619" w:type="dxa"/>
            <w:tcBorders>
              <w:top w:val="single" w:sz="6" w:space="0" w:color="000000"/>
            </w:tcBorders>
          </w:tcPr>
          <w:p w14:paraId="667BF8EE" w14:textId="77777777" w:rsidR="00FB6C22" w:rsidRDefault="00000000">
            <w:pPr>
              <w:pStyle w:val="TableParagraph"/>
              <w:spacing w:before="8" w:line="254" w:lineRule="auto"/>
              <w:ind w:left="115" w:right="299"/>
              <w:rPr>
                <w:sz w:val="24"/>
              </w:rPr>
            </w:pPr>
            <w:r>
              <w:rPr>
                <w:sz w:val="24"/>
              </w:rPr>
              <w:t>Don’t have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time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D09A07F" w14:textId="77777777" w:rsidR="00FB6C22" w:rsidRDefault="00000000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predict</w:t>
            </w:r>
          </w:p>
        </w:tc>
        <w:tc>
          <w:tcPr>
            <w:tcW w:w="2071" w:type="dxa"/>
            <w:tcBorders>
              <w:top w:val="single" w:sz="6" w:space="0" w:color="000000"/>
            </w:tcBorders>
          </w:tcPr>
          <w:p w14:paraId="355F0067" w14:textId="77777777" w:rsidR="00FB6C22" w:rsidRDefault="00000000">
            <w:pPr>
              <w:pStyle w:val="TableParagraph"/>
              <w:ind w:right="459" w:firstLine="55"/>
              <w:rPr>
                <w:sz w:val="24"/>
              </w:rPr>
            </w:pPr>
            <w:r>
              <w:rPr>
                <w:sz w:val="24"/>
              </w:rPr>
              <w:t>Of lot of work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pressure</w:t>
            </w:r>
          </w:p>
        </w:tc>
        <w:tc>
          <w:tcPr>
            <w:tcW w:w="1800" w:type="dxa"/>
            <w:tcBorders>
              <w:top w:val="single" w:sz="6" w:space="0" w:color="000000"/>
            </w:tcBorders>
          </w:tcPr>
          <w:p w14:paraId="189F4836" w14:textId="77777777" w:rsidR="00FB6C22" w:rsidRDefault="00000000">
            <w:pPr>
              <w:pStyle w:val="TableParagraph"/>
              <w:spacing w:before="8"/>
              <w:ind w:left="116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  <w:tr w:rsidR="00FB6C22" w14:paraId="70E4F5E9" w14:textId="77777777">
        <w:trPr>
          <w:trHeight w:val="877"/>
        </w:trPr>
        <w:tc>
          <w:tcPr>
            <w:tcW w:w="1440" w:type="dxa"/>
          </w:tcPr>
          <w:p w14:paraId="2E5F013A" w14:textId="77777777" w:rsidR="00FB6C22" w:rsidRDefault="00000000">
            <w:pPr>
              <w:pStyle w:val="TableParagraph"/>
              <w:spacing w:before="10"/>
              <w:ind w:left="112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711" w:type="dxa"/>
          </w:tcPr>
          <w:p w14:paraId="0DBED70E" w14:textId="77777777" w:rsidR="00FB6C22" w:rsidRDefault="00000000">
            <w:pPr>
              <w:pStyle w:val="TableParagraph"/>
              <w:ind w:right="233"/>
              <w:rPr>
                <w:sz w:val="24"/>
              </w:rPr>
            </w:pPr>
            <w:r>
              <w:rPr>
                <w:sz w:val="24"/>
              </w:rPr>
              <w:t>Travel agent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</w:p>
        </w:tc>
        <w:tc>
          <w:tcPr>
            <w:tcW w:w="1708" w:type="dxa"/>
          </w:tcPr>
          <w:p w14:paraId="6D4CE46A" w14:textId="77777777" w:rsidR="00FB6C22" w:rsidRDefault="00000000">
            <w:pPr>
              <w:pStyle w:val="TableParagraph"/>
              <w:ind w:left="111" w:right="206"/>
              <w:rPr>
                <w:sz w:val="24"/>
              </w:rPr>
            </w:pPr>
            <w:r>
              <w:rPr>
                <w:sz w:val="24"/>
              </w:rPr>
              <w:t>Buy a car 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my travel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agency</w:t>
            </w:r>
          </w:p>
        </w:tc>
        <w:tc>
          <w:tcPr>
            <w:tcW w:w="1619" w:type="dxa"/>
          </w:tcPr>
          <w:p w14:paraId="39E3966B" w14:textId="77777777" w:rsidR="00FB6C22" w:rsidRDefault="00000000">
            <w:pPr>
              <w:pStyle w:val="TableParagraph"/>
              <w:ind w:left="115" w:right="14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Can’t </w:t>
            </w:r>
            <w:r>
              <w:rPr>
                <w:spacing w:val="-1"/>
                <w:sz w:val="24"/>
              </w:rPr>
              <w:t>predict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  <w:tc>
          <w:tcPr>
            <w:tcW w:w="2071" w:type="dxa"/>
          </w:tcPr>
          <w:p w14:paraId="6B0E4D87" w14:textId="77777777" w:rsidR="00FB6C22" w:rsidRDefault="00000000">
            <w:pPr>
              <w:pStyle w:val="TableParagraph"/>
              <w:ind w:right="569"/>
              <w:rPr>
                <w:sz w:val="24"/>
              </w:rPr>
            </w:pPr>
            <w:r>
              <w:rPr>
                <w:sz w:val="24"/>
              </w:rPr>
              <w:t>Changing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  <w:tc>
          <w:tcPr>
            <w:tcW w:w="1800" w:type="dxa"/>
          </w:tcPr>
          <w:p w14:paraId="1EC118E6" w14:textId="77777777" w:rsidR="00FB6C22" w:rsidRDefault="00000000">
            <w:pPr>
              <w:pStyle w:val="TableParagraph"/>
              <w:spacing w:before="10"/>
              <w:ind w:left="116"/>
              <w:rPr>
                <w:sz w:val="24"/>
              </w:rPr>
            </w:pPr>
            <w:r>
              <w:rPr>
                <w:sz w:val="24"/>
              </w:rPr>
              <w:t>Depressed</w:t>
            </w:r>
          </w:p>
        </w:tc>
      </w:tr>
      <w:tr w:rsidR="00FB6C22" w14:paraId="64F001D1" w14:textId="77777777">
        <w:trPr>
          <w:trHeight w:val="1101"/>
        </w:trPr>
        <w:tc>
          <w:tcPr>
            <w:tcW w:w="1440" w:type="dxa"/>
          </w:tcPr>
          <w:p w14:paraId="1ABADAFE" w14:textId="77777777" w:rsidR="00FB6C22" w:rsidRDefault="00000000">
            <w:pPr>
              <w:pStyle w:val="TableParagraph"/>
              <w:spacing w:before="7"/>
              <w:ind w:left="112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711" w:type="dxa"/>
          </w:tcPr>
          <w:p w14:paraId="0D6FF2C1" w14:textId="77777777" w:rsidR="00FB6C22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Family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</w:p>
        </w:tc>
        <w:tc>
          <w:tcPr>
            <w:tcW w:w="1708" w:type="dxa"/>
          </w:tcPr>
          <w:p w14:paraId="1AC09D99" w14:textId="77777777" w:rsidR="00FB6C22" w:rsidRDefault="00000000">
            <w:pPr>
              <w:pStyle w:val="TableParagraph"/>
              <w:ind w:left="111" w:right="206"/>
              <w:rPr>
                <w:sz w:val="24"/>
              </w:rPr>
            </w:pPr>
            <w:r>
              <w:rPr>
                <w:sz w:val="24"/>
              </w:rPr>
              <w:t>Buy a car 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my family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</w:tc>
        <w:tc>
          <w:tcPr>
            <w:tcW w:w="1619" w:type="dxa"/>
          </w:tcPr>
          <w:p w14:paraId="6A6AB4FF" w14:textId="77777777" w:rsidR="00FB6C22" w:rsidRDefault="00000000">
            <w:pPr>
              <w:pStyle w:val="TableParagraph"/>
              <w:ind w:left="115" w:right="433"/>
              <w:rPr>
                <w:sz w:val="24"/>
              </w:rPr>
            </w:pPr>
            <w:r>
              <w:rPr>
                <w:sz w:val="24"/>
              </w:rPr>
              <w:t>Not 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choose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AAE803E" w14:textId="77777777" w:rsidR="00FB6C22" w:rsidRDefault="0000000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</w:p>
        </w:tc>
        <w:tc>
          <w:tcPr>
            <w:tcW w:w="2071" w:type="dxa"/>
          </w:tcPr>
          <w:p w14:paraId="337A89B0" w14:textId="77777777" w:rsidR="00FB6C22" w:rsidRDefault="00000000">
            <w:pPr>
              <w:pStyle w:val="TableParagraph"/>
              <w:ind w:right="331"/>
              <w:jc w:val="both"/>
              <w:rPr>
                <w:sz w:val="24"/>
              </w:rPr>
            </w:pPr>
            <w:r>
              <w:rPr>
                <w:sz w:val="24"/>
              </w:rPr>
              <w:t>Trying to find 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Car that fits my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</w:p>
        </w:tc>
        <w:tc>
          <w:tcPr>
            <w:tcW w:w="1800" w:type="dxa"/>
          </w:tcPr>
          <w:p w14:paraId="7F01037E" w14:textId="77777777" w:rsidR="00FB6C22" w:rsidRDefault="00000000">
            <w:pPr>
              <w:pStyle w:val="TableParagraph"/>
              <w:spacing w:before="7"/>
              <w:ind w:left="116"/>
              <w:rPr>
                <w:sz w:val="24"/>
              </w:rPr>
            </w:pPr>
            <w:r>
              <w:rPr>
                <w:sz w:val="24"/>
              </w:rPr>
              <w:t>Sorrowful</w:t>
            </w:r>
          </w:p>
        </w:tc>
      </w:tr>
      <w:tr w:rsidR="00FB6C22" w14:paraId="3DD4E2B8" w14:textId="77777777">
        <w:trPr>
          <w:trHeight w:val="878"/>
        </w:trPr>
        <w:tc>
          <w:tcPr>
            <w:tcW w:w="1440" w:type="dxa"/>
          </w:tcPr>
          <w:p w14:paraId="6682914E" w14:textId="77777777" w:rsidR="00FB6C22" w:rsidRDefault="00000000">
            <w:pPr>
              <w:pStyle w:val="TableParagraph"/>
              <w:spacing w:before="7"/>
              <w:ind w:left="112"/>
              <w:rPr>
                <w:sz w:val="24"/>
              </w:rPr>
            </w:pPr>
            <w:r>
              <w:rPr>
                <w:sz w:val="24"/>
              </w:rPr>
              <w:t>PS-4</w:t>
            </w:r>
          </w:p>
        </w:tc>
        <w:tc>
          <w:tcPr>
            <w:tcW w:w="1711" w:type="dxa"/>
          </w:tcPr>
          <w:p w14:paraId="3A0D4A22" w14:textId="77777777" w:rsidR="00FB6C22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Dealer</w:t>
            </w:r>
          </w:p>
        </w:tc>
        <w:tc>
          <w:tcPr>
            <w:tcW w:w="1708" w:type="dxa"/>
          </w:tcPr>
          <w:p w14:paraId="2AE1CA4D" w14:textId="77777777" w:rsidR="00FB6C22" w:rsidRDefault="00000000">
            <w:pPr>
              <w:pStyle w:val="TableParagraph"/>
              <w:ind w:left="111" w:right="299"/>
              <w:rPr>
                <w:sz w:val="24"/>
              </w:rPr>
            </w:pPr>
            <w:r>
              <w:rPr>
                <w:sz w:val="24"/>
              </w:rPr>
              <w:t>Sell a car to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</w:p>
        </w:tc>
        <w:tc>
          <w:tcPr>
            <w:tcW w:w="1619" w:type="dxa"/>
          </w:tcPr>
          <w:p w14:paraId="331ABE8B" w14:textId="77777777" w:rsidR="00FB6C22" w:rsidRDefault="00000000">
            <w:pPr>
              <w:pStyle w:val="TableParagraph"/>
              <w:spacing w:before="7"/>
              <w:ind w:left="11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40CBAC8" w14:textId="77777777" w:rsidR="00FB6C22" w:rsidRDefault="00000000">
            <w:pPr>
              <w:pStyle w:val="TableParagraph"/>
              <w:spacing w:line="290" w:lineRule="atLeast"/>
              <w:ind w:left="115"/>
              <w:rPr>
                <w:sz w:val="24"/>
              </w:rPr>
            </w:pPr>
            <w:r>
              <w:rPr>
                <w:sz w:val="24"/>
              </w:rPr>
              <w:t>predict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exact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value</w:t>
            </w:r>
          </w:p>
        </w:tc>
        <w:tc>
          <w:tcPr>
            <w:tcW w:w="2071" w:type="dxa"/>
          </w:tcPr>
          <w:p w14:paraId="17664DCB" w14:textId="77777777" w:rsidR="00FB6C22" w:rsidRDefault="00000000">
            <w:pPr>
              <w:pStyle w:val="TableParagraph"/>
              <w:ind w:right="140"/>
              <w:rPr>
                <w:sz w:val="24"/>
              </w:rPr>
            </w:pPr>
            <w:r>
              <w:rPr>
                <w:sz w:val="24"/>
              </w:rPr>
              <w:t>Different car has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  <w:tc>
          <w:tcPr>
            <w:tcW w:w="1800" w:type="dxa"/>
          </w:tcPr>
          <w:p w14:paraId="4AC334FE" w14:textId="77777777" w:rsidR="00FB6C22" w:rsidRDefault="00000000">
            <w:pPr>
              <w:pStyle w:val="TableParagraph"/>
              <w:spacing w:before="7"/>
              <w:ind w:left="116"/>
              <w:rPr>
                <w:sz w:val="24"/>
              </w:rPr>
            </w:pPr>
            <w:r>
              <w:rPr>
                <w:sz w:val="24"/>
              </w:rPr>
              <w:t>Confused</w:t>
            </w:r>
          </w:p>
        </w:tc>
      </w:tr>
      <w:tr w:rsidR="00FB6C22" w14:paraId="6D56CAA3" w14:textId="77777777">
        <w:trPr>
          <w:trHeight w:val="856"/>
        </w:trPr>
        <w:tc>
          <w:tcPr>
            <w:tcW w:w="1440" w:type="dxa"/>
          </w:tcPr>
          <w:p w14:paraId="2B0A7CA5" w14:textId="77777777" w:rsidR="00FB6C22" w:rsidRDefault="00000000">
            <w:pPr>
              <w:pStyle w:val="TableParagraph"/>
              <w:spacing w:before="10"/>
              <w:ind w:left="112"/>
              <w:rPr>
                <w:sz w:val="24"/>
              </w:rPr>
            </w:pPr>
            <w:r>
              <w:rPr>
                <w:sz w:val="24"/>
              </w:rPr>
              <w:t>PS-5</w:t>
            </w:r>
          </w:p>
        </w:tc>
        <w:tc>
          <w:tcPr>
            <w:tcW w:w="1711" w:type="dxa"/>
          </w:tcPr>
          <w:p w14:paraId="4C5C8A93" w14:textId="77777777" w:rsidR="00FB6C22" w:rsidRDefault="00000000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Racer</w:t>
            </w:r>
          </w:p>
        </w:tc>
        <w:tc>
          <w:tcPr>
            <w:tcW w:w="1708" w:type="dxa"/>
          </w:tcPr>
          <w:p w14:paraId="153D11EE" w14:textId="77777777" w:rsidR="00FB6C22" w:rsidRDefault="00000000">
            <w:pPr>
              <w:pStyle w:val="TableParagraph"/>
              <w:ind w:left="111" w:right="525"/>
              <w:rPr>
                <w:sz w:val="24"/>
              </w:rPr>
            </w:pPr>
            <w:r>
              <w:rPr>
                <w:sz w:val="24"/>
              </w:rPr>
              <w:t>Buy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sports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</w:p>
        </w:tc>
        <w:tc>
          <w:tcPr>
            <w:tcW w:w="1619" w:type="dxa"/>
          </w:tcPr>
          <w:p w14:paraId="62E599D8" w14:textId="77777777" w:rsidR="00FB6C22" w:rsidRDefault="00000000">
            <w:pPr>
              <w:pStyle w:val="TableParagraph"/>
              <w:ind w:left="115" w:right="458"/>
              <w:rPr>
                <w:sz w:val="24"/>
              </w:rPr>
            </w:pPr>
            <w:r>
              <w:rPr>
                <w:sz w:val="24"/>
              </w:rPr>
              <w:t>The cars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costly</w:t>
            </w:r>
          </w:p>
        </w:tc>
        <w:tc>
          <w:tcPr>
            <w:tcW w:w="2071" w:type="dxa"/>
          </w:tcPr>
          <w:p w14:paraId="1D4BF120" w14:textId="77777777" w:rsidR="00FB6C22" w:rsidRDefault="00000000">
            <w:pPr>
              <w:pStyle w:val="TableParagraph"/>
              <w:ind w:right="553"/>
              <w:rPr>
                <w:sz w:val="24"/>
              </w:rPr>
            </w:pPr>
            <w:r>
              <w:rPr>
                <w:sz w:val="24"/>
              </w:rPr>
              <w:t>Higher horse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</w:p>
        </w:tc>
        <w:tc>
          <w:tcPr>
            <w:tcW w:w="1800" w:type="dxa"/>
          </w:tcPr>
          <w:p w14:paraId="056E238F" w14:textId="77777777" w:rsidR="00FB6C22" w:rsidRDefault="00000000">
            <w:pPr>
              <w:pStyle w:val="TableParagraph"/>
              <w:spacing w:before="10"/>
              <w:ind w:left="116"/>
              <w:rPr>
                <w:sz w:val="24"/>
              </w:rPr>
            </w:pPr>
            <w:r>
              <w:rPr>
                <w:sz w:val="24"/>
              </w:rPr>
              <w:t>Distressed</w:t>
            </w:r>
          </w:p>
        </w:tc>
      </w:tr>
    </w:tbl>
    <w:p w14:paraId="35A8B711" w14:textId="77777777" w:rsidR="005B4669" w:rsidRDefault="005B4669"/>
    <w:sectPr w:rsidR="005B4669">
      <w:type w:val="continuous"/>
      <w:pgSz w:w="11920" w:h="16850"/>
      <w:pgMar w:top="760" w:right="4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C22"/>
    <w:rsid w:val="005B4669"/>
    <w:rsid w:val="00904D86"/>
    <w:rsid w:val="00FB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B829"/>
  <w15:docId w15:val="{CE6F1EDC-4462-43A6-9286-BC8D1F98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mvino642@outlook.com</cp:lastModifiedBy>
  <cp:revision>2</cp:revision>
  <dcterms:created xsi:type="dcterms:W3CDTF">2022-10-18T15:50:00Z</dcterms:created>
  <dcterms:modified xsi:type="dcterms:W3CDTF">2022-10-18T16:20:00Z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