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Style w:val="TableGrid"/>
        <w:tblpPr w:bottomFromText="0" w:horzAnchor="margin" w:leftFromText="180" w:rightFromText="180" w:tblpX="0" w:tblpY="2324" w:topFromText="0" w:vertAnchor="page"/>
        <w:tblW w:w="9458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4729"/>
        <w:gridCol w:w="4728"/>
      </w:tblGrid>
      <w:tr>
        <w:trPr>
          <w:trHeight w:val="452" w:hRule="atLeast"/>
        </w:trPr>
        <w:tc>
          <w:tcPr>
            <w:tcW w:w="472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Assignment Date</w:t>
            </w:r>
          </w:p>
        </w:tc>
        <w:tc>
          <w:tcPr>
            <w:tcW w:w="472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24-09-2022</w:t>
            </w:r>
          </w:p>
        </w:tc>
      </w:tr>
      <w:tr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Student Name</w:t>
            </w:r>
          </w:p>
        </w:tc>
        <w:tc>
          <w:tcPr>
            <w:tcW w:w="472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Mr</w:t>
            </w:r>
            <w:r>
              <w:rPr/>
              <w:t xml:space="preserve"> .  </w:t>
            </w:r>
            <w:r>
              <w:rPr/>
              <w:t>Prasanna</w:t>
            </w:r>
          </w:p>
        </w:tc>
      </w:tr>
      <w:tr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Student Roll Number </w:t>
            </w:r>
          </w:p>
        </w:tc>
        <w:tc>
          <w:tcPr>
            <w:tcW w:w="472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922119104028</w:t>
            </w:r>
          </w:p>
        </w:tc>
      </w:tr>
      <w:tr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Maximum Marks</w:t>
            </w:r>
          </w:p>
        </w:tc>
        <w:tc>
          <w:tcPr>
            <w:tcW w:w="472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2 Mark</w:t>
            </w:r>
          </w:p>
        </w:tc>
      </w:tr>
    </w:tbl>
    <w:p>
      <w:pPr>
        <w:pStyle w:val="Header"/>
        <w:rPr>
          <w:lang w:val="en-IN"/>
        </w:rPr>
      </w:pPr>
      <w:r>
        <w:rPr>
          <w:sz w:val="32"/>
          <w:szCs w:val="32"/>
        </w:rPr>
        <w:t xml:space="preserve">                    </w:t>
      </w:r>
      <w:r>
        <w:rPr>
          <w:lang w:val="en-IN"/>
        </w:rPr>
        <w:t xml:space="preserve">                                  </w:t>
      </w:r>
      <w:r>
        <w:rPr>
          <w:lang w:val="en-IN"/>
        </w:rPr>
        <w:t xml:space="preserve">ASSIGNMENT -2           </w:t>
      </w:r>
    </w:p>
    <w:p>
      <w:pPr>
        <w:pStyle w:val="Header"/>
        <w:rPr>
          <w:sz w:val="24"/>
          <w:szCs w:val="24"/>
          <w:lang w:val="en-IN"/>
        </w:rPr>
      </w:pPr>
      <w:r>
        <w:rPr>
          <w:lang w:val="en-IN"/>
        </w:rPr>
        <w:t xml:space="preserve">                                                              </w:t>
      </w:r>
      <w:r>
        <w:rPr>
          <w:lang w:val="en-IN"/>
        </w:rPr>
        <w:t xml:space="preserve">Python Programming                    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Question-1 :</w:t>
      </w:r>
    </w:p>
    <w:p>
      <w:pPr>
        <w:pStyle w:val="Normal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 . Importing Required Package</w:t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 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AF00DB"/>
          <w:sz w:val="20"/>
          <w:szCs w:val="20"/>
        </w:rPr>
        <w:t>import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pandas </w:t>
      </w:r>
      <w:r>
        <w:rPr>
          <w:rFonts w:eastAsia="Times New Roman" w:cs="Courier New" w:ascii="Courier New" w:hAnsi="Courier New"/>
          <w:color w:val="AF00DB"/>
          <w:sz w:val="20"/>
          <w:szCs w:val="20"/>
        </w:rPr>
        <w:t>as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pd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AF00DB"/>
          <w:sz w:val="20"/>
          <w:szCs w:val="20"/>
        </w:rPr>
        <w:t>import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seaborn </w:t>
      </w:r>
      <w:r>
        <w:rPr>
          <w:rFonts w:eastAsia="Times New Roman" w:cs="Courier New" w:ascii="Courier New" w:hAnsi="Courier New"/>
          <w:color w:val="AF00DB"/>
          <w:sz w:val="20"/>
          <w:szCs w:val="20"/>
        </w:rPr>
        <w:t>as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sns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AF00DB"/>
          <w:sz w:val="20"/>
          <w:szCs w:val="20"/>
        </w:rPr>
        <w:t>import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numpy </w:t>
      </w:r>
      <w:r>
        <w:rPr>
          <w:rFonts w:eastAsia="Times New Roman" w:cs="Courier New" w:ascii="Courier New" w:hAnsi="Courier New"/>
          <w:color w:val="AF00DB"/>
          <w:sz w:val="20"/>
          <w:szCs w:val="20"/>
        </w:rPr>
        <w:t>as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np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AF00DB"/>
          <w:sz w:val="20"/>
          <w:szCs w:val="20"/>
        </w:rPr>
        <w:t>from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matplotlib </w:t>
      </w:r>
      <w:r>
        <w:rPr>
          <w:rFonts w:eastAsia="Times New Roman" w:cs="Courier New" w:ascii="Courier New" w:hAnsi="Courier New"/>
          <w:color w:val="AF00DB"/>
          <w:sz w:val="20"/>
          <w:szCs w:val="20"/>
        </w:rPr>
        <w:t>import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pyplot </w:t>
      </w:r>
      <w:r>
        <w:rPr>
          <w:rFonts w:eastAsia="Times New Roman" w:cs="Courier New" w:ascii="Courier New" w:hAnsi="Courier New"/>
          <w:color w:val="AF00DB"/>
          <w:sz w:val="20"/>
          <w:szCs w:val="20"/>
        </w:rPr>
        <w:t>as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plt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FF"/>
          <w:sz w:val="20"/>
          <w:szCs w:val="20"/>
        </w:rPr>
        <w:t>%matplotlib 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inline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Question-2 :</w:t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240" w:before="120" w:after="120"/>
        <w:outlineLvl w:val="0"/>
        <w:rPr>
          <w:rFonts w:ascii="Arial Black" w:hAnsi="Arial Black" w:eastAsia="Times New Roman" w:cs="Arial"/>
          <w:b/>
          <w:b/>
          <w:bCs/>
          <w:color w:val="212121"/>
          <w:kern w:val="2"/>
          <w:sz w:val="24"/>
          <w:szCs w:val="24"/>
        </w:rPr>
      </w:pPr>
      <w:r>
        <w:rPr>
          <w:rFonts w:eastAsia="Times New Roman" w:cs="Arial" w:ascii="Arial" w:hAnsi="Arial"/>
          <w:b/>
          <w:bCs/>
          <w:color w:val="212121"/>
          <w:kern w:val="2"/>
          <w:sz w:val="28"/>
          <w:szCs w:val="28"/>
        </w:rPr>
        <w:t xml:space="preserve">2. </w:t>
      </w:r>
      <w:r>
        <w:rPr>
          <w:rFonts w:eastAsia="Times New Roman" w:cs="Arial" w:ascii="Arial Black" w:hAnsi="Arial Black"/>
          <w:b/>
          <w:bCs/>
          <w:color w:val="212121"/>
          <w:kern w:val="2"/>
          <w:sz w:val="24"/>
          <w:szCs w:val="24"/>
        </w:rPr>
        <w:t>Loading the Dataset</w:t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 :</w:t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240" w:before="120" w:after="120"/>
        <w:outlineLvl w:val="0"/>
        <w:rPr>
          <w:rFonts w:ascii="Arial Black" w:hAnsi="Arial Black" w:eastAsia="Times New Roman" w:cs="Arial"/>
          <w:color w:val="212121"/>
          <w:kern w:val="2"/>
          <w:sz w:val="24"/>
          <w:szCs w:val="24"/>
        </w:rPr>
      </w:pPr>
      <w:r>
        <w:rPr>
          <w:rFonts w:eastAsia="Times New Roman" w:cs="Arial" w:ascii="Arial Black" w:hAnsi="Arial Black"/>
          <w:color w:val="212121"/>
          <w:kern w:val="2"/>
          <w:sz w:val="24"/>
          <w:szCs w:val="24"/>
        </w:rPr>
      </w:r>
    </w:p>
    <w:p>
      <w:pPr>
        <w:pStyle w:val="Normal"/>
        <w:shd w:val="clear" w:color="auto" w:fill="FFFFFE"/>
        <w:spacing w:lineRule="atLeast" w:line="173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df = pd.read_csv(</w:t>
      </w:r>
      <w:r>
        <w:rPr>
          <w:rFonts w:eastAsia="Times New Roman" w:cs="Courier New" w:ascii="Courier New" w:hAnsi="Courier New"/>
          <w:color w:val="A31515"/>
          <w:sz w:val="20"/>
          <w:szCs w:val="20"/>
        </w:rPr>
        <w:t>"/content/Churn_Modelling.csv"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  <w:t xml:space="preserve"> 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df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  <w:t xml:space="preserve">   </w:t>
      </w:r>
      <w:r>
        <w:rPr/>
        <w:drawing>
          <wp:inline distT="0" distB="0" distL="0" distR="0">
            <wp:extent cx="5664200" cy="189865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091" t="22495" r="1559" b="20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3. Visualizations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Question-3 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Fonts w:cs="Arial" w:ascii="Arial Black" w:hAnsi="Arial Black"/>
          <w:b/>
          <w:bCs/>
          <w:color w:val="212121"/>
          <w:sz w:val="24"/>
          <w:szCs w:val="24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3.1 Univariate Analysis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548DD4" w:themeColor="text2" w:themeTint="99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548DD4" w:themeColor="text2" w:themeTint="99"/>
          <w:sz w:val="24"/>
          <w:szCs w:val="24"/>
        </w:rPr>
        <w:t>Solution: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 xml:space="preserve">   </w:t>
      </w:r>
      <w:r>
        <w:rPr>
          <w:rFonts w:eastAsia="Times New Roman" w:cs="Courier New" w:ascii="Courier New" w:hAnsi="Courier New"/>
          <w:color w:val="000000"/>
        </w:rPr>
        <w:t>sns.displot(df.Tenure)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/>
        <w:drawing>
          <wp:inline distT="0" distB="0" distL="0" distR="0">
            <wp:extent cx="3147060" cy="1556385"/>
            <wp:effectExtent l="0" t="0" r="0" b="0"/>
            <wp:docPr id="2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677" t="33043" r="43386" b="20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3.2 Bi-Variate Analysis</w:t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Fonts w:cs="Arial" w:ascii="Arial Black" w:hAnsi="Arial Black"/>
          <w:b/>
          <w:bCs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>df.plot.line()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/>
        <w:drawing>
          <wp:inline distT="0" distB="0" distL="0" distR="0">
            <wp:extent cx="2921000" cy="1244600"/>
            <wp:effectExtent l="0" t="0" r="0" b="0"/>
            <wp:docPr id="3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873" t="38240" r="46966" b="24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3.3 Multi - Variate Analysis</w:t>
      </w:r>
    </w:p>
    <w:p>
      <w:pPr>
        <w:pStyle w:val="Normal"/>
        <w:rPr>
          <w:rStyle w:val="Strong"/>
          <w:rFonts w:ascii="Arial Black" w:hAnsi="Arial Black" w:cs="Calibri" w:cstheme="minorHAnsi"/>
          <w:b w:val="false"/>
          <w:b w:val="false"/>
          <w:bCs w:val="false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  <w:t>sns.lmplot(</w:t>
      </w:r>
      <w:r>
        <w:rPr>
          <w:rFonts w:eastAsia="Times New Roman" w:cs="Courier New" w:ascii="Courier New" w:hAnsi="Courier New"/>
          <w:color w:val="A31515"/>
          <w:sz w:val="20"/>
          <w:szCs w:val="20"/>
        </w:rPr>
        <w:t>"Age"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,</w:t>
      </w:r>
      <w:r>
        <w:rPr>
          <w:rFonts w:eastAsia="Times New Roman" w:cs="Courier New" w:ascii="Courier New" w:hAnsi="Courier New"/>
          <w:color w:val="A31515"/>
          <w:sz w:val="20"/>
          <w:szCs w:val="20"/>
        </w:rPr>
        <w:t>"NumOfProducts"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,df,hue=</w:t>
      </w:r>
      <w:r>
        <w:rPr>
          <w:rFonts w:eastAsia="Times New Roman" w:cs="Courier New" w:ascii="Courier New" w:hAnsi="Courier New"/>
          <w:color w:val="A31515"/>
          <w:sz w:val="20"/>
          <w:szCs w:val="20"/>
        </w:rPr>
        <w:t>"NumOfProducts"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, fit_reg=</w:t>
      </w:r>
      <w:r>
        <w:rPr>
          <w:rFonts w:eastAsia="Times New Roman" w:cs="Courier New" w:ascii="Courier New" w:hAnsi="Courier New"/>
          <w:color w:val="0000FF"/>
          <w:sz w:val="20"/>
          <w:szCs w:val="20"/>
        </w:rPr>
        <w:t>False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);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/>
        <w:drawing>
          <wp:inline distT="0" distB="0" distL="0" distR="0">
            <wp:extent cx="4350385" cy="1603375"/>
            <wp:effectExtent l="0" t="0" r="0" b="0"/>
            <wp:docPr id="4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843" t="39474" r="21916" b="12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8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4. Perform descriptive statistics on the dataset.</w:t>
      </w:r>
    </w:p>
    <w:p>
      <w:pPr>
        <w:pStyle w:val="Normal"/>
        <w:rPr>
          <w:rStyle w:val="Strong"/>
          <w:b w:val="false"/>
          <w:b w:val="false"/>
          <w:bCs w:val="false"/>
          <w:sz w:val="32"/>
          <w:szCs w:val="32"/>
        </w:rPr>
      </w:pPr>
      <w:r>
        <w:rPr>
          <w:sz w:val="32"/>
          <w:szCs w:val="32"/>
        </w:rPr>
        <w:t>Question-4 :</w:t>
      </w:r>
    </w:p>
    <w:p>
      <w:pPr>
        <w:pStyle w:val="Normal"/>
        <w:rPr>
          <w:rStyle w:val="Strong"/>
          <w:rFonts w:ascii="Arial Black" w:hAnsi="Arial Black" w:cs="Calibri" w:cstheme="minorHAnsi"/>
          <w:b w:val="false"/>
          <w:b w:val="false"/>
          <w:bCs w:val="false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>df.describe()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/>
        <w:drawing>
          <wp:inline distT="0" distB="0" distL="0" distR="0">
            <wp:extent cx="5422900" cy="1203960"/>
            <wp:effectExtent l="0" t="0" r="0" b="0"/>
            <wp:docPr id="5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709" t="46054" r="5163" b="17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5. Handle the Missing values.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Question-5 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Fonts w:cs="Arial" w:ascii="Arial Black" w:hAnsi="Arial Black"/>
          <w:b/>
          <w:bCs/>
          <w:color w:val="212121"/>
          <w:sz w:val="24"/>
          <w:szCs w:val="24"/>
        </w:rPr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Fonts w:cs="Arial" w:ascii="Arial Black" w:hAnsi="Arial Black"/>
          <w:b/>
          <w:bCs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>data = pd.read_csv(</w:t>
      </w:r>
      <w:r>
        <w:rPr>
          <w:rFonts w:eastAsia="Times New Roman" w:cs="Courier New" w:ascii="Courier New" w:hAnsi="Courier New"/>
          <w:color w:val="A31515"/>
        </w:rPr>
        <w:t>"Churn_Modelling.csv"</w:t>
      </w:r>
      <w:r>
        <w:rPr>
          <w:rFonts w:eastAsia="Times New Roman" w:cs="Courier New" w:ascii="Courier New" w:hAnsi="Courier New"/>
          <w:color w:val="000000"/>
        </w:rPr>
        <w:t>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>pd.isnull(data[</w:t>
      </w:r>
      <w:r>
        <w:rPr>
          <w:rFonts w:eastAsia="Times New Roman" w:cs="Courier New" w:ascii="Courier New" w:hAnsi="Courier New"/>
          <w:color w:val="A31515"/>
        </w:rPr>
        <w:t>"Gender"</w:t>
      </w:r>
      <w:r>
        <w:rPr>
          <w:rFonts w:eastAsia="Times New Roman" w:cs="Courier New" w:ascii="Courier New" w:hAnsi="Courier New"/>
          <w:color w:val="000000"/>
        </w:rPr>
        <w:t>])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color w:val="212121"/>
        </w:rPr>
      </w:pPr>
      <w:r>
        <w:rPr>
          <w:rFonts w:cs="Arial" w:ascii="Arial Black" w:hAnsi="Arial Black"/>
          <w:color w:val="212121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000000" w:themeColor="text1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color w:val="212121"/>
        </w:rPr>
      </w:pPr>
      <w:r>
        <w:rPr>
          <w:rFonts w:cs="Arial" w:ascii="Arial Black" w:hAnsi="Arial Black"/>
          <w:color w:val="212121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2"/>
          <w:szCs w:val="22"/>
        </w:rPr>
      </w:pPr>
      <w:r>
        <w:rPr/>
        <w:drawing>
          <wp:inline distT="0" distB="0" distL="0" distR="0">
            <wp:extent cx="3562985" cy="960755"/>
            <wp:effectExtent l="0" t="0" r="0" b="0"/>
            <wp:docPr id="6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378" t="49690" r="36628" b="21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Question-6:</w:t>
      </w:r>
    </w:p>
    <w:p>
      <w:pPr>
        <w:pStyle w:val="Normal"/>
        <w:shd w:val="clear" w:color="auto" w:fill="FFFFFE"/>
        <w:spacing w:lineRule="atLeast" w:line="173" w:before="0" w:after="0"/>
        <w:rPr>
          <w:rStyle w:val="Strong"/>
          <w:rFonts w:ascii="Courier New" w:hAnsi="Courier New" w:eastAsia="Times New Roman" w:cs="Courier New"/>
          <w:b w:val="false"/>
          <w:b w:val="false"/>
          <w:bCs w:val="false"/>
          <w:color w:val="000000"/>
          <w:sz w:val="20"/>
          <w:szCs w:val="20"/>
        </w:rPr>
      </w:pPr>
      <w:r>
        <w:rPr>
          <w:rStyle w:val="Strong"/>
          <w:rFonts w:cs="Arial" w:ascii="Arial Black" w:hAnsi="Arial Black"/>
          <w:b w:val="false"/>
          <w:bCs w:val="false"/>
          <w:color w:val="212121"/>
          <w:sz w:val="24"/>
          <w:szCs w:val="24"/>
        </w:rPr>
        <w:t>6. Find the outliers and replace the outliers.</w:t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>
          <w:rFonts w:cs="Arial" w:ascii="Arial Black" w:hAnsi="Arial Black"/>
          <w:b w:val="false"/>
          <w:bCs w:val="false"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>df[</w:t>
      </w:r>
      <w:r>
        <w:rPr>
          <w:rFonts w:eastAsia="Times New Roman" w:cs="Courier New" w:ascii="Courier New" w:hAnsi="Courier New"/>
          <w:color w:val="A31515"/>
        </w:rPr>
        <w:t>"Tenure"</w:t>
      </w:r>
      <w:r>
        <w:rPr>
          <w:rFonts w:eastAsia="Times New Roman" w:cs="Courier New" w:ascii="Courier New" w:hAnsi="Courier New"/>
          <w:color w:val="000000"/>
        </w:rPr>
        <w:t>] = np.where(df[</w:t>
      </w:r>
      <w:r>
        <w:rPr>
          <w:rFonts w:eastAsia="Times New Roman" w:cs="Courier New" w:ascii="Courier New" w:hAnsi="Courier New"/>
          <w:color w:val="A31515"/>
        </w:rPr>
        <w:t>"Tenure"</w:t>
      </w:r>
      <w:r>
        <w:rPr>
          <w:rFonts w:eastAsia="Times New Roman" w:cs="Courier New" w:ascii="Courier New" w:hAnsi="Courier New"/>
          <w:color w:val="000000"/>
        </w:rPr>
        <w:t>] &gt;</w:t>
      </w:r>
      <w:r>
        <w:rPr>
          <w:rFonts w:eastAsia="Times New Roman" w:cs="Courier New" w:ascii="Courier New" w:hAnsi="Courier New"/>
          <w:color w:val="09885A"/>
        </w:rPr>
        <w:t>10</w:t>
      </w:r>
      <w:r>
        <w:rPr>
          <w:rFonts w:eastAsia="Times New Roman" w:cs="Courier New" w:ascii="Courier New" w:hAnsi="Courier New"/>
          <w:color w:val="000000"/>
        </w:rPr>
        <w:t>, np.median,df[</w:t>
      </w:r>
      <w:r>
        <w:rPr>
          <w:rFonts w:eastAsia="Times New Roman" w:cs="Courier New" w:ascii="Courier New" w:hAnsi="Courier New"/>
          <w:color w:val="A31515"/>
        </w:rPr>
        <w:t>"Tenure"</w:t>
      </w:r>
      <w:r>
        <w:rPr>
          <w:rFonts w:eastAsia="Times New Roman" w:cs="Courier New" w:ascii="Courier New" w:hAnsi="Courier New"/>
          <w:color w:val="000000"/>
        </w:rPr>
        <w:t>])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>df[</w:t>
      </w:r>
      <w:r>
        <w:rPr>
          <w:rFonts w:eastAsia="Times New Roman" w:cs="Courier New" w:ascii="Courier New" w:hAnsi="Courier New"/>
          <w:color w:val="A31515"/>
        </w:rPr>
        <w:t>"Tenure"</w:t>
      </w:r>
      <w:r>
        <w:rPr>
          <w:rFonts w:eastAsia="Times New Roman" w:cs="Courier New" w:ascii="Courier New" w:hAnsi="Courier New"/>
          <w:color w:val="000000"/>
        </w:rPr>
        <w:t>]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  <w:r>
        <w:rPr>
          <w:rFonts w:eastAsia="Times New Roman" w:cs="Courier New" w:ascii="Courier New" w:hAnsi="Courier New"/>
          <w:color w:val="000000"/>
        </w:rPr>
        <w:t xml:space="preserve"> </w:t>
      </w:r>
    </w:p>
    <w:p>
      <w:pPr>
        <w:pStyle w:val="Normal"/>
        <w:shd w:val="clear" w:color="auto" w:fill="FFFFFE"/>
        <w:spacing w:lineRule="atLeast" w:line="173"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sz w:val="20"/>
          <w:szCs w:val="20"/>
        </w:rPr>
      </w:pPr>
      <w:r>
        <w:rPr/>
        <w:drawing>
          <wp:inline distT="0" distB="0" distL="0" distR="0">
            <wp:extent cx="4312920" cy="1007110"/>
            <wp:effectExtent l="0" t="0" r="0" b="0"/>
            <wp:docPr id="7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549" t="54630" r="20831" b="14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Question-7 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7. Check for Categorical columns and perform encoding.</w:t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Fonts w:cs="Arial" w:ascii="Arial Black" w:hAnsi="Arial Black"/>
          <w:b/>
          <w:bCs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>pd.get_dummies(df, columns=[</w:t>
      </w:r>
      <w:r>
        <w:rPr>
          <w:rFonts w:eastAsia="Times New Roman" w:cs="Courier New" w:ascii="Courier New" w:hAnsi="Courier New"/>
          <w:color w:val="A31515"/>
        </w:rPr>
        <w:t>"Gender"</w:t>
      </w:r>
      <w:r>
        <w:rPr>
          <w:rFonts w:eastAsia="Times New Roman" w:cs="Courier New" w:ascii="Courier New" w:hAnsi="Courier New"/>
          <w:color w:val="000000"/>
        </w:rPr>
        <w:t>, </w:t>
      </w:r>
      <w:r>
        <w:rPr>
          <w:rFonts w:eastAsia="Times New Roman" w:cs="Courier New" w:ascii="Courier New" w:hAnsi="Courier New"/>
          <w:color w:val="A31515"/>
        </w:rPr>
        <w:t>"Age"</w:t>
      </w:r>
      <w:r>
        <w:rPr>
          <w:rFonts w:eastAsia="Times New Roman" w:cs="Courier New" w:ascii="Courier New" w:hAnsi="Courier New"/>
          <w:color w:val="000000"/>
        </w:rPr>
        <w:t>], prefix=[</w:t>
      </w:r>
      <w:r>
        <w:rPr>
          <w:rFonts w:eastAsia="Times New Roman" w:cs="Courier New" w:ascii="Courier New" w:hAnsi="Courier New"/>
          <w:color w:val="A31515"/>
        </w:rPr>
        <w:t>"Age"</w:t>
      </w:r>
      <w:r>
        <w:rPr>
          <w:rFonts w:eastAsia="Times New Roman" w:cs="Courier New" w:ascii="Courier New" w:hAnsi="Courier New"/>
          <w:color w:val="000000"/>
        </w:rPr>
        <w:t>, </w:t>
      </w:r>
      <w:r>
        <w:rPr>
          <w:rFonts w:eastAsia="Times New Roman" w:cs="Courier New" w:ascii="Courier New" w:hAnsi="Courier New"/>
          <w:color w:val="A31515"/>
        </w:rPr>
        <w:t>"Gender"</w:t>
      </w:r>
      <w:r>
        <w:rPr>
          <w:rFonts w:eastAsia="Times New Roman" w:cs="Courier New" w:ascii="Courier New" w:hAnsi="Courier New"/>
          <w:color w:val="000000"/>
        </w:rPr>
        <w:t>]).head()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/>
        <w:drawing>
          <wp:inline distT="0" distB="0" distL="0" distR="0">
            <wp:extent cx="5276215" cy="1105535"/>
            <wp:effectExtent l="0" t="0" r="0" b="0"/>
            <wp:docPr id="8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596" t="51419" r="4518" b="15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color w:val="212121"/>
          <w:sz w:val="24"/>
          <w:szCs w:val="24"/>
        </w:rPr>
      </w:pPr>
      <w:r>
        <w:rPr>
          <w:rFonts w:cs="Arial" w:ascii="Arial Black" w:hAnsi="Arial Black"/>
          <w:color w:val="212121"/>
          <w:sz w:val="24"/>
          <w:szCs w:val="24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color w:val="212121"/>
          <w:sz w:val="24"/>
          <w:szCs w:val="24"/>
        </w:rPr>
      </w:pPr>
      <w:r>
        <w:rPr>
          <w:rFonts w:cs="Arial" w:ascii="Arial Black" w:hAnsi="Arial Black"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color w:val="212121"/>
          <w:sz w:val="24"/>
          <w:szCs w:val="24"/>
        </w:rPr>
      </w:pPr>
      <w:r>
        <w:rPr>
          <w:rFonts w:cs="Arial" w:ascii="Arial Black" w:hAnsi="Arial Black"/>
          <w:color w:val="212121"/>
          <w:sz w:val="24"/>
          <w:szCs w:val="24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/>
        <w:drawing>
          <wp:inline distT="0" distB="0" distL="0" distR="0">
            <wp:extent cx="5700395" cy="1325245"/>
            <wp:effectExtent l="0" t="0" r="0" b="0"/>
            <wp:docPr id="9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037" t="51734" r="-976" b="8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Question-8: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8. Split the data into dependent and independent variables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8.1 Split the data into Independent variables.</w:t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Fonts w:cs="Arial" w:ascii="Arial Black" w:hAnsi="Arial Black"/>
          <w:b/>
          <w:bCs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>X = df.iloc[:, :</w:t>
      </w:r>
      <w:r>
        <w:rPr>
          <w:rFonts w:eastAsia="Times New Roman" w:cs="Courier New" w:ascii="Courier New" w:hAnsi="Courier New"/>
          <w:color w:val="09885A"/>
        </w:rPr>
        <w:t>-2</w:t>
      </w:r>
      <w:r>
        <w:rPr>
          <w:rFonts w:eastAsia="Times New Roman" w:cs="Courier New" w:ascii="Courier New" w:hAnsi="Courier New"/>
          <w:color w:val="000000"/>
        </w:rPr>
        <w:t>].values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795E26"/>
        </w:rPr>
        <w:t>print</w:t>
      </w:r>
      <w:r>
        <w:rPr>
          <w:rFonts w:eastAsia="Times New Roman" w:cs="Courier New" w:ascii="Courier New" w:hAnsi="Courier New"/>
          <w:color w:val="000000"/>
        </w:rPr>
        <w:t>(X)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/>
        <w:drawing>
          <wp:inline distT="0" distB="0" distL="0" distR="0">
            <wp:extent cx="2996565" cy="798830"/>
            <wp:effectExtent l="0" t="0" r="0" b="0"/>
            <wp:docPr id="10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285" t="56918" r="46257" b="19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565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>
          <w:rFonts w:cs="Arial" w:ascii="Arial Black" w:hAnsi="Arial Black"/>
          <w:b w:val="false"/>
          <w:bCs w:val="false"/>
          <w:color w:val="212121"/>
          <w:sz w:val="24"/>
          <w:szCs w:val="24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8.2 Split the data into Dependent variables.</w:t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>
          <w:rFonts w:cs="Arial" w:ascii="Arial Black" w:hAnsi="Arial Black"/>
          <w:b w:val="false"/>
          <w:bCs w:val="false"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>Y = df.iloc[:, </w:t>
      </w:r>
      <w:r>
        <w:rPr>
          <w:rFonts w:eastAsia="Times New Roman" w:cs="Courier New" w:ascii="Courier New" w:hAnsi="Courier New"/>
          <w:color w:val="09885A"/>
        </w:rPr>
        <w:t>-1</w:t>
      </w:r>
      <w:r>
        <w:rPr>
          <w:rFonts w:eastAsia="Times New Roman" w:cs="Courier New" w:ascii="Courier New" w:hAnsi="Courier New"/>
          <w:color w:val="000000"/>
        </w:rPr>
        <w:t>].values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795E26"/>
        </w:rPr>
        <w:t>print</w:t>
      </w:r>
      <w:r>
        <w:rPr>
          <w:rFonts w:eastAsia="Times New Roman" w:cs="Courier New" w:ascii="Courier New" w:hAnsi="Courier New"/>
          <w:color w:val="000000"/>
        </w:rPr>
        <w:t>(Y)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/>
        <w:drawing>
          <wp:inline distT="0" distB="0" distL="0" distR="0">
            <wp:extent cx="2430780" cy="225425"/>
            <wp:effectExtent l="0" t="0" r="0" b="0"/>
            <wp:docPr id="11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964" t="47579" r="55125" b="45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Question-9 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9. Scale the independent variables</w:t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Fonts w:cs="Arial" w:ascii="Arial Black" w:hAnsi="Arial Black"/>
          <w:b/>
          <w:bCs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4"/>
          <w:szCs w:val="24"/>
        </w:rPr>
      </w:pPr>
      <w:r>
        <w:rPr>
          <w:rFonts w:eastAsia="Times New Roman" w:cs="Courier New" w:ascii="Courier New" w:hAnsi="Courier New"/>
          <w:color w:val="AF00DB"/>
          <w:sz w:val="24"/>
          <w:szCs w:val="24"/>
        </w:rPr>
        <w:t>import</w:t>
      </w:r>
      <w:r>
        <w:rPr>
          <w:rFonts w:eastAsia="Times New Roman" w:cs="Courier New" w:ascii="Courier New" w:hAnsi="Courier New"/>
          <w:color w:val="000000"/>
          <w:sz w:val="24"/>
          <w:szCs w:val="24"/>
        </w:rPr>
        <w:t> pandas </w:t>
      </w:r>
      <w:r>
        <w:rPr>
          <w:rFonts w:eastAsia="Times New Roman" w:cs="Courier New" w:ascii="Courier New" w:hAnsi="Courier New"/>
          <w:color w:val="AF00DB"/>
          <w:sz w:val="24"/>
          <w:szCs w:val="24"/>
        </w:rPr>
        <w:t>as</w:t>
      </w:r>
      <w:r>
        <w:rPr>
          <w:rFonts w:eastAsia="Times New Roman" w:cs="Courier New" w:ascii="Courier New" w:hAnsi="Courier New"/>
          <w:color w:val="000000"/>
          <w:sz w:val="24"/>
          <w:szCs w:val="24"/>
        </w:rPr>
        <w:t> pd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4"/>
          <w:szCs w:val="24"/>
        </w:rPr>
      </w:pPr>
      <w:r>
        <w:rPr>
          <w:rFonts w:eastAsia="Times New Roman" w:cs="Courier New" w:ascii="Courier New" w:hAnsi="Courier New"/>
          <w:color w:val="AF00DB"/>
          <w:sz w:val="24"/>
          <w:szCs w:val="24"/>
        </w:rPr>
        <w:t>from</w:t>
      </w:r>
      <w:r>
        <w:rPr>
          <w:rFonts w:eastAsia="Times New Roman" w:cs="Courier New" w:ascii="Courier New" w:hAnsi="Courier New"/>
          <w:color w:val="000000"/>
          <w:sz w:val="24"/>
          <w:szCs w:val="24"/>
        </w:rPr>
        <w:t> sklearn.preprocessing </w:t>
      </w:r>
      <w:r>
        <w:rPr>
          <w:rFonts w:eastAsia="Times New Roman" w:cs="Courier New" w:ascii="Courier New" w:hAnsi="Courier New"/>
          <w:color w:val="AF00DB"/>
          <w:sz w:val="24"/>
          <w:szCs w:val="24"/>
        </w:rPr>
        <w:t>import</w:t>
      </w:r>
      <w:r>
        <w:rPr>
          <w:rFonts w:eastAsia="Times New Roman" w:cs="Courier New" w:ascii="Courier New" w:hAnsi="Courier New"/>
          <w:color w:val="000000"/>
          <w:sz w:val="24"/>
          <w:szCs w:val="24"/>
        </w:rPr>
        <w:t> MinMaxScaler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4"/>
          <w:szCs w:val="24"/>
        </w:rPr>
      </w:pPr>
      <w:r>
        <w:rPr>
          <w:rFonts w:eastAsia="Times New Roman" w:cs="Courier New" w:ascii="Courier New" w:hAnsi="Courier New"/>
          <w:color w:val="000000"/>
          <w:sz w:val="24"/>
          <w:szCs w:val="24"/>
        </w:rPr>
        <w:t>scaler = MinMaxScaler()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4"/>
          <w:szCs w:val="24"/>
        </w:rPr>
      </w:pPr>
      <w:r>
        <w:rPr>
          <w:rFonts w:eastAsia="Times New Roman" w:cs="Courier New" w:ascii="Courier New" w:hAnsi="Courier New"/>
          <w:color w:val="000000"/>
          <w:sz w:val="24"/>
          <w:szCs w:val="24"/>
        </w:rPr>
        <w:t>df[[</w:t>
      </w:r>
      <w:r>
        <w:rPr>
          <w:rFonts w:eastAsia="Times New Roman" w:cs="Courier New" w:ascii="Courier New" w:hAnsi="Courier New"/>
          <w:color w:val="A31515"/>
          <w:sz w:val="24"/>
          <w:szCs w:val="24"/>
        </w:rPr>
        <w:t>"RowNumber"</w:t>
      </w:r>
      <w:r>
        <w:rPr>
          <w:rFonts w:eastAsia="Times New Roman" w:cs="Courier New" w:ascii="Courier New" w:hAnsi="Courier New"/>
          <w:color w:val="000000"/>
          <w:sz w:val="24"/>
          <w:szCs w:val="24"/>
        </w:rPr>
        <w:t>]] = scaler.fit_transform(df[[</w:t>
      </w:r>
      <w:r>
        <w:rPr>
          <w:rFonts w:eastAsia="Times New Roman" w:cs="Courier New" w:ascii="Courier New" w:hAnsi="Courier New"/>
          <w:color w:val="A31515"/>
          <w:sz w:val="24"/>
          <w:szCs w:val="24"/>
        </w:rPr>
        <w:t>"RowNumber"</w:t>
      </w:r>
      <w:r>
        <w:rPr>
          <w:rFonts w:eastAsia="Times New Roman" w:cs="Courier New" w:ascii="Courier New" w:hAnsi="Courier New"/>
          <w:color w:val="000000"/>
          <w:sz w:val="24"/>
          <w:szCs w:val="24"/>
        </w:rPr>
        <w:t>]])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795E26"/>
          <w:sz w:val="24"/>
          <w:szCs w:val="24"/>
        </w:rPr>
        <w:t>print</w:t>
      </w:r>
      <w:r>
        <w:rPr>
          <w:rFonts w:eastAsia="Times New Roman" w:cs="Courier New" w:ascii="Courier New" w:hAnsi="Courier New"/>
          <w:color w:val="000000"/>
          <w:sz w:val="24"/>
          <w:szCs w:val="24"/>
        </w:rPr>
        <w:t>(df</w:t>
      </w:r>
      <w:r>
        <w:rPr>
          <w:rFonts w:eastAsia="Times New Roman" w:cs="Courier New" w:ascii="Courier New" w:hAnsi="Courier New"/>
          <w:color w:val="000000"/>
        </w:rPr>
        <w:t>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>
          <w:rFonts w:cs="Arial" w:ascii="Arial Black" w:hAnsi="Arial Black"/>
          <w:b w:val="false"/>
          <w:bCs w:val="false"/>
          <w:color w:val="212121"/>
          <w:sz w:val="24"/>
          <w:szCs w:val="24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/>
        <w:drawing>
          <wp:inline distT="0" distB="0" distL="0" distR="0">
            <wp:extent cx="3575050" cy="2390775"/>
            <wp:effectExtent l="0" t="0" r="0" b="0"/>
            <wp:docPr id="12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697" t="23026" r="37117" b="5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Question-10 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>
          <w:rFonts w:cs="Arial" w:ascii="Arial Black" w:hAnsi="Arial Black"/>
          <w:b w:val="false"/>
          <w:bCs w:val="false"/>
          <w:color w:val="212121"/>
          <w:sz w:val="24"/>
          <w:szCs w:val="24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10. Split the data into training and testing</w:t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Fonts w:cs="Arial" w:ascii="Arial Black" w:hAnsi="Arial Black"/>
          <w:b/>
          <w:bCs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AF00DB"/>
          <w:sz w:val="20"/>
          <w:szCs w:val="20"/>
        </w:rPr>
        <w:t>from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sklearn.model_selection </w:t>
      </w:r>
      <w:r>
        <w:rPr>
          <w:rFonts w:eastAsia="Times New Roman" w:cs="Courier New" w:ascii="Courier New" w:hAnsi="Courier New"/>
          <w:color w:val="AF00DB"/>
          <w:sz w:val="20"/>
          <w:szCs w:val="20"/>
        </w:rPr>
        <w:t>import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train_test_split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  <w:t>train_size=</w:t>
      </w:r>
      <w:r>
        <w:rPr>
          <w:rFonts w:eastAsia="Times New Roman" w:cs="Courier New" w:ascii="Courier New" w:hAnsi="Courier New"/>
          <w:color w:val="09885A"/>
          <w:sz w:val="20"/>
          <w:szCs w:val="20"/>
        </w:rPr>
        <w:t>0.8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  <w:t>X = df.drop(columns = [</w:t>
      </w:r>
      <w:r>
        <w:rPr>
          <w:rFonts w:eastAsia="Times New Roman" w:cs="Courier New" w:ascii="Courier New" w:hAnsi="Courier New"/>
          <w:color w:val="A31515"/>
          <w:sz w:val="20"/>
          <w:szCs w:val="20"/>
        </w:rPr>
        <w:t>'Tenure'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]).copy()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  <w:t>y = df[</w:t>
      </w:r>
      <w:r>
        <w:rPr>
          <w:rFonts w:eastAsia="Times New Roman" w:cs="Courier New" w:ascii="Courier New" w:hAnsi="Courier New"/>
          <w:color w:val="A31515"/>
          <w:sz w:val="20"/>
          <w:szCs w:val="20"/>
        </w:rPr>
        <w:t>'Tenure'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]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eastAsia="Times New Roman" w:cs="Courier New" w:ascii="Courier New" w:hAnsi="Courier New"/>
          <w:color w:val="09885A"/>
          <w:sz w:val="20"/>
          <w:szCs w:val="20"/>
        </w:rPr>
        <w:t>0.8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  <w:t>test_size = </w:t>
      </w:r>
      <w:r>
        <w:rPr>
          <w:rFonts w:eastAsia="Times New Roman" w:cs="Courier New" w:ascii="Courier New" w:hAnsi="Courier New"/>
          <w:color w:val="09885A"/>
          <w:sz w:val="20"/>
          <w:szCs w:val="20"/>
        </w:rPr>
        <w:t>0.5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eastAsia="Times New Roman" w:cs="Courier New" w:ascii="Courier New" w:hAnsi="Courier New"/>
          <w:color w:val="09885A"/>
          <w:sz w:val="20"/>
          <w:szCs w:val="20"/>
        </w:rPr>
        <w:t>0.5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795E26"/>
          <w:sz w:val="20"/>
          <w:szCs w:val="20"/>
        </w:rPr>
        <w:t>print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(X_train.shape), </w:t>
      </w:r>
      <w:r>
        <w:rPr>
          <w:rFonts w:eastAsia="Times New Roman" w:cs="Courier New" w:ascii="Courier New" w:hAnsi="Courier New"/>
          <w:color w:val="795E26"/>
          <w:sz w:val="20"/>
          <w:szCs w:val="20"/>
        </w:rPr>
        <w:t>print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(y_train.shape)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795E26"/>
          <w:sz w:val="20"/>
          <w:szCs w:val="20"/>
        </w:rPr>
        <w:t>print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(X_valid.shape), </w:t>
      </w:r>
      <w:r>
        <w:rPr>
          <w:rFonts w:eastAsia="Times New Roman" w:cs="Courier New" w:ascii="Courier New" w:hAnsi="Courier New"/>
          <w:color w:val="795E26"/>
          <w:sz w:val="20"/>
          <w:szCs w:val="20"/>
        </w:rPr>
        <w:t>print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(y_valid.shape)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795E26"/>
          <w:sz w:val="20"/>
          <w:szCs w:val="20"/>
        </w:rPr>
        <w:t>print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(X_test.shape), </w:t>
      </w:r>
      <w:r>
        <w:rPr>
          <w:rFonts w:eastAsia="Times New Roman" w:cs="Courier New" w:ascii="Courier New" w:hAnsi="Courier New"/>
          <w:color w:val="795E26"/>
          <w:sz w:val="20"/>
          <w:szCs w:val="20"/>
        </w:rPr>
        <w:t>print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(y_test.shape)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/>
        <w:drawing>
          <wp:inline distT="0" distB="0" distL="0" distR="0">
            <wp:extent cx="2891790" cy="706120"/>
            <wp:effectExtent l="0" t="0" r="0" b="0"/>
            <wp:docPr id="13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037" t="71627" r="46282" b="7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>
          <w:rFonts w:cs="Arial" w:ascii="Arial Black" w:hAnsi="Arial Black"/>
          <w:b w:val="false"/>
          <w:bCs w:val="false"/>
          <w:color w:val="212121"/>
          <w:sz w:val="24"/>
          <w:szCs w:val="24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>
          <w:rFonts w:cs="Arial" w:ascii="Arial Black" w:hAnsi="Arial Black"/>
          <w:b w:val="false"/>
          <w:bCs w:val="false"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>
          <w:rFonts w:cs="Arial" w:ascii="Arial Black" w:hAnsi="Arial Black"/>
          <w:b w:val="false"/>
          <w:bCs w:val="false"/>
          <w:color w:val="212121"/>
          <w:sz w:val="24"/>
          <w:szCs w:val="24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>
          <w:rFonts w:cs="Arial" w:ascii="Arial Black" w:hAnsi="Arial Black"/>
          <w:b w:val="false"/>
          <w:bCs w:val="false"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sz w:val="20"/>
          <w:szCs w:val="20"/>
        </w:rPr>
      </w:pPr>
      <w:r>
        <w:rPr/>
      </w:r>
    </w:p>
    <w:sectPr>
      <w:headerReference w:type="default" r:id="rId15"/>
      <w:type w:val="nextPage"/>
      <w:pgSz w:w="12240" w:h="15840"/>
      <w:pgMar w:left="1440" w:right="1440" w:header="708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 Black">
    <w:charset w:val="01"/>
    <w:family w:val="roman"/>
    <w:pitch w:val="variable"/>
  </w:font>
  <w:font w:name="Courier New">
    <w:charset w:val="01"/>
    <w:family w:val="roman"/>
    <w:pitch w:val="variable"/>
  </w:font>
  <w:font w:name="Arial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</w:t>
    </w:r>
  </w:p>
</w:hdr>
</file>

<file path=word/settings.xml><?xml version="1.0" encoding="utf-8"?>
<w:settings xmlns:w="http://schemas.openxmlformats.org/wordprocessingml/2006/main">
  <w:zoom w:percent="110"/>
  <w:defaultTabStop w:val="720"/>
  <w:autoHyphenation w:val="true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3a4ecf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link w:val="Heading1Char"/>
    <w:uiPriority w:val="9"/>
    <w:qFormat/>
    <w:rsid w:val="00763983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semiHidden/>
    <w:qFormat/>
    <w:rsid w:val="009e6d95"/>
    <w:rPr/>
  </w:style>
  <w:style w:type="character" w:styleId="FooterChar" w:customStyle="1">
    <w:name w:val="Footer Char"/>
    <w:basedOn w:val="DefaultParagraphFont"/>
    <w:link w:val="Footer"/>
    <w:uiPriority w:val="99"/>
    <w:semiHidden/>
    <w:qFormat/>
    <w:rsid w:val="009e6d95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763983"/>
    <w:rPr>
      <w:rFonts w:ascii="Times New Roman" w:hAnsi="Times New Roman" w:eastAsia="Times New Roman" w:cs="Times New Roman"/>
      <w:b/>
      <w:bCs/>
      <w:kern w:val="2"/>
      <w:sz w:val="48"/>
      <w:szCs w:val="48"/>
    </w:rPr>
  </w:style>
  <w:style w:type="character" w:styleId="Strong">
    <w:name w:val="Strong"/>
    <w:basedOn w:val="DefaultParagraphFont"/>
    <w:uiPriority w:val="22"/>
    <w:qFormat/>
    <w:rsid w:val="00763983"/>
    <w:rPr>
      <w:b/>
      <w:bCs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4a198e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semiHidden/>
    <w:unhideWhenUsed/>
    <w:rsid w:val="009e6d95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semiHidden/>
    <w:unhideWhenUsed/>
    <w:rsid w:val="009e6d95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a198e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9e6d95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eader" Target="header1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Application>LibreOffice/6.4.7.2$Linux_X86_64 LibreOffice_project/40$Build-2</Application>
  <Pages>7</Pages>
  <Words>257</Words>
  <Characters>1983</Characters>
  <CharactersWithSpaces>2306</CharactersWithSpaces>
  <Paragraphs>110</Paragraphs>
  <Company>HP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2022-09-24T14:02:00Z</dcterms:created>
  <dc:creator>ASWINI</dc:creator>
  <dc:description/>
  <dc:language>en-IN</dc:language>
  <cp:lastModifiedBy/>
  <dcterms:modified xsi:type="dcterms:W3CDTF">2022-10-17T20:53:58Z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HP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