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2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3"/>
        <w:gridCol w:w="4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633" w:type="dxa"/>
          </w:tcPr>
          <w:p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</w:t>
            </w:r>
          </w:p>
        </w:tc>
        <w:tc>
          <w:tcPr>
            <w:tcW w:w="463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</w:rPr>
              <w:t>16</w:t>
            </w:r>
            <w:r>
              <w:rPr>
                <w:rFonts w:hint="default"/>
                <w:sz w:val="28"/>
                <w:szCs w:val="28"/>
                <w:lang w:val="en-IN"/>
              </w:rPr>
              <w:t xml:space="preserve">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463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63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PNT2022TMID30912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463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63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 Resale Value Prediction</w:t>
            </w:r>
          </w:p>
        </w:tc>
      </w:tr>
    </w:tbl>
    <w:p>
      <w:pPr>
        <w:shd w:val="clear" w:color="auto" w:fill="FFFFFF"/>
        <w:spacing w:before="300" w:after="150" w:line="570" w:lineRule="atLeast"/>
        <w:outlineLvl w:val="2"/>
        <w:rPr>
          <w:rFonts w:hint="default" w:ascii="Times New Roman" w:hAnsi="Times New Roman" w:eastAsia="Times New Roman" w:cs="Times New Roman"/>
          <w:b/>
          <w:bCs/>
          <w:color w:val="2D2828"/>
          <w:sz w:val="38"/>
          <w:szCs w:val="38"/>
          <w:lang w:val="en-US" w:eastAsia="en-IN" w:bidi="hi-IN"/>
        </w:rPr>
      </w:pPr>
    </w:p>
    <w:p>
      <w:pPr>
        <w:shd w:val="clear" w:color="auto" w:fill="FFFFFF"/>
        <w:spacing w:before="300" w:after="150" w:line="570" w:lineRule="atLeast"/>
        <w:outlineLvl w:val="2"/>
        <w:rPr>
          <w:rFonts w:hint="default" w:ascii="Times New Roman" w:hAnsi="Times New Roman" w:eastAsia="Times New Roman" w:cs="Times New Roman"/>
          <w:b/>
          <w:bCs/>
          <w:color w:val="2D2828"/>
          <w:sz w:val="38"/>
          <w:szCs w:val="38"/>
          <w:lang w:val="en-US" w:eastAsia="en-IN" w:bidi="hi-IN"/>
        </w:rPr>
      </w:pPr>
      <w:r>
        <w:rPr>
          <w:rFonts w:hint="default" w:ascii="Times New Roman" w:hAnsi="Times New Roman" w:eastAsia="Times New Roman" w:cs="Times New Roman"/>
          <w:b/>
          <w:bCs/>
          <w:color w:val="2D2828"/>
          <w:sz w:val="38"/>
          <w:szCs w:val="38"/>
          <w:lang w:val="en-US" w:eastAsia="en-IN" w:bidi="hi-IN"/>
        </w:rPr>
        <w:t>Import Required Libraries</w:t>
      </w:r>
    </w:p>
    <w:p>
      <w:pPr>
        <w:numPr>
          <w:ilvl w:val="0"/>
          <w:numId w:val="0"/>
        </w:numPr>
        <w:shd w:val="clear" w:color="auto" w:fill="FFFFFF"/>
        <w:spacing w:line="240" w:lineRule="auto"/>
        <w:ind w:leftChars="0"/>
        <w:jc w:val="both"/>
        <w:rPr>
          <w:rFonts w:hint="default" w:ascii="Arial" w:hAnsi="Arial" w:eastAsia="Times New Roman" w:cs="Arial"/>
          <w:color w:val="5B9BD5" w:themeColor="accent1"/>
          <w:sz w:val="21"/>
          <w:szCs w:val="21"/>
          <w:lang w:val="en-US" w:eastAsia="en-IN" w:bidi="hi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hd w:val="clear" w:color="auto" w:fill="FFFFFF"/>
        <w:spacing w:line="240" w:lineRule="auto"/>
        <w:ind w:leftChars="0"/>
        <w:jc w:val="both"/>
        <w:rPr>
          <w:rFonts w:hint="default" w:ascii="Arial" w:hAnsi="Arial" w:eastAsia="Times New Roman" w:cs="Arial"/>
          <w:sz w:val="24"/>
          <w:szCs w:val="24"/>
          <w:lang w:val="en-US" w:eastAsia="en-IN" w:bidi="hi-IN"/>
        </w:rPr>
      </w:pPr>
      <w:r>
        <w:rPr>
          <w:rFonts w:hint="default" w:ascii="Arial" w:hAnsi="Arial" w:eastAsia="Times New Roman" w:cs="Arial"/>
          <w:color w:val="5B9BD5" w:themeColor="accent1"/>
          <w:sz w:val="24"/>
          <w:szCs w:val="24"/>
          <w:lang w:val="en-US" w:eastAsia="en-IN" w:bidi="hi-I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import</w:t>
      </w:r>
      <w:r>
        <w:rPr>
          <w:rFonts w:hint="default" w:ascii="Arial" w:hAnsi="Arial" w:eastAsia="Times New Roman" w:cs="Arial"/>
          <w:sz w:val="24"/>
          <w:szCs w:val="24"/>
          <w:lang w:val="en-US" w:eastAsia="en-IN" w:bidi="hi-IN"/>
        </w:rPr>
        <w:t xml:space="preserve"> pandas  </w:t>
      </w:r>
      <w:r>
        <w:rPr>
          <w:rFonts w:hint="default" w:ascii="Arial" w:hAnsi="Arial" w:eastAsia="Times New Roman" w:cs="Arial"/>
          <w:color w:val="0070C0"/>
          <w:sz w:val="24"/>
          <w:szCs w:val="24"/>
          <w:lang w:val="en-US" w:eastAsia="en-IN" w:bidi="hi-IN"/>
        </w:rPr>
        <w:t xml:space="preserve">as </w:t>
      </w:r>
      <w:r>
        <w:rPr>
          <w:rFonts w:hint="default" w:ascii="Arial" w:hAnsi="Arial" w:eastAsia="Times New Roman" w:cs="Arial"/>
          <w:sz w:val="24"/>
          <w:szCs w:val="24"/>
          <w:lang w:val="en-US" w:eastAsia="en-IN" w:bidi="hi-IN"/>
        </w:rPr>
        <w:t xml:space="preserve">pd </w:t>
      </w:r>
      <w:bookmarkStart w:id="0" w:name="_GoBack"/>
      <w:bookmarkEnd w:id="0"/>
    </w:p>
    <w:p>
      <w:pPr>
        <w:numPr>
          <w:ilvl w:val="0"/>
          <w:numId w:val="0"/>
        </w:numPr>
        <w:shd w:val="clear" w:color="auto" w:fill="FFFFFF"/>
        <w:spacing w:line="240" w:lineRule="auto"/>
        <w:jc w:val="both"/>
        <w:rPr>
          <w:rFonts w:hint="default" w:ascii="Arial" w:hAnsi="Arial" w:eastAsia="Times New Roman" w:cs="Arial"/>
          <w:sz w:val="24"/>
          <w:szCs w:val="24"/>
          <w:lang w:val="en-US" w:eastAsia="en-IN" w:bidi="hi-IN"/>
        </w:rPr>
      </w:pPr>
      <w:r>
        <w:rPr>
          <w:rFonts w:hint="default" w:ascii="Arial" w:hAnsi="Arial" w:eastAsia="Times New Roman" w:cs="Arial"/>
          <w:color w:val="0070C0"/>
          <w:sz w:val="24"/>
          <w:szCs w:val="24"/>
          <w:lang w:val="en-US" w:eastAsia="en-IN" w:bidi="hi-IN"/>
        </w:rPr>
        <w:t xml:space="preserve">import </w:t>
      </w:r>
      <w:r>
        <w:rPr>
          <w:rFonts w:hint="default" w:ascii="Arial" w:hAnsi="Arial" w:eastAsia="Times New Roman" w:cs="Arial"/>
          <w:sz w:val="24"/>
          <w:szCs w:val="24"/>
          <w:lang w:val="en-US" w:eastAsia="en-IN" w:bidi="hi-IN"/>
        </w:rPr>
        <w:t xml:space="preserve">numpy </w:t>
      </w:r>
      <w:r>
        <w:rPr>
          <w:rFonts w:hint="default" w:ascii="Arial" w:hAnsi="Arial" w:eastAsia="Times New Roman" w:cs="Arial"/>
          <w:color w:val="0070C0"/>
          <w:sz w:val="24"/>
          <w:szCs w:val="24"/>
          <w:lang w:val="en-US" w:eastAsia="en-IN" w:bidi="hi-IN"/>
        </w:rPr>
        <w:t>as</w:t>
      </w:r>
      <w:r>
        <w:rPr>
          <w:rFonts w:hint="default" w:ascii="Arial" w:hAnsi="Arial" w:eastAsia="Times New Roman" w:cs="Arial"/>
          <w:sz w:val="24"/>
          <w:szCs w:val="24"/>
          <w:lang w:val="en-US" w:eastAsia="en-IN" w:bidi="hi-IN"/>
        </w:rPr>
        <w:t xml:space="preserve"> np</w:t>
      </w:r>
    </w:p>
    <w:p>
      <w:pPr>
        <w:numPr>
          <w:ilvl w:val="0"/>
          <w:numId w:val="0"/>
        </w:numPr>
        <w:shd w:val="clear" w:color="auto" w:fill="FFFFFF"/>
        <w:spacing w:line="240" w:lineRule="auto"/>
        <w:ind w:leftChars="0"/>
        <w:jc w:val="both"/>
        <w:rPr>
          <w:rFonts w:hint="default" w:ascii="Arial" w:hAnsi="Arial" w:eastAsia="Times New Roman" w:cs="Arial"/>
          <w:sz w:val="24"/>
          <w:szCs w:val="24"/>
          <w:lang w:val="en-US" w:eastAsia="en-IN" w:bidi="hi-IN"/>
        </w:rPr>
      </w:pPr>
      <w:r>
        <w:rPr>
          <w:rFonts w:hint="default" w:ascii="Arial" w:hAnsi="Arial" w:eastAsia="Times New Roman" w:cs="Arial"/>
          <w:color w:val="0070C0"/>
          <w:sz w:val="24"/>
          <w:szCs w:val="24"/>
          <w:lang w:val="en-US" w:eastAsia="en-IN" w:bidi="hi-IN"/>
        </w:rPr>
        <w:t xml:space="preserve">Import </w:t>
      </w:r>
      <w:r>
        <w:rPr>
          <w:rFonts w:hint="default" w:ascii="Arial" w:hAnsi="Arial" w:eastAsia="Times New Roman" w:cs="Arial"/>
          <w:sz w:val="24"/>
          <w:szCs w:val="24"/>
          <w:lang w:val="en-US" w:eastAsia="en-IN" w:bidi="hi-IN"/>
        </w:rPr>
        <w:t xml:space="preserve">matpltlib.pyplot </w:t>
      </w:r>
      <w:r>
        <w:rPr>
          <w:rFonts w:hint="default" w:ascii="Arial" w:hAnsi="Arial" w:eastAsia="Times New Roman" w:cs="Arial"/>
          <w:color w:val="0070C0"/>
          <w:sz w:val="24"/>
          <w:szCs w:val="24"/>
          <w:lang w:val="en-US" w:eastAsia="en-IN" w:bidi="hi-IN"/>
        </w:rPr>
        <w:t>as</w:t>
      </w:r>
      <w:r>
        <w:rPr>
          <w:rFonts w:hint="default" w:ascii="Arial" w:hAnsi="Arial" w:eastAsia="Times New Roman" w:cs="Arial"/>
          <w:sz w:val="24"/>
          <w:szCs w:val="24"/>
          <w:lang w:val="en-US" w:eastAsia="en-IN" w:bidi="hi-IN"/>
        </w:rPr>
        <w:t xml:space="preserve"> plt</w:t>
      </w:r>
    </w:p>
    <w:p>
      <w:pPr>
        <w:numPr>
          <w:ilvl w:val="0"/>
          <w:numId w:val="0"/>
        </w:numPr>
        <w:shd w:val="clear" w:color="auto" w:fill="FFFFFF"/>
        <w:spacing w:line="240" w:lineRule="auto"/>
        <w:ind w:leftChars="0"/>
        <w:jc w:val="both"/>
        <w:rPr>
          <w:rFonts w:hint="default" w:ascii="Arial" w:hAnsi="Arial" w:eastAsia="Times New Roman" w:cs="Arial"/>
          <w:sz w:val="24"/>
          <w:szCs w:val="24"/>
          <w:lang w:val="en-US" w:eastAsia="en-IN" w:bidi="hi-IN"/>
        </w:rPr>
      </w:pPr>
      <w:r>
        <w:rPr>
          <w:rFonts w:hint="default" w:ascii="Arial" w:hAnsi="Arial" w:eastAsia="Times New Roman" w:cs="Arial"/>
          <w:color w:val="0070C0"/>
          <w:sz w:val="24"/>
          <w:szCs w:val="24"/>
          <w:lang w:val="en-US" w:eastAsia="en-IN" w:bidi="hi-IN"/>
        </w:rPr>
        <w:t>from</w:t>
      </w:r>
      <w:r>
        <w:rPr>
          <w:rFonts w:hint="default" w:ascii="Arial" w:hAnsi="Arial" w:eastAsia="Times New Roman" w:cs="Arial"/>
          <w:sz w:val="24"/>
          <w:szCs w:val="24"/>
          <w:lang w:val="en-US" w:eastAsia="en-IN" w:bidi="hi-IN"/>
        </w:rPr>
        <w:t xml:space="preserve"> sklearn.preprocessing</w:t>
      </w:r>
      <w:r>
        <w:rPr>
          <w:rFonts w:hint="default" w:ascii="Arial" w:hAnsi="Arial" w:eastAsia="Times New Roman" w:cs="Arial"/>
          <w:color w:val="0070C0"/>
          <w:sz w:val="24"/>
          <w:szCs w:val="24"/>
          <w:lang w:val="en-US" w:eastAsia="en-IN" w:bidi="hi-IN"/>
        </w:rPr>
        <w:t xml:space="preserve"> import</w:t>
      </w:r>
      <w:r>
        <w:rPr>
          <w:rFonts w:hint="default" w:ascii="Arial" w:hAnsi="Arial" w:eastAsia="Times New Roman" w:cs="Arial"/>
          <w:sz w:val="24"/>
          <w:szCs w:val="24"/>
          <w:lang w:val="en-US" w:eastAsia="en-IN" w:bidi="hi-IN"/>
        </w:rPr>
        <w:t xml:space="preserve"> LabelEncoder</w:t>
      </w:r>
    </w:p>
    <w:p>
      <w:pPr>
        <w:numPr>
          <w:ilvl w:val="0"/>
          <w:numId w:val="0"/>
        </w:numPr>
        <w:shd w:val="clear" w:color="auto" w:fill="FFFFFF"/>
        <w:spacing w:line="240" w:lineRule="auto"/>
        <w:ind w:leftChars="0"/>
        <w:jc w:val="both"/>
        <w:rPr>
          <w:rFonts w:hint="default" w:ascii="Arial" w:hAnsi="Arial" w:eastAsia="Times New Roman" w:cs="Arial"/>
          <w:sz w:val="21"/>
          <w:szCs w:val="21"/>
          <w:lang w:val="en-US" w:eastAsia="en-IN" w:bidi="hi-IN"/>
        </w:rPr>
      </w:pPr>
      <w:r>
        <w:rPr>
          <w:rFonts w:hint="default" w:ascii="Arial" w:hAnsi="Arial" w:eastAsia="Times New Roman" w:cs="Arial"/>
          <w:color w:val="0070C0"/>
          <w:sz w:val="24"/>
          <w:szCs w:val="24"/>
          <w:lang w:val="en-US" w:eastAsia="en-IN" w:bidi="hi-IN"/>
        </w:rPr>
        <w:t>import</w:t>
      </w:r>
      <w:r>
        <w:rPr>
          <w:rFonts w:hint="default" w:ascii="Arial" w:hAnsi="Arial" w:eastAsia="Times New Roman" w:cs="Arial"/>
          <w:sz w:val="24"/>
          <w:szCs w:val="24"/>
          <w:lang w:val="en-US" w:eastAsia="en-IN" w:bidi="hi-IN"/>
        </w:rPr>
        <w:t xml:space="preserve"> pickle      </w:t>
      </w:r>
      <w:r>
        <w:rPr>
          <w:rFonts w:hint="default" w:ascii="Arial" w:hAnsi="Arial" w:eastAsia="Times New Roman" w:cs="Arial"/>
          <w:sz w:val="21"/>
          <w:szCs w:val="21"/>
          <w:lang w:val="en-US" w:eastAsia="en-IN" w:bidi="hi-IN"/>
        </w:rPr>
        <w:t xml:space="preserve">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shd w:val="clear" w:color="auto" w:fill="FFFFFF"/>
        <w:spacing w:line="240" w:lineRule="auto"/>
        <w:jc w:val="left"/>
        <w:rPr>
          <w:rFonts w:hint="default" w:ascii="Arial" w:hAnsi="Arial" w:eastAsia="Times New Roman" w:cs="Arial"/>
          <w:sz w:val="52"/>
          <w:szCs w:val="52"/>
          <w:lang w:val="en-US" w:eastAsia="en-IN" w:bidi="hi-IN"/>
        </w:rPr>
      </w:pPr>
      <w:r>
        <w:rPr>
          <w:rFonts w:hint="default" w:ascii="Arial" w:hAnsi="Arial" w:eastAsia="Times New Roman" w:cs="Arial"/>
          <w:sz w:val="21"/>
          <w:szCs w:val="21"/>
          <w:lang w:val="en-US" w:eastAsia="en-IN" w:bidi="hi-IN"/>
        </w:rPr>
        <w:t xml:space="preserve"> </w:t>
      </w:r>
    </w:p>
    <w:p>
      <w:pPr>
        <w:rPr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77"/>
    <w:rsid w:val="001F3E37"/>
    <w:rsid w:val="00460D5A"/>
    <w:rsid w:val="00524AA5"/>
    <w:rsid w:val="005251D2"/>
    <w:rsid w:val="00527529"/>
    <w:rsid w:val="00784B28"/>
    <w:rsid w:val="007943D1"/>
    <w:rsid w:val="00A77577"/>
    <w:rsid w:val="00FA2DF2"/>
    <w:rsid w:val="12084939"/>
    <w:rsid w:val="1594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 w:bidi="hi-IN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 w:bidi="hi-IN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3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IN" w:bidi="hi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614</Characters>
  <Lines>5</Lines>
  <Paragraphs>1</Paragraphs>
  <TotalTime>16</TotalTime>
  <ScaleCrop>false</ScaleCrop>
  <LinksUpToDate>false</LinksUpToDate>
  <CharactersWithSpaces>720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2022-11-16T10:30:00Z</dcterms:created>
  <dc:creator>hp</dc:creator>
  <cp:lastModifiedBy>DHANDAPANI D</cp:lastModifiedBy>
  <dcterms:modified xsi:type="dcterms:W3CDTF">2022-11-16T04:16:32Z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DBE05FC581EA4D23A584C67CEE175E82</vt:lpwstr>
  </property>
</Properties>
</file>