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451F" w14:textId="77777777" w:rsidR="00C20D55" w:rsidRDefault="00000000">
      <w:pPr>
        <w:spacing w:line="259" w:lineRule="auto"/>
        <w:ind w:left="0" w:firstLine="0"/>
        <w:jc w:val="left"/>
      </w:pPr>
      <w:r>
        <w:rPr>
          <w:sz w:val="20"/>
        </w:rPr>
        <w:t xml:space="preserve"> </w:t>
      </w:r>
    </w:p>
    <w:p w14:paraId="7C2D6A8F" w14:textId="77777777" w:rsidR="00C20D55" w:rsidRDefault="00000000">
      <w:pPr>
        <w:spacing w:line="259" w:lineRule="auto"/>
        <w:ind w:left="0" w:firstLine="0"/>
        <w:jc w:val="left"/>
      </w:pPr>
      <w:r>
        <w:rPr>
          <w:sz w:val="20"/>
        </w:rPr>
        <w:t xml:space="preserve"> </w:t>
      </w:r>
    </w:p>
    <w:p w14:paraId="755DE7E8" w14:textId="77777777" w:rsidR="00C20D55" w:rsidRDefault="00000000">
      <w:pPr>
        <w:spacing w:line="259" w:lineRule="auto"/>
        <w:ind w:left="0" w:firstLine="0"/>
        <w:jc w:val="left"/>
      </w:pPr>
      <w:r>
        <w:rPr>
          <w:sz w:val="20"/>
        </w:rPr>
        <w:t xml:space="preserve"> </w:t>
      </w:r>
    </w:p>
    <w:p w14:paraId="2E96A824" w14:textId="77777777" w:rsidR="00C20D55" w:rsidRDefault="00000000">
      <w:pPr>
        <w:spacing w:line="259" w:lineRule="auto"/>
        <w:ind w:left="0" w:firstLine="0"/>
        <w:jc w:val="left"/>
      </w:pPr>
      <w:r>
        <w:rPr>
          <w:sz w:val="20"/>
        </w:rPr>
        <w:t xml:space="preserve"> </w:t>
      </w:r>
    </w:p>
    <w:p w14:paraId="64BD4677" w14:textId="77777777" w:rsidR="00C20D55" w:rsidRDefault="00000000">
      <w:pPr>
        <w:spacing w:after="447" w:line="259" w:lineRule="auto"/>
        <w:ind w:left="0" w:firstLine="0"/>
        <w:jc w:val="left"/>
      </w:pPr>
      <w:r>
        <w:rPr>
          <w:sz w:val="18"/>
        </w:rPr>
        <w:t xml:space="preserve"> </w:t>
      </w:r>
    </w:p>
    <w:p w14:paraId="4C4537D2" w14:textId="77777777" w:rsidR="00C20D55" w:rsidRDefault="00000000">
      <w:pPr>
        <w:spacing w:after="152" w:line="259" w:lineRule="auto"/>
        <w:ind w:left="0" w:right="1142" w:firstLine="0"/>
        <w:jc w:val="right"/>
      </w:pPr>
      <w:r>
        <w:rPr>
          <w:b/>
          <w:sz w:val="60"/>
        </w:rPr>
        <w:t xml:space="preserve">News Tracker Application </w:t>
      </w:r>
    </w:p>
    <w:p w14:paraId="167B3F0B" w14:textId="77777777" w:rsidR="00C20D55" w:rsidRDefault="00000000">
      <w:pPr>
        <w:spacing w:line="259" w:lineRule="auto"/>
        <w:ind w:left="2819" w:firstLine="0"/>
        <w:jc w:val="left"/>
      </w:pPr>
      <w:r>
        <w:rPr>
          <w:b/>
          <w:sz w:val="60"/>
        </w:rPr>
        <w:t xml:space="preserve">- Literature Review </w:t>
      </w:r>
    </w:p>
    <w:p w14:paraId="112E54FA" w14:textId="77777777" w:rsidR="00C20D55" w:rsidRDefault="00000000">
      <w:pPr>
        <w:spacing w:line="259" w:lineRule="auto"/>
        <w:ind w:left="0" w:firstLine="0"/>
        <w:jc w:val="left"/>
      </w:pPr>
      <w:r>
        <w:rPr>
          <w:b/>
          <w:sz w:val="66"/>
        </w:rPr>
        <w:t xml:space="preserve"> </w:t>
      </w:r>
    </w:p>
    <w:p w14:paraId="397EB557" w14:textId="77777777" w:rsidR="00C20D55" w:rsidRDefault="00000000">
      <w:pPr>
        <w:spacing w:line="259" w:lineRule="auto"/>
        <w:ind w:left="0" w:firstLine="0"/>
        <w:jc w:val="left"/>
      </w:pPr>
      <w:r>
        <w:rPr>
          <w:b/>
          <w:sz w:val="66"/>
        </w:rPr>
        <w:t xml:space="preserve"> </w:t>
      </w:r>
    </w:p>
    <w:p w14:paraId="4CFF9F20" w14:textId="77777777" w:rsidR="00C20D55" w:rsidRDefault="00000000">
      <w:pPr>
        <w:spacing w:line="259" w:lineRule="auto"/>
        <w:ind w:left="0" w:firstLine="0"/>
        <w:jc w:val="left"/>
      </w:pPr>
      <w:r>
        <w:rPr>
          <w:b/>
          <w:sz w:val="66"/>
        </w:rPr>
        <w:t xml:space="preserve"> </w:t>
      </w:r>
    </w:p>
    <w:p w14:paraId="05886446" w14:textId="77777777" w:rsidR="00C20D55" w:rsidRDefault="00000000">
      <w:pPr>
        <w:spacing w:line="259" w:lineRule="auto"/>
        <w:ind w:left="0" w:firstLine="0"/>
        <w:jc w:val="left"/>
      </w:pPr>
      <w:r>
        <w:rPr>
          <w:b/>
          <w:sz w:val="66"/>
        </w:rPr>
        <w:t xml:space="preserve"> </w:t>
      </w:r>
    </w:p>
    <w:p w14:paraId="5C7B7625" w14:textId="77777777" w:rsidR="00C20D55" w:rsidRDefault="00000000">
      <w:pPr>
        <w:spacing w:after="87" w:line="259" w:lineRule="auto"/>
        <w:ind w:left="0" w:firstLine="0"/>
        <w:jc w:val="left"/>
      </w:pPr>
      <w:r>
        <w:rPr>
          <w:b/>
          <w:sz w:val="66"/>
        </w:rPr>
        <w:t xml:space="preserve"> </w:t>
      </w:r>
    </w:p>
    <w:p w14:paraId="0770436F" w14:textId="77777777" w:rsidR="00C20D55" w:rsidRDefault="00000000">
      <w:pPr>
        <w:spacing w:line="259" w:lineRule="auto"/>
        <w:ind w:left="0" w:firstLine="0"/>
        <w:jc w:val="left"/>
      </w:pPr>
      <w:r>
        <w:rPr>
          <w:b/>
          <w:sz w:val="82"/>
        </w:rPr>
        <w:t xml:space="preserve"> </w:t>
      </w:r>
    </w:p>
    <w:p w14:paraId="78D7B291" w14:textId="77777777" w:rsidR="00C20D55" w:rsidRDefault="00000000">
      <w:pPr>
        <w:spacing w:after="154" w:line="259" w:lineRule="auto"/>
        <w:ind w:firstLine="0"/>
        <w:jc w:val="left"/>
      </w:pPr>
      <w:r>
        <w:rPr>
          <w:b/>
          <w:sz w:val="36"/>
        </w:rPr>
        <w:t xml:space="preserve">Team </w:t>
      </w:r>
      <w:proofErr w:type="gramStart"/>
      <w:r>
        <w:rPr>
          <w:b/>
          <w:sz w:val="36"/>
        </w:rPr>
        <w:t>Members :</w:t>
      </w:r>
      <w:proofErr w:type="gramEnd"/>
      <w:r>
        <w:rPr>
          <w:b/>
          <w:sz w:val="36"/>
        </w:rPr>
        <w:t xml:space="preserve"> </w:t>
      </w:r>
    </w:p>
    <w:p w14:paraId="05EA5C31" w14:textId="4A4EFE33" w:rsidR="00C20D55" w:rsidRDefault="009F494F">
      <w:pPr>
        <w:numPr>
          <w:ilvl w:val="0"/>
          <w:numId w:val="1"/>
        </w:numPr>
        <w:spacing w:line="259" w:lineRule="auto"/>
        <w:ind w:right="297" w:hanging="362"/>
        <w:jc w:val="left"/>
      </w:pPr>
      <w:r>
        <w:rPr>
          <w:sz w:val="36"/>
        </w:rPr>
        <w:t>AKILAN A</w:t>
      </w:r>
      <w:r w:rsidR="00000000">
        <w:rPr>
          <w:sz w:val="36"/>
        </w:rPr>
        <w:t xml:space="preserve"> (</w:t>
      </w:r>
      <w:bookmarkStart w:id="0" w:name="_Hlk118122507"/>
      <w:r>
        <w:rPr>
          <w:sz w:val="36"/>
        </w:rPr>
        <w:t>130719205004</w:t>
      </w:r>
      <w:bookmarkEnd w:id="0"/>
      <w:r w:rsidR="00000000">
        <w:rPr>
          <w:sz w:val="36"/>
        </w:rPr>
        <w:t xml:space="preserve">) </w:t>
      </w:r>
    </w:p>
    <w:p w14:paraId="0ADF6C7E" w14:textId="77D96472" w:rsidR="00C20D55" w:rsidRDefault="009F494F">
      <w:pPr>
        <w:numPr>
          <w:ilvl w:val="0"/>
          <w:numId w:val="1"/>
        </w:numPr>
        <w:spacing w:line="259" w:lineRule="auto"/>
        <w:ind w:right="297" w:hanging="362"/>
        <w:jc w:val="left"/>
      </w:pPr>
      <w:r>
        <w:rPr>
          <w:sz w:val="36"/>
        </w:rPr>
        <w:t>PRAVEEN KUMAR S</w:t>
      </w:r>
      <w:r w:rsidR="00000000">
        <w:rPr>
          <w:sz w:val="36"/>
        </w:rPr>
        <w:t xml:space="preserve"> (</w:t>
      </w:r>
      <w:r>
        <w:rPr>
          <w:sz w:val="36"/>
        </w:rPr>
        <w:t>1307192050</w:t>
      </w:r>
      <w:r>
        <w:rPr>
          <w:sz w:val="36"/>
        </w:rPr>
        <w:t>36</w:t>
      </w:r>
      <w:r w:rsidR="00000000">
        <w:rPr>
          <w:sz w:val="36"/>
        </w:rPr>
        <w:t xml:space="preserve">) </w:t>
      </w:r>
    </w:p>
    <w:p w14:paraId="3851C317" w14:textId="6ED093FF" w:rsidR="00C20D55" w:rsidRDefault="009F494F">
      <w:pPr>
        <w:numPr>
          <w:ilvl w:val="0"/>
          <w:numId w:val="1"/>
        </w:numPr>
        <w:spacing w:after="30" w:line="259" w:lineRule="auto"/>
        <w:ind w:right="297" w:hanging="362"/>
        <w:jc w:val="left"/>
      </w:pPr>
      <w:r>
        <w:rPr>
          <w:sz w:val="36"/>
        </w:rPr>
        <w:t>PUSPALATHA R</w:t>
      </w:r>
      <w:r w:rsidR="00000000">
        <w:rPr>
          <w:sz w:val="36"/>
        </w:rPr>
        <w:t xml:space="preserve"> (</w:t>
      </w:r>
      <w:r>
        <w:rPr>
          <w:sz w:val="36"/>
        </w:rPr>
        <w:t>1307192050</w:t>
      </w:r>
      <w:r>
        <w:rPr>
          <w:sz w:val="36"/>
        </w:rPr>
        <w:t>38</w:t>
      </w:r>
      <w:r w:rsidR="00000000">
        <w:rPr>
          <w:sz w:val="36"/>
        </w:rPr>
        <w:t xml:space="preserve">)  </w:t>
      </w:r>
    </w:p>
    <w:p w14:paraId="33B60E5E" w14:textId="7AE15475" w:rsidR="00C20D55" w:rsidRPr="001F60A9" w:rsidRDefault="009F494F">
      <w:pPr>
        <w:numPr>
          <w:ilvl w:val="0"/>
          <w:numId w:val="1"/>
        </w:numPr>
        <w:spacing w:after="30" w:line="259" w:lineRule="auto"/>
        <w:ind w:right="297" w:hanging="362"/>
        <w:jc w:val="left"/>
      </w:pPr>
      <w:r>
        <w:rPr>
          <w:sz w:val="36"/>
        </w:rPr>
        <w:t>SURYA M</w:t>
      </w:r>
      <w:r w:rsidR="00000000">
        <w:rPr>
          <w:sz w:val="36"/>
        </w:rPr>
        <w:t xml:space="preserve"> (</w:t>
      </w:r>
      <w:r>
        <w:rPr>
          <w:sz w:val="36"/>
        </w:rPr>
        <w:t>1307192050</w:t>
      </w:r>
      <w:r w:rsidR="007E7135">
        <w:rPr>
          <w:sz w:val="36"/>
        </w:rPr>
        <w:t>45</w:t>
      </w:r>
      <w:r w:rsidR="00000000">
        <w:rPr>
          <w:sz w:val="36"/>
        </w:rPr>
        <w:t xml:space="preserve">) </w:t>
      </w:r>
    </w:p>
    <w:p w14:paraId="0EBB9931" w14:textId="45768728" w:rsidR="001F60A9" w:rsidRDefault="001F60A9">
      <w:pPr>
        <w:numPr>
          <w:ilvl w:val="0"/>
          <w:numId w:val="1"/>
        </w:numPr>
        <w:spacing w:after="30" w:line="259" w:lineRule="auto"/>
        <w:ind w:right="297" w:hanging="362"/>
        <w:jc w:val="left"/>
      </w:pPr>
      <w:r>
        <w:rPr>
          <w:sz w:val="36"/>
        </w:rPr>
        <w:t xml:space="preserve">GOPINATHAN </w:t>
      </w:r>
      <w:proofErr w:type="gramStart"/>
      <w:r w:rsidR="007E7135">
        <w:rPr>
          <w:sz w:val="36"/>
        </w:rPr>
        <w:t>R</w:t>
      </w:r>
      <w:r>
        <w:rPr>
          <w:sz w:val="36"/>
        </w:rPr>
        <w:t>(</w:t>
      </w:r>
      <w:proofErr w:type="gramEnd"/>
      <w:r>
        <w:rPr>
          <w:sz w:val="36"/>
        </w:rPr>
        <w:t>1307192050</w:t>
      </w:r>
      <w:r w:rsidR="007E7135">
        <w:rPr>
          <w:sz w:val="36"/>
        </w:rPr>
        <w:t>17)</w:t>
      </w:r>
    </w:p>
    <w:p w14:paraId="6A51EAC9" w14:textId="77777777" w:rsidR="00C20D55" w:rsidRDefault="00000000">
      <w:pPr>
        <w:spacing w:line="259" w:lineRule="auto"/>
        <w:ind w:left="0" w:firstLine="0"/>
        <w:jc w:val="left"/>
      </w:pPr>
      <w:r>
        <w:rPr>
          <w:sz w:val="20"/>
        </w:rPr>
        <w:t xml:space="preserve"> </w:t>
      </w:r>
    </w:p>
    <w:p w14:paraId="63A91B87" w14:textId="77777777" w:rsidR="00C20D55" w:rsidRDefault="00000000">
      <w:pPr>
        <w:spacing w:line="259" w:lineRule="auto"/>
        <w:ind w:left="0" w:firstLine="0"/>
        <w:jc w:val="left"/>
      </w:pPr>
      <w:r>
        <w:rPr>
          <w:sz w:val="20"/>
        </w:rPr>
        <w:t xml:space="preserve"> </w:t>
      </w:r>
    </w:p>
    <w:p w14:paraId="6991E335" w14:textId="77777777" w:rsidR="00C20D55" w:rsidRDefault="00000000">
      <w:pPr>
        <w:spacing w:line="259" w:lineRule="auto"/>
        <w:ind w:left="0" w:firstLine="0"/>
        <w:jc w:val="left"/>
      </w:pPr>
      <w:r>
        <w:rPr>
          <w:sz w:val="20"/>
        </w:rPr>
        <w:t xml:space="preserve"> </w:t>
      </w:r>
    </w:p>
    <w:p w14:paraId="1CC647F1" w14:textId="77777777" w:rsidR="00C20D55" w:rsidRDefault="00000000">
      <w:pPr>
        <w:spacing w:line="259" w:lineRule="auto"/>
        <w:ind w:left="0" w:firstLine="0"/>
        <w:jc w:val="left"/>
      </w:pPr>
      <w:r>
        <w:rPr>
          <w:sz w:val="20"/>
        </w:rPr>
        <w:t xml:space="preserve"> </w:t>
      </w:r>
    </w:p>
    <w:p w14:paraId="7DC29A4D" w14:textId="77777777" w:rsidR="00C20D55" w:rsidRDefault="00000000">
      <w:pPr>
        <w:spacing w:after="236" w:line="259" w:lineRule="auto"/>
        <w:ind w:left="0" w:firstLine="0"/>
        <w:jc w:val="left"/>
      </w:pPr>
      <w:r>
        <w:rPr>
          <w:sz w:val="18"/>
        </w:rPr>
        <w:t xml:space="preserve"> </w:t>
      </w:r>
    </w:p>
    <w:p w14:paraId="2DA66D31" w14:textId="77777777" w:rsidR="00C20D55" w:rsidRDefault="00000000">
      <w:pPr>
        <w:spacing w:after="118" w:line="259" w:lineRule="auto"/>
        <w:ind w:left="831" w:hanging="10"/>
        <w:jc w:val="left"/>
      </w:pPr>
      <w:r>
        <w:rPr>
          <w:b/>
          <w:sz w:val="36"/>
          <w:u w:val="single" w:color="000000"/>
        </w:rPr>
        <w:t>Abstract:</w:t>
      </w:r>
      <w:r>
        <w:rPr>
          <w:b/>
          <w:sz w:val="36"/>
        </w:rPr>
        <w:t xml:space="preserve"> </w:t>
      </w:r>
    </w:p>
    <w:p w14:paraId="64B7B5F5" w14:textId="77777777" w:rsidR="00C20D55" w:rsidRDefault="00000000">
      <w:r>
        <w:t xml:space="preserve">Tracking news gives important information to end users to keep track of latest facts and information. Specific users need specific news for their needs like economic news for business people, weather news </w:t>
      </w:r>
      <w:r>
        <w:lastRenderedPageBreak/>
        <w:t xml:space="preserve">for fisherman, etc. So, it becomes necessary to track specific news for the intended user. As news is increasingly accessed on smartphones and tablets, the need for personalizing news app interactions is apparent. So, our aim is to build a news tracker application where users can able to track specific news for their needs along with various additional functionalities. </w:t>
      </w:r>
    </w:p>
    <w:p w14:paraId="76CC6AF1" w14:textId="77777777" w:rsidR="00C20D55" w:rsidRDefault="00000000">
      <w:pPr>
        <w:spacing w:line="259" w:lineRule="auto"/>
        <w:ind w:left="108" w:hanging="10"/>
        <w:jc w:val="left"/>
      </w:pPr>
      <w:r>
        <w:rPr>
          <w:b/>
          <w:sz w:val="36"/>
          <w:u w:val="single" w:color="000000"/>
        </w:rPr>
        <w:t>Literature survey:</w:t>
      </w:r>
      <w:r>
        <w:rPr>
          <w:b/>
          <w:sz w:val="36"/>
        </w:rPr>
        <w:t xml:space="preserve"> </w:t>
      </w:r>
    </w:p>
    <w:p w14:paraId="1B2F91D2" w14:textId="77777777" w:rsidR="00C20D55" w:rsidRDefault="00000000">
      <w:pPr>
        <w:spacing w:line="259" w:lineRule="auto"/>
        <w:ind w:left="0" w:firstLine="0"/>
        <w:jc w:val="left"/>
      </w:pPr>
      <w:r>
        <w:rPr>
          <w:b/>
          <w:sz w:val="16"/>
        </w:rPr>
        <w:t xml:space="preserve"> </w:t>
      </w:r>
    </w:p>
    <w:tbl>
      <w:tblPr>
        <w:tblStyle w:val="TableGrid"/>
        <w:tblW w:w="10637" w:type="dxa"/>
        <w:tblInd w:w="113" w:type="dxa"/>
        <w:tblCellMar>
          <w:top w:w="0" w:type="dxa"/>
          <w:left w:w="110" w:type="dxa"/>
          <w:bottom w:w="0" w:type="dxa"/>
          <w:right w:w="31" w:type="dxa"/>
        </w:tblCellMar>
        <w:tblLook w:val="04A0" w:firstRow="1" w:lastRow="0" w:firstColumn="1" w:lastColumn="0" w:noHBand="0" w:noVBand="1"/>
      </w:tblPr>
      <w:tblGrid>
        <w:gridCol w:w="992"/>
        <w:gridCol w:w="2840"/>
        <w:gridCol w:w="1983"/>
        <w:gridCol w:w="4822"/>
      </w:tblGrid>
      <w:tr w:rsidR="00C20D55" w14:paraId="0446D175" w14:textId="77777777">
        <w:trPr>
          <w:trHeight w:val="329"/>
        </w:trPr>
        <w:tc>
          <w:tcPr>
            <w:tcW w:w="992" w:type="dxa"/>
            <w:tcBorders>
              <w:top w:val="single" w:sz="4" w:space="0" w:color="000000"/>
              <w:left w:val="single" w:sz="4" w:space="0" w:color="000000"/>
              <w:bottom w:val="single" w:sz="4" w:space="0" w:color="000000"/>
              <w:right w:val="single" w:sz="4" w:space="0" w:color="000000"/>
            </w:tcBorders>
          </w:tcPr>
          <w:p w14:paraId="0AF9D8EB" w14:textId="77777777" w:rsidR="00C20D55" w:rsidRDefault="00000000">
            <w:pPr>
              <w:spacing w:line="259" w:lineRule="auto"/>
              <w:ind w:left="2" w:firstLine="0"/>
              <w:jc w:val="left"/>
            </w:pPr>
            <w:proofErr w:type="spellStart"/>
            <w:r>
              <w:rPr>
                <w:sz w:val="28"/>
              </w:rPr>
              <w:t>S.No</w:t>
            </w:r>
            <w:proofErr w:type="spellEnd"/>
            <w:r>
              <w:rPr>
                <w:sz w:val="28"/>
              </w:rPr>
              <w:t xml:space="preserve">. </w:t>
            </w:r>
          </w:p>
        </w:tc>
        <w:tc>
          <w:tcPr>
            <w:tcW w:w="2840" w:type="dxa"/>
            <w:tcBorders>
              <w:top w:val="single" w:sz="4" w:space="0" w:color="000000"/>
              <w:left w:val="single" w:sz="4" w:space="0" w:color="000000"/>
              <w:bottom w:val="single" w:sz="4" w:space="0" w:color="000000"/>
              <w:right w:val="single" w:sz="4" w:space="0" w:color="000000"/>
            </w:tcBorders>
          </w:tcPr>
          <w:p w14:paraId="2E03689E" w14:textId="77777777" w:rsidR="00C20D55" w:rsidRDefault="00000000">
            <w:pPr>
              <w:spacing w:line="259" w:lineRule="auto"/>
              <w:ind w:left="2" w:firstLine="0"/>
              <w:jc w:val="left"/>
            </w:pPr>
            <w:r>
              <w:rPr>
                <w:sz w:val="28"/>
              </w:rPr>
              <w:t xml:space="preserve">Paper title </w:t>
            </w:r>
          </w:p>
        </w:tc>
        <w:tc>
          <w:tcPr>
            <w:tcW w:w="1983" w:type="dxa"/>
            <w:tcBorders>
              <w:top w:val="single" w:sz="4" w:space="0" w:color="000000"/>
              <w:left w:val="single" w:sz="4" w:space="0" w:color="000000"/>
              <w:bottom w:val="single" w:sz="4" w:space="0" w:color="000000"/>
              <w:right w:val="single" w:sz="4" w:space="0" w:color="000000"/>
            </w:tcBorders>
          </w:tcPr>
          <w:p w14:paraId="53D1468B" w14:textId="77777777" w:rsidR="00C20D55" w:rsidRDefault="00000000">
            <w:pPr>
              <w:spacing w:line="259" w:lineRule="auto"/>
              <w:ind w:left="0" w:firstLine="0"/>
              <w:jc w:val="left"/>
            </w:pPr>
            <w:r>
              <w:rPr>
                <w:sz w:val="28"/>
              </w:rPr>
              <w:t xml:space="preserve">Author </w:t>
            </w:r>
          </w:p>
        </w:tc>
        <w:tc>
          <w:tcPr>
            <w:tcW w:w="4823" w:type="dxa"/>
            <w:tcBorders>
              <w:top w:val="single" w:sz="4" w:space="0" w:color="000000"/>
              <w:left w:val="single" w:sz="4" w:space="0" w:color="000000"/>
              <w:bottom w:val="single" w:sz="4" w:space="0" w:color="000000"/>
              <w:right w:val="single" w:sz="4" w:space="0" w:color="000000"/>
            </w:tcBorders>
          </w:tcPr>
          <w:p w14:paraId="1E8C37D6" w14:textId="77777777" w:rsidR="00C20D55" w:rsidRDefault="00000000">
            <w:pPr>
              <w:spacing w:line="259" w:lineRule="auto"/>
              <w:ind w:left="0" w:firstLine="0"/>
              <w:jc w:val="left"/>
            </w:pPr>
            <w:r>
              <w:rPr>
                <w:sz w:val="28"/>
              </w:rPr>
              <w:t xml:space="preserve">Abstract </w:t>
            </w:r>
          </w:p>
        </w:tc>
      </w:tr>
      <w:tr w:rsidR="00C20D55" w14:paraId="3271F549" w14:textId="77777777">
        <w:trPr>
          <w:trHeight w:val="3231"/>
        </w:trPr>
        <w:tc>
          <w:tcPr>
            <w:tcW w:w="992" w:type="dxa"/>
            <w:tcBorders>
              <w:top w:val="single" w:sz="4" w:space="0" w:color="000000"/>
              <w:left w:val="single" w:sz="4" w:space="0" w:color="000000"/>
              <w:bottom w:val="single" w:sz="4" w:space="0" w:color="000000"/>
              <w:right w:val="single" w:sz="4" w:space="0" w:color="000000"/>
            </w:tcBorders>
          </w:tcPr>
          <w:p w14:paraId="2BDE1846" w14:textId="77777777" w:rsidR="00C20D55" w:rsidRDefault="00000000">
            <w:pPr>
              <w:spacing w:line="259" w:lineRule="auto"/>
              <w:ind w:left="2" w:firstLine="0"/>
              <w:jc w:val="left"/>
            </w:pPr>
            <w:r>
              <w:rPr>
                <w:sz w:val="28"/>
              </w:rPr>
              <w:t xml:space="preserve">1. </w:t>
            </w:r>
          </w:p>
        </w:tc>
        <w:tc>
          <w:tcPr>
            <w:tcW w:w="2840" w:type="dxa"/>
            <w:tcBorders>
              <w:top w:val="single" w:sz="4" w:space="0" w:color="000000"/>
              <w:left w:val="single" w:sz="4" w:space="0" w:color="000000"/>
              <w:bottom w:val="single" w:sz="4" w:space="0" w:color="000000"/>
              <w:right w:val="single" w:sz="4" w:space="0" w:color="000000"/>
            </w:tcBorders>
          </w:tcPr>
          <w:p w14:paraId="0255F3B3" w14:textId="77777777" w:rsidR="00C20D55" w:rsidRDefault="00000000">
            <w:pPr>
              <w:spacing w:line="259" w:lineRule="auto"/>
              <w:ind w:left="2" w:right="81" w:firstLine="0"/>
              <w:jc w:val="left"/>
            </w:pPr>
            <w:r>
              <w:rPr>
                <w:sz w:val="28"/>
              </w:rPr>
              <w:t xml:space="preserve">Exploring mobile news reading interactions for news app Personalization </w:t>
            </w:r>
          </w:p>
        </w:tc>
        <w:tc>
          <w:tcPr>
            <w:tcW w:w="1983" w:type="dxa"/>
            <w:tcBorders>
              <w:top w:val="single" w:sz="4" w:space="0" w:color="000000"/>
              <w:left w:val="single" w:sz="4" w:space="0" w:color="000000"/>
              <w:bottom w:val="single" w:sz="4" w:space="0" w:color="000000"/>
              <w:right w:val="single" w:sz="4" w:space="0" w:color="000000"/>
            </w:tcBorders>
          </w:tcPr>
          <w:p w14:paraId="3672CB55" w14:textId="77777777" w:rsidR="00C20D55" w:rsidRDefault="00000000">
            <w:pPr>
              <w:spacing w:line="237" w:lineRule="auto"/>
              <w:ind w:left="0" w:right="106" w:firstLine="0"/>
              <w:jc w:val="left"/>
            </w:pPr>
            <w:proofErr w:type="spellStart"/>
            <w:r>
              <w:rPr>
                <w:sz w:val="28"/>
              </w:rPr>
              <w:t>Marios</w:t>
            </w:r>
            <w:proofErr w:type="spellEnd"/>
            <w:r>
              <w:rPr>
                <w:sz w:val="28"/>
              </w:rPr>
              <w:t xml:space="preserve"> </w:t>
            </w:r>
            <w:proofErr w:type="spellStart"/>
            <w:r>
              <w:rPr>
                <w:sz w:val="28"/>
              </w:rPr>
              <w:t>Constantinid</w:t>
            </w:r>
            <w:proofErr w:type="spellEnd"/>
            <w:r>
              <w:rPr>
                <w:sz w:val="28"/>
              </w:rPr>
              <w:t xml:space="preserve"> es, John Dowell, </w:t>
            </w:r>
          </w:p>
          <w:p w14:paraId="6CEF4349" w14:textId="77777777" w:rsidR="00C20D55" w:rsidRDefault="00000000">
            <w:pPr>
              <w:spacing w:line="259" w:lineRule="auto"/>
              <w:ind w:left="0" w:firstLine="0"/>
              <w:jc w:val="left"/>
            </w:pPr>
            <w:r>
              <w:rPr>
                <w:sz w:val="28"/>
              </w:rPr>
              <w:t xml:space="preserve">David </w:t>
            </w:r>
          </w:p>
          <w:p w14:paraId="31F53C55" w14:textId="77777777" w:rsidR="00C20D55" w:rsidRDefault="00000000">
            <w:pPr>
              <w:spacing w:line="239" w:lineRule="auto"/>
              <w:ind w:left="0" w:firstLine="0"/>
              <w:jc w:val="left"/>
            </w:pPr>
            <w:r>
              <w:rPr>
                <w:sz w:val="28"/>
              </w:rPr>
              <w:t xml:space="preserve">Johnson, Sylvain </w:t>
            </w:r>
          </w:p>
          <w:p w14:paraId="2818699D" w14:textId="77777777" w:rsidR="00C20D55" w:rsidRDefault="00000000">
            <w:pPr>
              <w:spacing w:line="259" w:lineRule="auto"/>
              <w:ind w:left="0" w:firstLine="0"/>
              <w:jc w:val="left"/>
            </w:pPr>
            <w:proofErr w:type="spellStart"/>
            <w:r>
              <w:rPr>
                <w:sz w:val="28"/>
              </w:rPr>
              <w:t>Malacria</w:t>
            </w:r>
            <w:proofErr w:type="spellEnd"/>
            <w:r>
              <w:rPr>
                <w:sz w:val="28"/>
              </w:rPr>
              <w:t xml:space="preserve"> </w:t>
            </w:r>
          </w:p>
        </w:tc>
        <w:tc>
          <w:tcPr>
            <w:tcW w:w="4823" w:type="dxa"/>
            <w:tcBorders>
              <w:top w:val="single" w:sz="4" w:space="0" w:color="000000"/>
              <w:left w:val="single" w:sz="4" w:space="0" w:color="000000"/>
              <w:bottom w:val="single" w:sz="4" w:space="0" w:color="000000"/>
              <w:right w:val="single" w:sz="4" w:space="0" w:color="000000"/>
            </w:tcBorders>
          </w:tcPr>
          <w:p w14:paraId="4B98729E" w14:textId="77777777" w:rsidR="00C20D55" w:rsidRDefault="00000000">
            <w:pPr>
              <w:spacing w:line="259" w:lineRule="auto"/>
              <w:ind w:left="0" w:firstLine="0"/>
              <w:jc w:val="left"/>
            </w:pPr>
            <w:r>
              <w:rPr>
                <w:sz w:val="28"/>
              </w:rPr>
              <w:t xml:space="preserve">As news is increasingly accessed on smartphones and tablets, the need for personalising news app interactions is apparent. We report a series of three studies addressing key issues in the development of adaptive news app interfaces. We first surveyed users’ news reading preferences and behaviours; analysis revealed three primary types of reader. </w:t>
            </w:r>
          </w:p>
        </w:tc>
      </w:tr>
      <w:tr w:rsidR="00C20D55" w14:paraId="1686E6E0" w14:textId="77777777">
        <w:trPr>
          <w:trHeight w:val="3228"/>
        </w:trPr>
        <w:tc>
          <w:tcPr>
            <w:tcW w:w="992" w:type="dxa"/>
            <w:tcBorders>
              <w:top w:val="single" w:sz="4" w:space="0" w:color="000000"/>
              <w:left w:val="single" w:sz="4" w:space="0" w:color="000000"/>
              <w:bottom w:val="single" w:sz="4" w:space="0" w:color="000000"/>
              <w:right w:val="single" w:sz="4" w:space="0" w:color="000000"/>
            </w:tcBorders>
          </w:tcPr>
          <w:p w14:paraId="58DBBBD9" w14:textId="77777777" w:rsidR="00C20D55" w:rsidRDefault="00000000">
            <w:pPr>
              <w:spacing w:line="259" w:lineRule="auto"/>
              <w:ind w:left="2" w:firstLine="0"/>
              <w:jc w:val="left"/>
            </w:pPr>
            <w:r>
              <w:rPr>
                <w:sz w:val="28"/>
              </w:rPr>
              <w:t xml:space="preserve">2. </w:t>
            </w:r>
          </w:p>
        </w:tc>
        <w:tc>
          <w:tcPr>
            <w:tcW w:w="2840" w:type="dxa"/>
            <w:tcBorders>
              <w:top w:val="single" w:sz="4" w:space="0" w:color="000000"/>
              <w:left w:val="single" w:sz="4" w:space="0" w:color="000000"/>
              <w:bottom w:val="single" w:sz="4" w:space="0" w:color="000000"/>
              <w:right w:val="single" w:sz="4" w:space="0" w:color="000000"/>
            </w:tcBorders>
          </w:tcPr>
          <w:p w14:paraId="00C254DE" w14:textId="77777777" w:rsidR="00C20D55" w:rsidRDefault="00000000">
            <w:pPr>
              <w:spacing w:line="239" w:lineRule="auto"/>
              <w:ind w:left="2" w:firstLine="0"/>
            </w:pPr>
            <w:r>
              <w:rPr>
                <w:sz w:val="28"/>
              </w:rPr>
              <w:t xml:space="preserve">Exploring mobile news reading interactions for </w:t>
            </w:r>
          </w:p>
          <w:p w14:paraId="3A3E84BE" w14:textId="77777777" w:rsidR="00C20D55" w:rsidRDefault="00000000">
            <w:pPr>
              <w:spacing w:line="237" w:lineRule="auto"/>
              <w:ind w:left="2" w:firstLine="0"/>
              <w:jc w:val="left"/>
            </w:pPr>
            <w:r>
              <w:rPr>
                <w:sz w:val="28"/>
              </w:rPr>
              <w:t xml:space="preserve">news app Personalization </w:t>
            </w:r>
          </w:p>
          <w:p w14:paraId="0B773A6E" w14:textId="77777777" w:rsidR="00C20D55" w:rsidRDefault="00000000">
            <w:pPr>
              <w:spacing w:line="259" w:lineRule="auto"/>
              <w:ind w:left="2" w:firstLine="0"/>
              <w:jc w:val="left"/>
            </w:pPr>
            <w:r>
              <w:rPr>
                <w:sz w:val="28"/>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78093EE3" w14:textId="77777777" w:rsidR="00C20D55" w:rsidRDefault="00000000">
            <w:pPr>
              <w:spacing w:line="259" w:lineRule="auto"/>
              <w:ind w:left="0" w:firstLine="0"/>
              <w:jc w:val="left"/>
            </w:pPr>
            <w:r>
              <w:rPr>
                <w:sz w:val="28"/>
              </w:rPr>
              <w:t xml:space="preserve">Ali Al-Laith, </w:t>
            </w:r>
          </w:p>
          <w:p w14:paraId="15BE7BC2" w14:textId="77777777" w:rsidR="00C20D55" w:rsidRDefault="00000000">
            <w:pPr>
              <w:spacing w:line="259" w:lineRule="auto"/>
              <w:ind w:left="0" w:firstLine="0"/>
              <w:jc w:val="left"/>
            </w:pPr>
            <w:r>
              <w:rPr>
                <w:sz w:val="28"/>
              </w:rPr>
              <w:t xml:space="preserve">Muhammad </w:t>
            </w:r>
          </w:p>
          <w:p w14:paraId="479E8D87" w14:textId="77777777" w:rsidR="00C20D55" w:rsidRDefault="00000000">
            <w:pPr>
              <w:spacing w:line="259" w:lineRule="auto"/>
              <w:ind w:left="0" w:firstLine="0"/>
              <w:jc w:val="left"/>
            </w:pPr>
            <w:r>
              <w:rPr>
                <w:sz w:val="28"/>
              </w:rPr>
              <w:t xml:space="preserve">Shahbaz </w:t>
            </w:r>
          </w:p>
          <w:p w14:paraId="28A85BE5" w14:textId="77777777" w:rsidR="00C20D55" w:rsidRDefault="00000000">
            <w:pPr>
              <w:spacing w:line="259" w:lineRule="auto"/>
              <w:ind w:left="0" w:firstLine="0"/>
              <w:jc w:val="left"/>
            </w:pPr>
            <w:r>
              <w:rPr>
                <w:sz w:val="28"/>
              </w:rPr>
              <w:t xml:space="preserve"> </w:t>
            </w:r>
          </w:p>
        </w:tc>
        <w:tc>
          <w:tcPr>
            <w:tcW w:w="4823" w:type="dxa"/>
            <w:tcBorders>
              <w:top w:val="single" w:sz="4" w:space="0" w:color="000000"/>
              <w:left w:val="single" w:sz="4" w:space="0" w:color="000000"/>
              <w:bottom w:val="single" w:sz="4" w:space="0" w:color="000000"/>
              <w:right w:val="single" w:sz="4" w:space="0" w:color="000000"/>
            </w:tcBorders>
          </w:tcPr>
          <w:p w14:paraId="5DDA3097" w14:textId="77777777" w:rsidR="00C20D55" w:rsidRDefault="00000000">
            <w:pPr>
              <w:spacing w:line="259" w:lineRule="auto"/>
              <w:ind w:left="0" w:right="69" w:firstLine="0"/>
            </w:pPr>
            <w:r>
              <w:rPr>
                <w:sz w:val="28"/>
              </w:rPr>
              <w:t xml:space="preserve">The tracking sentiment of the news entities over time provides important information to governments and enterprises during the decision-making process. Recently, it has attracted the attention of the research community as well due to its popularity in many applications including; tracking news about elections, e-commerce, and e- governance. </w:t>
            </w:r>
          </w:p>
        </w:tc>
      </w:tr>
      <w:tr w:rsidR="00C20D55" w14:paraId="025589F2" w14:textId="77777777">
        <w:trPr>
          <w:trHeight w:val="3553"/>
        </w:trPr>
        <w:tc>
          <w:tcPr>
            <w:tcW w:w="992" w:type="dxa"/>
            <w:tcBorders>
              <w:top w:val="single" w:sz="4" w:space="0" w:color="000000"/>
              <w:left w:val="single" w:sz="4" w:space="0" w:color="000000"/>
              <w:bottom w:val="single" w:sz="4" w:space="0" w:color="000000"/>
              <w:right w:val="single" w:sz="4" w:space="0" w:color="000000"/>
            </w:tcBorders>
          </w:tcPr>
          <w:p w14:paraId="5053E6EE" w14:textId="77777777" w:rsidR="00C20D55" w:rsidRDefault="00000000">
            <w:pPr>
              <w:spacing w:line="259" w:lineRule="auto"/>
              <w:ind w:left="2" w:firstLine="0"/>
              <w:jc w:val="left"/>
            </w:pPr>
            <w:r>
              <w:rPr>
                <w:sz w:val="28"/>
              </w:rPr>
              <w:lastRenderedPageBreak/>
              <w:t xml:space="preserve">3. </w:t>
            </w:r>
          </w:p>
        </w:tc>
        <w:tc>
          <w:tcPr>
            <w:tcW w:w="2840" w:type="dxa"/>
            <w:tcBorders>
              <w:top w:val="single" w:sz="4" w:space="0" w:color="000000"/>
              <w:left w:val="single" w:sz="4" w:space="0" w:color="000000"/>
              <w:bottom w:val="single" w:sz="4" w:space="0" w:color="000000"/>
              <w:right w:val="single" w:sz="4" w:space="0" w:color="000000"/>
            </w:tcBorders>
          </w:tcPr>
          <w:p w14:paraId="3DCF2435" w14:textId="77777777" w:rsidR="00C20D55" w:rsidRDefault="00000000">
            <w:pPr>
              <w:spacing w:line="259" w:lineRule="auto"/>
              <w:ind w:left="2" w:firstLine="0"/>
              <w:jc w:val="left"/>
            </w:pPr>
            <w:r>
              <w:rPr>
                <w:sz w:val="28"/>
              </w:rPr>
              <w:t xml:space="preserve">Topic Detection and </w:t>
            </w:r>
          </w:p>
          <w:p w14:paraId="4EACE6BC" w14:textId="77777777" w:rsidR="00C20D55" w:rsidRDefault="00000000">
            <w:pPr>
              <w:spacing w:line="259" w:lineRule="auto"/>
              <w:ind w:left="2" w:firstLine="0"/>
              <w:jc w:val="left"/>
            </w:pPr>
            <w:r>
              <w:rPr>
                <w:sz w:val="28"/>
              </w:rPr>
              <w:t xml:space="preserve">Tracking in News </w:t>
            </w:r>
          </w:p>
          <w:p w14:paraId="5A1CA033" w14:textId="77777777" w:rsidR="00C20D55" w:rsidRDefault="00000000">
            <w:pPr>
              <w:spacing w:line="259" w:lineRule="auto"/>
              <w:ind w:left="2" w:firstLine="0"/>
              <w:jc w:val="left"/>
            </w:pPr>
            <w:r>
              <w:rPr>
                <w:sz w:val="28"/>
              </w:rPr>
              <w:t xml:space="preserve">Articles </w:t>
            </w:r>
          </w:p>
          <w:p w14:paraId="173A9F91" w14:textId="77777777" w:rsidR="00C20D55" w:rsidRDefault="00000000">
            <w:pPr>
              <w:spacing w:line="259" w:lineRule="auto"/>
              <w:ind w:left="2" w:firstLine="0"/>
              <w:jc w:val="left"/>
            </w:pPr>
            <w:r>
              <w:rPr>
                <w:sz w:val="28"/>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3F084BC0" w14:textId="77777777" w:rsidR="00C20D55" w:rsidRDefault="00000000">
            <w:pPr>
              <w:spacing w:line="259" w:lineRule="auto"/>
              <w:ind w:left="0" w:firstLine="0"/>
              <w:jc w:val="left"/>
            </w:pPr>
            <w:r>
              <w:rPr>
                <w:sz w:val="28"/>
              </w:rPr>
              <w:t xml:space="preserve">Sagar Patel, </w:t>
            </w:r>
          </w:p>
          <w:p w14:paraId="3C4EE8EE" w14:textId="77777777" w:rsidR="00C20D55" w:rsidRDefault="00000000">
            <w:pPr>
              <w:spacing w:line="259" w:lineRule="auto"/>
              <w:ind w:left="0" w:firstLine="0"/>
              <w:jc w:val="left"/>
            </w:pPr>
            <w:proofErr w:type="spellStart"/>
            <w:r>
              <w:rPr>
                <w:sz w:val="28"/>
              </w:rPr>
              <w:t>Sanket</w:t>
            </w:r>
            <w:proofErr w:type="spellEnd"/>
            <w:r>
              <w:rPr>
                <w:sz w:val="28"/>
              </w:rPr>
              <w:t xml:space="preserve"> </w:t>
            </w:r>
          </w:p>
          <w:p w14:paraId="3A4AC6AE" w14:textId="77777777" w:rsidR="00C20D55" w:rsidRDefault="00000000">
            <w:pPr>
              <w:spacing w:line="259" w:lineRule="auto"/>
              <w:ind w:left="0" w:firstLine="0"/>
              <w:jc w:val="left"/>
            </w:pPr>
            <w:proofErr w:type="spellStart"/>
            <w:proofErr w:type="gramStart"/>
            <w:r>
              <w:rPr>
                <w:sz w:val="28"/>
              </w:rPr>
              <w:t>Suthar,Sandip</w:t>
            </w:r>
            <w:proofErr w:type="spellEnd"/>
            <w:proofErr w:type="gramEnd"/>
            <w:r>
              <w:rPr>
                <w:sz w:val="28"/>
              </w:rPr>
              <w:t xml:space="preserve"> </w:t>
            </w:r>
          </w:p>
          <w:p w14:paraId="61B4E158" w14:textId="77777777" w:rsidR="00C20D55" w:rsidRDefault="00000000">
            <w:pPr>
              <w:spacing w:line="259" w:lineRule="auto"/>
              <w:ind w:left="0" w:firstLine="0"/>
              <w:jc w:val="left"/>
            </w:pPr>
            <w:r>
              <w:rPr>
                <w:sz w:val="28"/>
              </w:rPr>
              <w:t xml:space="preserve">Patel, Nehal </w:t>
            </w:r>
          </w:p>
          <w:p w14:paraId="7335C887" w14:textId="77777777" w:rsidR="00C20D55" w:rsidRDefault="00000000">
            <w:pPr>
              <w:spacing w:line="259" w:lineRule="auto"/>
              <w:ind w:left="0" w:firstLine="0"/>
              <w:jc w:val="left"/>
            </w:pPr>
            <w:r>
              <w:rPr>
                <w:sz w:val="28"/>
              </w:rPr>
              <w:t xml:space="preserve">Patel and </w:t>
            </w:r>
          </w:p>
          <w:p w14:paraId="715AE1E5" w14:textId="77777777" w:rsidR="00C20D55" w:rsidRDefault="00000000">
            <w:pPr>
              <w:spacing w:line="259" w:lineRule="auto"/>
              <w:ind w:left="0" w:firstLine="0"/>
              <w:jc w:val="left"/>
            </w:pPr>
            <w:r>
              <w:rPr>
                <w:sz w:val="28"/>
              </w:rPr>
              <w:t xml:space="preserve">Arpita Patel </w:t>
            </w:r>
          </w:p>
          <w:p w14:paraId="4698FBF6" w14:textId="77777777" w:rsidR="00C20D55" w:rsidRDefault="00000000">
            <w:pPr>
              <w:spacing w:line="259" w:lineRule="auto"/>
              <w:ind w:left="0" w:firstLine="0"/>
              <w:jc w:val="left"/>
            </w:pPr>
            <w:proofErr w:type="spellStart"/>
            <w:r>
              <w:rPr>
                <w:sz w:val="28"/>
              </w:rPr>
              <w:t>Chandubhai</w:t>
            </w:r>
            <w:proofErr w:type="spellEnd"/>
            <w:r>
              <w:rPr>
                <w:sz w:val="28"/>
              </w:rPr>
              <w:t xml:space="preserve"> S </w:t>
            </w:r>
          </w:p>
        </w:tc>
        <w:tc>
          <w:tcPr>
            <w:tcW w:w="4823" w:type="dxa"/>
            <w:tcBorders>
              <w:top w:val="single" w:sz="4" w:space="0" w:color="000000"/>
              <w:left w:val="single" w:sz="4" w:space="0" w:color="000000"/>
              <w:bottom w:val="single" w:sz="4" w:space="0" w:color="000000"/>
              <w:right w:val="single" w:sz="4" w:space="0" w:color="000000"/>
            </w:tcBorders>
          </w:tcPr>
          <w:p w14:paraId="7606EA40" w14:textId="77777777" w:rsidR="00C20D55" w:rsidRDefault="00000000">
            <w:pPr>
              <w:spacing w:line="259" w:lineRule="auto"/>
              <w:ind w:left="0" w:right="78" w:firstLine="0"/>
            </w:pPr>
            <w:r>
              <w:rPr>
                <w:sz w:val="28"/>
              </w:rPr>
              <w:t xml:space="preserve">We have presented an idea in this paper for detecting and tracking topics from news articles. Topic detection and tracking are used in text mining process. From data which are unstructured in text mining we </w:t>
            </w:r>
            <w:proofErr w:type="gramStart"/>
            <w:r>
              <w:rPr>
                <w:sz w:val="28"/>
              </w:rPr>
              <w:t>extracts</w:t>
            </w:r>
            <w:proofErr w:type="gramEnd"/>
            <w:r>
              <w:rPr>
                <w:sz w:val="28"/>
              </w:rPr>
              <w:t xml:space="preserve"> previously unknown and useful information. The main purpose of this paper is to identify and follow tasks occurred in different news sources </w:t>
            </w:r>
          </w:p>
        </w:tc>
      </w:tr>
      <w:tr w:rsidR="00C20D55" w14:paraId="11D5F63D" w14:textId="77777777">
        <w:trPr>
          <w:trHeight w:val="3557"/>
        </w:trPr>
        <w:tc>
          <w:tcPr>
            <w:tcW w:w="992" w:type="dxa"/>
            <w:tcBorders>
              <w:top w:val="single" w:sz="4" w:space="0" w:color="000000"/>
              <w:left w:val="single" w:sz="4" w:space="0" w:color="000000"/>
              <w:bottom w:val="single" w:sz="4" w:space="0" w:color="000000"/>
              <w:right w:val="single" w:sz="4" w:space="0" w:color="000000"/>
            </w:tcBorders>
          </w:tcPr>
          <w:p w14:paraId="2699C396" w14:textId="77777777" w:rsidR="00C20D55" w:rsidRDefault="00000000">
            <w:pPr>
              <w:spacing w:line="259" w:lineRule="auto"/>
              <w:ind w:left="2" w:firstLine="0"/>
              <w:jc w:val="left"/>
            </w:pPr>
            <w:r>
              <w:rPr>
                <w:sz w:val="28"/>
              </w:rPr>
              <w:t xml:space="preserve">4. </w:t>
            </w:r>
          </w:p>
        </w:tc>
        <w:tc>
          <w:tcPr>
            <w:tcW w:w="2840" w:type="dxa"/>
            <w:tcBorders>
              <w:top w:val="single" w:sz="4" w:space="0" w:color="000000"/>
              <w:left w:val="single" w:sz="4" w:space="0" w:color="000000"/>
              <w:bottom w:val="single" w:sz="4" w:space="0" w:color="000000"/>
              <w:right w:val="single" w:sz="4" w:space="0" w:color="000000"/>
            </w:tcBorders>
          </w:tcPr>
          <w:p w14:paraId="73F10D96" w14:textId="77777777" w:rsidR="00C20D55" w:rsidRDefault="00000000">
            <w:pPr>
              <w:spacing w:line="259" w:lineRule="auto"/>
              <w:ind w:left="2" w:firstLine="0"/>
              <w:jc w:val="left"/>
            </w:pPr>
            <w:r>
              <w:rPr>
                <w:sz w:val="28"/>
              </w:rPr>
              <w:t xml:space="preserve">Topic Detection and </w:t>
            </w:r>
          </w:p>
          <w:p w14:paraId="01A317E6" w14:textId="77777777" w:rsidR="00C20D55" w:rsidRDefault="00000000">
            <w:pPr>
              <w:spacing w:line="259" w:lineRule="auto"/>
              <w:ind w:left="2" w:firstLine="0"/>
              <w:jc w:val="left"/>
            </w:pPr>
            <w:r>
              <w:rPr>
                <w:sz w:val="28"/>
              </w:rPr>
              <w:t xml:space="preserve">Tracking in News </w:t>
            </w:r>
          </w:p>
          <w:p w14:paraId="68D89550" w14:textId="77777777" w:rsidR="00C20D55" w:rsidRDefault="00000000">
            <w:pPr>
              <w:spacing w:line="259" w:lineRule="auto"/>
              <w:ind w:left="2" w:firstLine="0"/>
              <w:jc w:val="left"/>
            </w:pPr>
            <w:r>
              <w:rPr>
                <w:sz w:val="28"/>
              </w:rPr>
              <w:t xml:space="preserve">Articles </w:t>
            </w:r>
          </w:p>
          <w:p w14:paraId="57E51832" w14:textId="77777777" w:rsidR="00C20D55" w:rsidRDefault="00000000">
            <w:pPr>
              <w:spacing w:line="259" w:lineRule="auto"/>
              <w:ind w:left="2" w:firstLine="0"/>
              <w:jc w:val="left"/>
            </w:pPr>
            <w:r>
              <w:rPr>
                <w:sz w:val="28"/>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0ADE1E51" w14:textId="77777777" w:rsidR="00C20D55" w:rsidRDefault="00000000">
            <w:pPr>
              <w:spacing w:line="259" w:lineRule="auto"/>
              <w:ind w:left="0" w:firstLine="0"/>
              <w:jc w:val="left"/>
            </w:pPr>
            <w:proofErr w:type="spellStart"/>
            <w:r>
              <w:rPr>
                <w:sz w:val="28"/>
              </w:rPr>
              <w:t>Regonda</w:t>
            </w:r>
            <w:proofErr w:type="spellEnd"/>
            <w:r>
              <w:rPr>
                <w:sz w:val="28"/>
              </w:rPr>
              <w:t xml:space="preserve"> </w:t>
            </w:r>
          </w:p>
          <w:p w14:paraId="063DCF56" w14:textId="77777777" w:rsidR="00C20D55" w:rsidRDefault="00000000">
            <w:pPr>
              <w:spacing w:line="259" w:lineRule="auto"/>
              <w:ind w:left="0" w:firstLine="0"/>
              <w:jc w:val="left"/>
            </w:pPr>
            <w:proofErr w:type="spellStart"/>
            <w:r>
              <w:rPr>
                <w:sz w:val="28"/>
              </w:rPr>
              <w:t>Nagaraju</w:t>
            </w:r>
            <w:proofErr w:type="spellEnd"/>
            <w:r>
              <w:rPr>
                <w:sz w:val="28"/>
              </w:rPr>
              <w:t xml:space="preserve">, </w:t>
            </w:r>
          </w:p>
          <w:p w14:paraId="0C47DBC7" w14:textId="77777777" w:rsidR="00C20D55" w:rsidRDefault="00000000">
            <w:pPr>
              <w:spacing w:line="259" w:lineRule="auto"/>
              <w:ind w:left="0" w:firstLine="0"/>
              <w:jc w:val="left"/>
            </w:pPr>
            <w:r>
              <w:rPr>
                <w:sz w:val="28"/>
              </w:rPr>
              <w:t xml:space="preserve">Mohammed </w:t>
            </w:r>
          </w:p>
          <w:p w14:paraId="3BC72A59" w14:textId="77777777" w:rsidR="00C20D55" w:rsidRDefault="00000000">
            <w:pPr>
              <w:spacing w:line="259" w:lineRule="auto"/>
              <w:ind w:left="0" w:firstLine="0"/>
              <w:jc w:val="left"/>
            </w:pPr>
            <w:r>
              <w:rPr>
                <w:sz w:val="28"/>
              </w:rPr>
              <w:t xml:space="preserve">Farhan Pasha, </w:t>
            </w:r>
          </w:p>
          <w:p w14:paraId="62B075FE" w14:textId="77777777" w:rsidR="00C20D55" w:rsidRDefault="00000000">
            <w:pPr>
              <w:spacing w:line="259" w:lineRule="auto"/>
              <w:ind w:left="0" w:firstLine="0"/>
              <w:jc w:val="left"/>
            </w:pPr>
            <w:r>
              <w:rPr>
                <w:sz w:val="28"/>
              </w:rPr>
              <w:t xml:space="preserve">Mohammed </w:t>
            </w:r>
          </w:p>
          <w:p w14:paraId="26AB6D10" w14:textId="77777777" w:rsidR="00C20D55" w:rsidRDefault="00000000">
            <w:pPr>
              <w:spacing w:line="259" w:lineRule="auto"/>
              <w:ind w:left="0" w:firstLine="0"/>
              <w:jc w:val="left"/>
            </w:pPr>
            <w:r>
              <w:rPr>
                <w:sz w:val="28"/>
              </w:rPr>
              <w:t xml:space="preserve">Abdul </w:t>
            </w:r>
          </w:p>
          <w:p w14:paraId="1983C5D9" w14:textId="77777777" w:rsidR="00C20D55" w:rsidRDefault="00000000">
            <w:pPr>
              <w:spacing w:line="259" w:lineRule="auto"/>
              <w:ind w:left="0" w:firstLine="0"/>
              <w:jc w:val="left"/>
            </w:pPr>
            <w:r>
              <w:rPr>
                <w:sz w:val="28"/>
              </w:rPr>
              <w:t xml:space="preserve">Majeed, </w:t>
            </w:r>
          </w:p>
          <w:p w14:paraId="6F49D0CC" w14:textId="77777777" w:rsidR="00C20D55" w:rsidRDefault="00000000">
            <w:pPr>
              <w:spacing w:line="259" w:lineRule="auto"/>
              <w:ind w:left="0" w:firstLine="0"/>
              <w:jc w:val="left"/>
            </w:pPr>
            <w:proofErr w:type="spellStart"/>
            <w:r>
              <w:rPr>
                <w:sz w:val="28"/>
              </w:rPr>
              <w:t>AdapaSujith</w:t>
            </w:r>
            <w:proofErr w:type="spellEnd"/>
            <w:r>
              <w:rPr>
                <w:sz w:val="28"/>
              </w:rPr>
              <w:t xml:space="preserve"> </w:t>
            </w:r>
          </w:p>
        </w:tc>
        <w:tc>
          <w:tcPr>
            <w:tcW w:w="4823" w:type="dxa"/>
            <w:tcBorders>
              <w:top w:val="single" w:sz="4" w:space="0" w:color="000000"/>
              <w:left w:val="single" w:sz="4" w:space="0" w:color="000000"/>
              <w:bottom w:val="single" w:sz="4" w:space="0" w:color="000000"/>
              <w:right w:val="single" w:sz="4" w:space="0" w:color="000000"/>
            </w:tcBorders>
          </w:tcPr>
          <w:p w14:paraId="7DDC206F" w14:textId="77777777" w:rsidR="00C20D55" w:rsidRDefault="00000000">
            <w:pPr>
              <w:spacing w:line="237" w:lineRule="auto"/>
              <w:ind w:left="0" w:firstLine="0"/>
            </w:pPr>
            <w:r>
              <w:rPr>
                <w:sz w:val="28"/>
              </w:rPr>
              <w:t xml:space="preserve">In the present era, the internet and new technologies are changing the </w:t>
            </w:r>
          </w:p>
          <w:p w14:paraId="00D54C1F" w14:textId="77777777" w:rsidR="00C20D55" w:rsidRDefault="00000000">
            <w:pPr>
              <w:spacing w:line="259" w:lineRule="auto"/>
              <w:ind w:left="0" w:right="79" w:firstLine="0"/>
            </w:pPr>
            <w:r>
              <w:rPr>
                <w:sz w:val="28"/>
              </w:rPr>
              <w:t xml:space="preserve">information   </w:t>
            </w:r>
            <w:proofErr w:type="spellStart"/>
            <w:r>
              <w:rPr>
                <w:sz w:val="28"/>
              </w:rPr>
              <w:t>behavior</w:t>
            </w:r>
            <w:proofErr w:type="spellEnd"/>
            <w:r>
              <w:rPr>
                <w:sz w:val="28"/>
              </w:rPr>
              <w:t xml:space="preserve">   of   </w:t>
            </w:r>
            <w:proofErr w:type="gramStart"/>
            <w:r>
              <w:rPr>
                <w:sz w:val="28"/>
              </w:rPr>
              <w:t>news  reader</w:t>
            </w:r>
            <w:proofErr w:type="gramEnd"/>
            <w:r>
              <w:rPr>
                <w:sz w:val="28"/>
              </w:rPr>
              <w:t xml:space="preserve"> .Instead of reading a copy of the local newspaper or watching the scheduled evening news, people increasingly turn to the internet for daily news updates. A Multi-Lingual news feed application is aimed    at    developing    a    </w:t>
            </w:r>
            <w:proofErr w:type="gramStart"/>
            <w:r>
              <w:rPr>
                <w:sz w:val="28"/>
              </w:rPr>
              <w:t>web based</w:t>
            </w:r>
            <w:proofErr w:type="gramEnd"/>
            <w:r>
              <w:rPr>
                <w:sz w:val="28"/>
              </w:rPr>
              <w:t xml:space="preserve"> application named multilingual news feed app. </w:t>
            </w:r>
          </w:p>
        </w:tc>
      </w:tr>
    </w:tbl>
    <w:p w14:paraId="585445BF" w14:textId="77777777" w:rsidR="00C20D55" w:rsidRDefault="00000000">
      <w:pPr>
        <w:spacing w:line="259" w:lineRule="auto"/>
        <w:ind w:left="0" w:firstLine="0"/>
        <w:jc w:val="left"/>
      </w:pPr>
      <w:r>
        <w:rPr>
          <w:sz w:val="22"/>
        </w:rPr>
        <w:t xml:space="preserve"> </w:t>
      </w:r>
    </w:p>
    <w:sectPr w:rsidR="00C20D55">
      <w:pgSz w:w="11911" w:h="16841"/>
      <w:pgMar w:top="992" w:right="1435" w:bottom="1097" w:left="6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27049"/>
    <w:multiLevelType w:val="hybridMultilevel"/>
    <w:tmpl w:val="DE7271EC"/>
    <w:lvl w:ilvl="0" w:tplc="F82A2E28">
      <w:start w:val="1"/>
      <w:numFmt w:val="decimal"/>
      <w:lvlText w:val="%1."/>
      <w:lvlJc w:val="left"/>
      <w:pPr>
        <w:ind w:left="148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04B61DD2">
      <w:start w:val="1"/>
      <w:numFmt w:val="lowerLetter"/>
      <w:lvlText w:val="%2"/>
      <w:lvlJc w:val="left"/>
      <w:pPr>
        <w:ind w:left="33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47DA0AE0">
      <w:start w:val="1"/>
      <w:numFmt w:val="lowerRoman"/>
      <w:lvlText w:val="%3"/>
      <w:lvlJc w:val="left"/>
      <w:pPr>
        <w:ind w:left="40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9B909324">
      <w:start w:val="1"/>
      <w:numFmt w:val="decimal"/>
      <w:lvlText w:val="%4"/>
      <w:lvlJc w:val="left"/>
      <w:pPr>
        <w:ind w:left="47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59E881BC">
      <w:start w:val="1"/>
      <w:numFmt w:val="lowerLetter"/>
      <w:lvlText w:val="%5"/>
      <w:lvlJc w:val="left"/>
      <w:pPr>
        <w:ind w:left="55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18C8672">
      <w:start w:val="1"/>
      <w:numFmt w:val="lowerRoman"/>
      <w:lvlText w:val="%6"/>
      <w:lvlJc w:val="left"/>
      <w:pPr>
        <w:ind w:left="62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41E2D3BE">
      <w:start w:val="1"/>
      <w:numFmt w:val="decimal"/>
      <w:lvlText w:val="%7"/>
      <w:lvlJc w:val="left"/>
      <w:pPr>
        <w:ind w:left="69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E17296B2">
      <w:start w:val="1"/>
      <w:numFmt w:val="lowerLetter"/>
      <w:lvlText w:val="%8"/>
      <w:lvlJc w:val="left"/>
      <w:pPr>
        <w:ind w:left="76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C978B2E4">
      <w:start w:val="1"/>
      <w:numFmt w:val="lowerRoman"/>
      <w:lvlText w:val="%9"/>
      <w:lvlJc w:val="left"/>
      <w:pPr>
        <w:ind w:left="83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1791240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D55"/>
    <w:rsid w:val="001F60A9"/>
    <w:rsid w:val="007E7135"/>
    <w:rsid w:val="009F494F"/>
    <w:rsid w:val="00C20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2B89"/>
  <w15:docId w15:val="{849767AA-C64A-42F1-BF62-76189474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478" w:lineRule="auto"/>
      <w:ind w:left="821" w:firstLine="718"/>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A</dc:creator>
  <cp:keywords/>
  <cp:lastModifiedBy>AKILAN A</cp:lastModifiedBy>
  <cp:revision>2</cp:revision>
  <dcterms:created xsi:type="dcterms:W3CDTF">2022-10-31T11:26:00Z</dcterms:created>
  <dcterms:modified xsi:type="dcterms:W3CDTF">2022-10-31T11:26:00Z</dcterms:modified>
</cp:coreProperties>
</file>