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122" w:rsidRDefault="00E2120F" w:rsidP="00E2120F">
      <w:pPr>
        <w:ind w:left="0" w:firstLine="0"/>
        <w:jc w:val="both"/>
      </w:pPr>
      <w:r>
        <w:t xml:space="preserve">Project Design Phase-II  </w:t>
      </w:r>
    </w:p>
    <w:p w:rsidR="00B40122" w:rsidRDefault="00E2120F">
      <w:pPr>
        <w:ind w:right="194"/>
      </w:pPr>
      <w:r>
        <w:t xml:space="preserve">Customer Journey  </w:t>
      </w:r>
    </w:p>
    <w:p w:rsidR="00B40122" w:rsidRDefault="00E2120F">
      <w:pPr>
        <w:ind w:left="0" w:right="0" w:firstLine="0"/>
        <w:jc w:val="left"/>
      </w:pPr>
      <w:r>
        <w:rPr>
          <w:sz w:val="23"/>
        </w:rPr>
        <w:t xml:space="preserve"> </w:t>
      </w:r>
      <w:r>
        <w:t xml:space="preserve"> </w:t>
      </w:r>
    </w:p>
    <w:tbl>
      <w:tblPr>
        <w:tblStyle w:val="TableGrid"/>
        <w:tblW w:w="9026" w:type="dxa"/>
        <w:tblInd w:w="110" w:type="dxa"/>
        <w:tblCellMar>
          <w:top w:w="57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7009"/>
      </w:tblGrid>
      <w:tr w:rsidR="00B40122">
        <w:trPr>
          <w:trHeight w:val="3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r>
              <w:rPr>
                <w:b w:val="0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r>
              <w:rPr>
                <w:b w:val="0"/>
                <w:sz w:val="24"/>
              </w:rPr>
              <w:t>18</w:t>
            </w:r>
            <w:r>
              <w:rPr>
                <w:b w:val="0"/>
                <w:sz w:val="24"/>
              </w:rPr>
              <w:t xml:space="preserve"> October 2022 </w:t>
            </w:r>
            <w:r>
              <w:t xml:space="preserve"> </w:t>
            </w:r>
          </w:p>
        </w:tc>
      </w:tr>
      <w:tr w:rsidR="00B40122">
        <w:trPr>
          <w:trHeight w:val="33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r>
              <w:rPr>
                <w:b w:val="0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r>
              <w:rPr>
                <w:b w:val="0"/>
                <w:sz w:val="24"/>
              </w:rPr>
              <w:t>PNT2022TMID30922</w:t>
            </w:r>
            <w:bookmarkStart w:id="0" w:name="_GoBack"/>
            <w:bookmarkEnd w:id="0"/>
          </w:p>
        </w:tc>
      </w:tr>
      <w:tr w:rsidR="00B40122">
        <w:trPr>
          <w:trHeight w:val="65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r>
              <w:rPr>
                <w:b w:val="0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proofErr w:type="spellStart"/>
            <w:r>
              <w:rPr>
                <w:b w:val="0"/>
                <w:sz w:val="24"/>
              </w:rPr>
              <w:t>VirtualEye</w:t>
            </w:r>
            <w:proofErr w:type="spellEnd"/>
            <w:r>
              <w:rPr>
                <w:b w:val="0"/>
                <w:sz w:val="24"/>
              </w:rPr>
              <w:t xml:space="preserve"> - Life Guard For Swimming Pools To Detect Active Drowning </w:t>
            </w:r>
            <w:r>
              <w:t xml:space="preserve"> </w:t>
            </w:r>
          </w:p>
        </w:tc>
      </w:tr>
      <w:tr w:rsidR="00B40122">
        <w:trPr>
          <w:trHeight w:val="38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106" w:right="0" w:firstLine="0"/>
              <w:jc w:val="left"/>
            </w:pPr>
            <w:r>
              <w:rPr>
                <w:b w:val="0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22" w:rsidRDefault="00E2120F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B40122" w:rsidRDefault="00E2120F">
      <w:pPr>
        <w:spacing w:after="31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B40122" w:rsidRDefault="00E2120F">
      <w:pPr>
        <w:spacing w:after="34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B40122" w:rsidRDefault="00E2120F">
      <w:pPr>
        <w:spacing w:after="34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B40122" w:rsidRDefault="00E2120F">
      <w:pPr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B40122" w:rsidRDefault="00E2120F">
      <w:pPr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865495" cy="344551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  <w:r>
        <w:t xml:space="preserve"> </w:t>
      </w:r>
    </w:p>
    <w:sectPr w:rsidR="00B40122">
      <w:pgSz w:w="11909" w:h="16838"/>
      <w:pgMar w:top="1440" w:right="1139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22"/>
    <w:rsid w:val="00B40122"/>
    <w:rsid w:val="00E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C25F"/>
  <w15:docId w15:val="{55EDEFF1-ED11-47FB-B302-15307B64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193" w:hanging="10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SRINIVASAN</dc:creator>
  <cp:keywords/>
  <cp:lastModifiedBy>Windows User</cp:lastModifiedBy>
  <cp:revision>2</cp:revision>
  <dcterms:created xsi:type="dcterms:W3CDTF">2022-10-18T09:23:00Z</dcterms:created>
  <dcterms:modified xsi:type="dcterms:W3CDTF">2022-10-18T09:23:00Z</dcterms:modified>
</cp:coreProperties>
</file>