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5341" w14:textId="77777777" w:rsidR="006D6A7A" w:rsidRDefault="00000000">
      <w:pPr>
        <w:spacing w:after="92"/>
        <w:ind w:right="71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PREPARE THE DATASET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575C0B2" w14:textId="77777777" w:rsidR="006D6A7A" w:rsidRDefault="00000000">
      <w:pPr>
        <w:spacing w:after="176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2C848C1" w14:textId="789BE482" w:rsidR="00470AC7" w:rsidRDefault="00000000" w:rsidP="00470AC7">
      <w:pPr>
        <w:pStyle w:val="NormalWeb"/>
      </w:pPr>
      <w:r>
        <w:rPr>
          <w:b/>
          <w:sz w:val="32"/>
          <w:u w:val="single" w:color="000000"/>
        </w:rPr>
        <w:t>TEAM ID</w:t>
      </w:r>
      <w:r>
        <w:rPr>
          <w:b/>
          <w:sz w:val="36"/>
        </w:rPr>
        <w:t>:</w:t>
      </w:r>
      <w:r w:rsidRPr="00470AC7">
        <w:rPr>
          <w:b/>
          <w:bCs/>
          <w:sz w:val="32"/>
          <w:szCs w:val="32"/>
        </w:rPr>
        <w:t xml:space="preserve"> </w:t>
      </w:r>
      <w:r w:rsidR="00470AC7" w:rsidRPr="00470AC7">
        <w:rPr>
          <w:b/>
          <w:bCs/>
          <w:color w:val="24292F"/>
          <w:sz w:val="32"/>
          <w:szCs w:val="32"/>
          <w:shd w:val="clear" w:color="auto" w:fill="FFFFFF"/>
        </w:rPr>
        <w:t>PNT2022TMID21549</w:t>
      </w:r>
    </w:p>
    <w:p w14:paraId="416E75EF" w14:textId="646B524D" w:rsidR="006D6A7A" w:rsidRDefault="006D6A7A">
      <w:pPr>
        <w:spacing w:after="147"/>
        <w:ind w:left="-5" w:hanging="10"/>
      </w:pPr>
    </w:p>
    <w:p w14:paraId="45AF22AC" w14:textId="77777777" w:rsidR="006D6A7A" w:rsidRDefault="00000000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PROJECT NAME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>Global Sales Data Analytics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D1F9F2" w14:textId="77777777" w:rsidR="006D6A7A" w:rsidRDefault="00000000">
      <w:pPr>
        <w:spacing w:after="28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6EB479" w14:textId="77777777" w:rsidR="006D6A7A" w:rsidRDefault="00000000">
      <w:pPr>
        <w:spacing w:after="193" w:line="257" w:lineRule="auto"/>
        <w:ind w:right="161"/>
      </w:pPr>
      <w:r>
        <w:rPr>
          <w:rFonts w:ascii="Times New Roman" w:eastAsia="Times New Roman" w:hAnsi="Times New Roman" w:cs="Times New Roman"/>
          <w:sz w:val="36"/>
        </w:rPr>
        <w:t xml:space="preserve">We must prepare the data after you load it.  </w:t>
      </w:r>
    </w:p>
    <w:p w14:paraId="760E4DA9" w14:textId="77777777" w:rsidR="006D6A7A" w:rsidRDefault="00000000">
      <w:pPr>
        <w:numPr>
          <w:ilvl w:val="0"/>
          <w:numId w:val="1"/>
        </w:numPr>
        <w:spacing w:after="6" w:line="257" w:lineRule="auto"/>
        <w:ind w:right="161" w:hanging="360"/>
      </w:pPr>
      <w:r>
        <w:rPr>
          <w:rFonts w:ascii="Times New Roman" w:eastAsia="Times New Roman" w:hAnsi="Times New Roman" w:cs="Times New Roman"/>
          <w:sz w:val="36"/>
        </w:rPr>
        <w:t xml:space="preserve">Prepare calculations for the fields for the year, month, and day, as well as the associated navigation path.  </w:t>
      </w:r>
    </w:p>
    <w:p w14:paraId="1DC64615" w14:textId="77777777" w:rsidR="006D6A7A" w:rsidRDefault="00000000">
      <w:pPr>
        <w:numPr>
          <w:ilvl w:val="0"/>
          <w:numId w:val="1"/>
        </w:numPr>
        <w:spacing w:after="6" w:line="257" w:lineRule="auto"/>
        <w:ind w:right="161" w:hanging="360"/>
      </w:pPr>
      <w:r>
        <w:rPr>
          <w:rFonts w:ascii="Times New Roman" w:eastAsia="Times New Roman" w:hAnsi="Times New Roman" w:cs="Times New Roman"/>
          <w:sz w:val="36"/>
        </w:rPr>
        <w:t xml:space="preserve">Create some additional calculations, like target sales, minimum sales, maximum sales, and middle range sales.  </w:t>
      </w:r>
    </w:p>
    <w:p w14:paraId="5A7B4681" w14:textId="77777777" w:rsidR="006D6A7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464CA984" w14:textId="77777777" w:rsidR="006D6A7A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061000F4" w14:textId="77777777" w:rsidR="006D6A7A" w:rsidRDefault="00000000">
      <w:pPr>
        <w:spacing w:after="0"/>
        <w:ind w:right="34"/>
        <w:jc w:val="right"/>
      </w:pPr>
      <w:r>
        <w:rPr>
          <w:noProof/>
        </w:rPr>
        <w:drawing>
          <wp:inline distT="0" distB="0" distL="0" distR="0" wp14:anchorId="5900F03C" wp14:editId="140D1606">
            <wp:extent cx="5096383" cy="237998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383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F013582" w14:textId="77777777" w:rsidR="006D6A7A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      </w:t>
      </w:r>
    </w:p>
    <w:p w14:paraId="5C6E7DCA" w14:textId="77777777" w:rsidR="006D6A7A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       </w:t>
      </w:r>
    </w:p>
    <w:p w14:paraId="15DC85C1" w14:textId="77777777" w:rsidR="006D6A7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512B10E" wp14:editId="491F4DDD">
            <wp:extent cx="5600446" cy="238188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446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4803E8A5" w14:textId="77777777" w:rsidR="006D6A7A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sectPr w:rsidR="006D6A7A">
      <w:pgSz w:w="11904" w:h="16838"/>
      <w:pgMar w:top="1440" w:right="1365" w:bottom="3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1D9"/>
    <w:multiLevelType w:val="hybridMultilevel"/>
    <w:tmpl w:val="DBA86DA0"/>
    <w:lvl w:ilvl="0" w:tplc="05DC0420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FCCC22C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68E3976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FAE35A0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FA187E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7AA091C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B72539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AFCB476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F54946E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391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7A"/>
    <w:rsid w:val="00470AC7"/>
    <w:rsid w:val="006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A69F"/>
  <w15:docId w15:val="{248FC66D-330C-434C-9DB3-E43D05C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70AC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47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shamin thres</cp:lastModifiedBy>
  <cp:revision>2</cp:revision>
  <dcterms:created xsi:type="dcterms:W3CDTF">2022-11-17T16:36:00Z</dcterms:created>
  <dcterms:modified xsi:type="dcterms:W3CDTF">2022-11-17T16:36:00Z</dcterms:modified>
</cp:coreProperties>
</file>