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CD2" w:rsidRDefault="00FC4CD2" w:rsidP="00FC4CD2">
      <w:pPr>
        <w:jc w:val="center"/>
        <w:rPr>
          <w:rFonts w:ascii="Times New Roman" w:hAnsi="Times New Roman" w:cs="Times New Roman"/>
          <w:b/>
          <w:sz w:val="28"/>
          <w:szCs w:val="28"/>
          <w:lang w:val="en-US"/>
        </w:rPr>
      </w:pPr>
      <w:r>
        <w:rPr>
          <w:rFonts w:ascii="Times New Roman" w:hAnsi="Times New Roman" w:cs="Times New Roman"/>
          <w:b/>
          <w:sz w:val="28"/>
          <w:szCs w:val="28"/>
          <w:lang w:val="en-US"/>
        </w:rPr>
        <w:t>PROJECT DESIGN PHASE-I</w:t>
      </w:r>
    </w:p>
    <w:p w:rsidR="00D13641" w:rsidRDefault="00FC4CD2" w:rsidP="00FC4CD2">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PROPOSED SOLUTION </w:t>
      </w:r>
      <w:bookmarkStart w:id="0" w:name="_GoBack"/>
      <w:bookmarkEnd w:id="0"/>
    </w:p>
    <w:tbl>
      <w:tblPr>
        <w:tblW w:w="9625" w:type="dxa"/>
        <w:tblCellMar>
          <w:top w:w="15" w:type="dxa"/>
          <w:left w:w="15" w:type="dxa"/>
          <w:bottom w:w="15" w:type="dxa"/>
          <w:right w:w="15" w:type="dxa"/>
        </w:tblCellMar>
        <w:tblLook w:val="04A0" w:firstRow="1" w:lastRow="0" w:firstColumn="1" w:lastColumn="0" w:noHBand="0" w:noVBand="1"/>
      </w:tblPr>
      <w:tblGrid>
        <w:gridCol w:w="1729"/>
        <w:gridCol w:w="7896"/>
      </w:tblGrid>
      <w:tr w:rsidR="00931D36" w:rsidRPr="00931D36" w:rsidTr="00931D36">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1D36" w:rsidRPr="00931D36" w:rsidRDefault="00931D36" w:rsidP="00931D36">
            <w:pPr>
              <w:spacing w:after="0" w:line="240" w:lineRule="auto"/>
              <w:rPr>
                <w:rFonts w:ascii="Times New Roman" w:eastAsia="Times New Roman" w:hAnsi="Times New Roman" w:cs="Times New Roman"/>
                <w:sz w:val="24"/>
                <w:szCs w:val="24"/>
                <w:lang w:val="en-US"/>
              </w:rPr>
            </w:pPr>
            <w:r w:rsidRPr="00931D36">
              <w:rPr>
                <w:rFonts w:ascii="Calibri" w:eastAsia="Times New Roman" w:hAnsi="Calibri" w:cs="Calibri"/>
                <w:color w:val="000000"/>
                <w:lang w:val="en-US"/>
              </w:rPr>
              <w:t>Date</w:t>
            </w:r>
          </w:p>
        </w:tc>
        <w:tc>
          <w:tcPr>
            <w:tcW w:w="7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1D36" w:rsidRPr="00931D36" w:rsidRDefault="00931D36" w:rsidP="00931D36">
            <w:pPr>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lang w:val="en-US"/>
              </w:rPr>
              <w:t>28</w:t>
            </w:r>
            <w:r w:rsidRPr="00931D36">
              <w:rPr>
                <w:rFonts w:ascii="Calibri" w:eastAsia="Times New Roman" w:hAnsi="Calibri" w:cs="Calibri"/>
                <w:color w:val="000000"/>
                <w:lang w:val="en-US"/>
              </w:rPr>
              <w:t xml:space="preserve"> September 2022</w:t>
            </w:r>
          </w:p>
        </w:tc>
      </w:tr>
      <w:tr w:rsidR="00931D36" w:rsidRPr="00931D36" w:rsidTr="00931D36">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1D36" w:rsidRPr="00931D36" w:rsidRDefault="00931D36" w:rsidP="00931D36">
            <w:pPr>
              <w:spacing w:after="0" w:line="240" w:lineRule="auto"/>
              <w:rPr>
                <w:rFonts w:ascii="Times New Roman" w:eastAsia="Times New Roman" w:hAnsi="Times New Roman" w:cs="Times New Roman"/>
                <w:sz w:val="24"/>
                <w:szCs w:val="24"/>
                <w:lang w:val="en-US"/>
              </w:rPr>
            </w:pPr>
            <w:r w:rsidRPr="00931D36">
              <w:rPr>
                <w:rFonts w:ascii="Calibri" w:eastAsia="Times New Roman" w:hAnsi="Calibri" w:cs="Calibri"/>
                <w:color w:val="000000"/>
                <w:lang w:val="en-US"/>
              </w:rPr>
              <w:t>Team ID</w:t>
            </w:r>
          </w:p>
        </w:tc>
        <w:tc>
          <w:tcPr>
            <w:tcW w:w="7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1D36" w:rsidRPr="00931D36" w:rsidRDefault="00931D36" w:rsidP="00931D36">
            <w:pPr>
              <w:spacing w:after="0" w:line="240" w:lineRule="auto"/>
              <w:rPr>
                <w:rFonts w:ascii="Times New Roman" w:eastAsia="Times New Roman" w:hAnsi="Times New Roman" w:cs="Times New Roman"/>
                <w:sz w:val="24"/>
                <w:szCs w:val="24"/>
                <w:lang w:val="en-US"/>
              </w:rPr>
            </w:pPr>
            <w:r>
              <w:rPr>
                <w:rFonts w:ascii="Verdana" w:hAnsi="Verdana"/>
                <w:color w:val="222222"/>
                <w:sz w:val="20"/>
                <w:szCs w:val="20"/>
                <w:shd w:val="clear" w:color="auto" w:fill="FFFFFF"/>
              </w:rPr>
              <w:t> PNT2022TMID28464</w:t>
            </w:r>
          </w:p>
        </w:tc>
      </w:tr>
      <w:tr w:rsidR="00931D36" w:rsidRPr="00931D36" w:rsidTr="00931D36">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1D36" w:rsidRPr="00931D36" w:rsidRDefault="00931D36" w:rsidP="00931D36">
            <w:pPr>
              <w:spacing w:after="0" w:line="240" w:lineRule="auto"/>
              <w:rPr>
                <w:rFonts w:ascii="Times New Roman" w:eastAsia="Times New Roman" w:hAnsi="Times New Roman" w:cs="Times New Roman"/>
                <w:sz w:val="24"/>
                <w:szCs w:val="24"/>
                <w:lang w:val="en-US"/>
              </w:rPr>
            </w:pPr>
            <w:r w:rsidRPr="00931D36">
              <w:rPr>
                <w:rFonts w:ascii="Calibri" w:eastAsia="Times New Roman" w:hAnsi="Calibri" w:cs="Calibri"/>
                <w:color w:val="000000"/>
                <w:lang w:val="en-US"/>
              </w:rPr>
              <w:t>Project Name</w:t>
            </w:r>
          </w:p>
        </w:tc>
        <w:tc>
          <w:tcPr>
            <w:tcW w:w="7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1D36" w:rsidRPr="00931D36" w:rsidRDefault="00931D36" w:rsidP="00931D36">
            <w:r>
              <w:rPr>
                <w:rFonts w:cs="Calibri"/>
              </w:rPr>
              <w:t>Detecting Parkinson</w:t>
            </w:r>
            <w:r>
              <w:rPr>
                <w:rFonts w:cs="Calibri"/>
              </w:rPr>
              <w:t>’</w:t>
            </w:r>
            <w:r>
              <w:rPr>
                <w:rFonts w:cs="Calibri"/>
              </w:rPr>
              <w:t>s Disease Using Machine Learning</w:t>
            </w:r>
          </w:p>
        </w:tc>
      </w:tr>
      <w:tr w:rsidR="00931D36" w:rsidRPr="00931D36" w:rsidTr="00931D36">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1D36" w:rsidRPr="00931D36" w:rsidRDefault="00931D36" w:rsidP="00931D36">
            <w:pPr>
              <w:spacing w:after="0" w:line="240" w:lineRule="auto"/>
              <w:rPr>
                <w:rFonts w:ascii="Times New Roman" w:eastAsia="Times New Roman" w:hAnsi="Times New Roman" w:cs="Times New Roman"/>
                <w:sz w:val="24"/>
                <w:szCs w:val="24"/>
                <w:lang w:val="en-US"/>
              </w:rPr>
            </w:pPr>
            <w:r w:rsidRPr="00931D36">
              <w:rPr>
                <w:rFonts w:ascii="Calibri" w:eastAsia="Times New Roman" w:hAnsi="Calibri" w:cs="Calibri"/>
                <w:color w:val="000000"/>
                <w:lang w:val="en-US"/>
              </w:rPr>
              <w:t>Maximum Marks</w:t>
            </w:r>
          </w:p>
        </w:tc>
        <w:tc>
          <w:tcPr>
            <w:tcW w:w="78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1D36" w:rsidRPr="00931D36" w:rsidRDefault="00931D36" w:rsidP="00931D36">
            <w:pPr>
              <w:spacing w:after="0" w:line="240" w:lineRule="auto"/>
              <w:rPr>
                <w:rFonts w:ascii="Times New Roman" w:eastAsia="Times New Roman" w:hAnsi="Times New Roman" w:cs="Times New Roman"/>
                <w:sz w:val="24"/>
                <w:szCs w:val="24"/>
                <w:lang w:val="en-US"/>
              </w:rPr>
            </w:pPr>
            <w:r w:rsidRPr="00931D36">
              <w:rPr>
                <w:rFonts w:ascii="Calibri" w:eastAsia="Times New Roman" w:hAnsi="Calibri" w:cs="Calibri"/>
                <w:color w:val="000000"/>
                <w:lang w:val="en-US"/>
              </w:rPr>
              <w:t>2 Marks</w:t>
            </w:r>
          </w:p>
        </w:tc>
      </w:tr>
    </w:tbl>
    <w:p w:rsidR="00FC4CD2" w:rsidRDefault="00FC4CD2" w:rsidP="00FC4CD2">
      <w:pPr>
        <w:jc w:val="both"/>
        <w:rPr>
          <w:rFonts w:ascii="Times New Roman" w:hAnsi="Times New Roman" w:cs="Times New Roman"/>
          <w:b/>
          <w:sz w:val="28"/>
          <w:szCs w:val="28"/>
          <w:lang w:val="en-US"/>
        </w:rPr>
      </w:pPr>
    </w:p>
    <w:p w:rsidR="00FC4CD2" w:rsidRPr="00FC4CD2" w:rsidRDefault="00FC4CD2" w:rsidP="00FC4CD2">
      <w:pPr>
        <w:rPr>
          <w:rFonts w:ascii="Times New Roman" w:eastAsia="Calibri" w:hAnsi="Times New Roman" w:cs="Times New Roman"/>
          <w:sz w:val="28"/>
          <w:szCs w:val="28"/>
        </w:rPr>
      </w:pPr>
      <w:r w:rsidRPr="00FC4CD2">
        <w:rPr>
          <w:rFonts w:ascii="Times New Roman" w:eastAsia="Calibri" w:hAnsi="Times New Roman" w:cs="Times New Roman"/>
          <w:sz w:val="28"/>
          <w:szCs w:val="28"/>
        </w:rPr>
        <w:t>Proposed Solution Template:</w:t>
      </w:r>
    </w:p>
    <w:p w:rsidR="00FC4CD2" w:rsidRDefault="00FC4CD2" w:rsidP="00FC4CD2">
      <w:pPr>
        <w:jc w:val="both"/>
        <w:rPr>
          <w:rFonts w:ascii="Times New Roman" w:hAnsi="Times New Roman" w:cs="Times New Roman"/>
          <w:sz w:val="24"/>
          <w:szCs w:val="24"/>
          <w:lang w:val="en-US"/>
        </w:rPr>
      </w:pPr>
      <w:r>
        <w:rPr>
          <w:rFonts w:ascii="Times New Roman" w:hAnsi="Times New Roman" w:cs="Times New Roman"/>
          <w:b/>
          <w:sz w:val="28"/>
          <w:szCs w:val="28"/>
          <w:lang w:val="en-US"/>
        </w:rPr>
        <w:t xml:space="preserve">PROBLEM STATEMENT:  </w:t>
      </w:r>
    </w:p>
    <w:p w:rsidR="00FC4CD2" w:rsidRDefault="00FC4CD2" w:rsidP="00FC4CD2">
      <w:pPr>
        <w:jc w:val="both"/>
        <w:rPr>
          <w:rFonts w:ascii="Times New Roman" w:hAnsi="Times New Roman" w:cs="Times New Roman"/>
          <w:sz w:val="24"/>
          <w:szCs w:val="24"/>
          <w:shd w:val="clear" w:color="auto" w:fill="FFFFFF"/>
        </w:rPr>
      </w:pPr>
      <w:r w:rsidRPr="0028335E">
        <w:rPr>
          <w:rFonts w:ascii="Times New Roman" w:hAnsi="Times New Roman" w:cs="Times New Roman"/>
          <w:sz w:val="24"/>
          <w:szCs w:val="24"/>
          <w:lang w:val="en-US"/>
        </w:rPr>
        <w:t xml:space="preserve">                                    </w:t>
      </w:r>
      <w:r w:rsidR="0028335E" w:rsidRPr="0028335E">
        <w:rPr>
          <w:rFonts w:ascii="Times New Roman" w:hAnsi="Times New Roman" w:cs="Times New Roman"/>
          <w:sz w:val="24"/>
          <w:szCs w:val="24"/>
          <w:shd w:val="clear" w:color="auto" w:fill="FFFFFF"/>
        </w:rPr>
        <w:t>More than 10 million people are living with Parkinson’s Disease worldwide, according to the Parkinson’s Foundation. While Parkinson’s cannot be cured, early detection along with proper medication can significantly improve symptoms and quality of life.</w:t>
      </w:r>
      <w:r w:rsidR="0028335E" w:rsidRPr="0028335E">
        <w:rPr>
          <w:rFonts w:ascii="Times New Roman" w:eastAsia="Calibri" w:hAnsi="Times New Roman" w:cs="Times New Roman"/>
          <w:sz w:val="24"/>
          <w:szCs w:val="24"/>
        </w:rPr>
        <w:t xml:space="preserve"> Parkinson’s disease disorder is a brain disorder that causes unintended or uncontrollable movements, such as shaking, stiffness, and difficulty with balance and coordination.</w:t>
      </w:r>
      <w:r w:rsidR="0028335E" w:rsidRPr="0028335E">
        <w:rPr>
          <w:rFonts w:ascii="Times New Roman" w:hAnsi="Times New Roman" w:cs="Times New Roman"/>
          <w:sz w:val="24"/>
          <w:szCs w:val="24"/>
          <w:shd w:val="clear" w:color="auto" w:fill="FFFFFF"/>
        </w:rPr>
        <w:t xml:space="preserve"> The researchers found that the drawing speed was slower and the pen pressure is lower among Parkinson’s patients. One of the indications of Parkinson’s is tremors and rigidity in the muscles, making it difficult to draw smooth spirals and waves. It is possible to detect Parkinson’s disease using the drawings alone instead of measuring the speed and pressure of the pen on paper.</w:t>
      </w:r>
    </w:p>
    <w:p w:rsidR="0028335E" w:rsidRDefault="0028335E" w:rsidP="00FC4CD2">
      <w:pPr>
        <w:jc w:val="both"/>
        <w:rPr>
          <w:rFonts w:ascii="Times New Roman" w:hAnsi="Times New Roman" w:cs="Times New Roman"/>
          <w:sz w:val="24"/>
          <w:szCs w:val="24"/>
          <w:lang w:val="en-US"/>
        </w:rPr>
      </w:pPr>
      <w:r>
        <w:rPr>
          <w:rFonts w:ascii="Times New Roman" w:hAnsi="Times New Roman" w:cs="Times New Roman"/>
          <w:b/>
          <w:sz w:val="28"/>
          <w:szCs w:val="28"/>
          <w:lang w:val="en-US"/>
        </w:rPr>
        <w:t xml:space="preserve">IDEA/SOLUTION DESCRIPTION: </w:t>
      </w:r>
      <w:r>
        <w:rPr>
          <w:rFonts w:ascii="Times New Roman" w:hAnsi="Times New Roman" w:cs="Times New Roman"/>
          <w:sz w:val="24"/>
          <w:szCs w:val="24"/>
          <w:lang w:val="en-US"/>
        </w:rPr>
        <w:t xml:space="preserve">     </w:t>
      </w:r>
    </w:p>
    <w:p w:rsidR="00893B71" w:rsidRDefault="0028335E" w:rsidP="00FC4CD2">
      <w:pPr>
        <w:jc w:val="both"/>
        <w:rPr>
          <w:rFonts w:ascii="Times New Roman" w:hAnsi="Times New Roman" w:cs="Times New Roman"/>
          <w:sz w:val="28"/>
          <w:szCs w:val="28"/>
          <w:shd w:val="clear" w:color="auto" w:fill="FFFFFF"/>
        </w:rPr>
      </w:pPr>
      <w:r w:rsidRPr="00F453D7">
        <w:rPr>
          <w:rFonts w:ascii="Times New Roman" w:hAnsi="Times New Roman" w:cs="Times New Roman"/>
          <w:sz w:val="24"/>
          <w:szCs w:val="24"/>
          <w:lang w:val="en-US"/>
        </w:rPr>
        <w:t xml:space="preserve">    </w:t>
      </w:r>
      <w:r w:rsidR="00F453D7">
        <w:rPr>
          <w:rFonts w:ascii="Times New Roman" w:hAnsi="Times New Roman" w:cs="Times New Roman"/>
          <w:sz w:val="24"/>
          <w:szCs w:val="24"/>
          <w:lang w:val="en-US"/>
        </w:rPr>
        <w:t xml:space="preserve">                                There are many ways to solve a single problem. One of those methods is those to detect the specific symptoms that are found uniquely for the </w:t>
      </w:r>
      <w:proofErr w:type="spellStart"/>
      <w:r w:rsidR="00F453D7">
        <w:rPr>
          <w:rFonts w:ascii="Times New Roman" w:hAnsi="Times New Roman" w:cs="Times New Roman"/>
          <w:sz w:val="24"/>
          <w:szCs w:val="24"/>
          <w:lang w:val="en-US"/>
        </w:rPr>
        <w:t>parkinson’s</w:t>
      </w:r>
      <w:proofErr w:type="spellEnd"/>
      <w:r w:rsidR="00F453D7">
        <w:rPr>
          <w:rFonts w:ascii="Times New Roman" w:hAnsi="Times New Roman" w:cs="Times New Roman"/>
          <w:sz w:val="24"/>
          <w:szCs w:val="24"/>
          <w:lang w:val="en-US"/>
        </w:rPr>
        <w:t xml:space="preserve"> patients. This includes the </w:t>
      </w:r>
      <w:r w:rsidR="00F453D7">
        <w:rPr>
          <w:rFonts w:ascii="Times New Roman" w:hAnsi="Times New Roman" w:cs="Times New Roman"/>
          <w:sz w:val="24"/>
          <w:szCs w:val="24"/>
          <w:shd w:val="clear" w:color="auto" w:fill="FFFFFF"/>
        </w:rPr>
        <w:t>detection of</w:t>
      </w:r>
      <w:r w:rsidR="00F453D7" w:rsidRPr="00F453D7">
        <w:rPr>
          <w:rFonts w:ascii="Times New Roman" w:hAnsi="Times New Roman" w:cs="Times New Roman"/>
          <w:sz w:val="24"/>
          <w:szCs w:val="24"/>
          <w:shd w:val="clear" w:color="auto" w:fill="FFFFFF"/>
        </w:rPr>
        <w:t xml:space="preserve"> Parkinson’s disease using the drawings alone instead of measuring the speed and pressure of the pen on pap</w:t>
      </w:r>
      <w:r w:rsidR="000D7A0D">
        <w:rPr>
          <w:rFonts w:ascii="Times New Roman" w:hAnsi="Times New Roman" w:cs="Times New Roman"/>
          <w:sz w:val="24"/>
          <w:szCs w:val="24"/>
          <w:shd w:val="clear" w:color="auto" w:fill="FFFFFF"/>
        </w:rPr>
        <w:t xml:space="preserve">er. We can try to </w:t>
      </w:r>
      <w:r w:rsidR="00F453D7" w:rsidRPr="00F453D7">
        <w:rPr>
          <w:rFonts w:ascii="Times New Roman" w:hAnsi="Times New Roman" w:cs="Times New Roman"/>
          <w:sz w:val="24"/>
          <w:szCs w:val="24"/>
          <w:shd w:val="clear" w:color="auto" w:fill="FFFFFF"/>
        </w:rPr>
        <w:t>quantify the visual appearance</w:t>
      </w:r>
      <w:r w:rsidR="000D7A0D">
        <w:rPr>
          <w:rFonts w:ascii="Times New Roman" w:hAnsi="Times New Roman" w:cs="Times New Roman"/>
          <w:sz w:val="24"/>
          <w:szCs w:val="24"/>
          <w:shd w:val="clear" w:color="auto" w:fill="FFFFFF"/>
        </w:rPr>
        <w:t xml:space="preserve"> </w:t>
      </w:r>
      <w:r w:rsidR="00F453D7" w:rsidRPr="00F453D7">
        <w:rPr>
          <w:rFonts w:ascii="Times New Roman" w:hAnsi="Times New Roman" w:cs="Times New Roman"/>
          <w:sz w:val="24"/>
          <w:szCs w:val="24"/>
          <w:shd w:val="clear" w:color="auto" w:fill="FFFFFF"/>
        </w:rPr>
        <w:t xml:space="preserve">of these drawings and then train a machine learning </w:t>
      </w:r>
      <w:r w:rsidR="000D7A0D">
        <w:rPr>
          <w:rFonts w:ascii="Times New Roman" w:hAnsi="Times New Roman" w:cs="Times New Roman"/>
          <w:sz w:val="24"/>
          <w:szCs w:val="24"/>
          <w:shd w:val="clear" w:color="auto" w:fill="FFFFFF"/>
        </w:rPr>
        <w:t xml:space="preserve">model to classify them. We </w:t>
      </w:r>
      <w:r w:rsidR="00893B71">
        <w:rPr>
          <w:rFonts w:ascii="Times New Roman" w:hAnsi="Times New Roman" w:cs="Times New Roman"/>
          <w:sz w:val="24"/>
          <w:szCs w:val="24"/>
          <w:shd w:val="clear" w:color="auto" w:fill="FFFFFF"/>
        </w:rPr>
        <w:t xml:space="preserve">can use the </w:t>
      </w:r>
      <w:r w:rsidR="00F453D7" w:rsidRPr="00893B71">
        <w:rPr>
          <w:rFonts w:ascii="Times New Roman" w:hAnsi="Times New Roman" w:cs="Times New Roman"/>
          <w:sz w:val="24"/>
          <w:szCs w:val="24"/>
          <w:shd w:val="clear" w:color="auto" w:fill="FFFFFF"/>
        </w:rPr>
        <w:t>Histogram of Oriented Gradients (HOG) image descriptor along with a Random Forest classifier to automatically detect Parkinson’s disease in hand-drawn images of spirals and waves.</w:t>
      </w:r>
      <w:r w:rsidR="00893B71">
        <w:rPr>
          <w:rFonts w:ascii="Times New Roman" w:hAnsi="Times New Roman" w:cs="Times New Roman"/>
          <w:sz w:val="24"/>
          <w:szCs w:val="24"/>
          <w:shd w:val="clear" w:color="auto" w:fill="FFFFFF"/>
        </w:rPr>
        <w:t xml:space="preserve"> Another type of </w:t>
      </w:r>
      <w:r w:rsidR="00893B71" w:rsidRPr="00893B71">
        <w:rPr>
          <w:rFonts w:ascii="Times New Roman" w:hAnsi="Times New Roman" w:cs="Times New Roman"/>
          <w:sz w:val="24"/>
          <w:szCs w:val="24"/>
          <w:shd w:val="clear" w:color="auto" w:fill="FFFFFF"/>
        </w:rPr>
        <w:t xml:space="preserve">method </w:t>
      </w:r>
      <w:r w:rsidR="00893B71">
        <w:rPr>
          <w:rFonts w:ascii="Times New Roman" w:hAnsi="Times New Roman" w:cs="Times New Roman"/>
          <w:sz w:val="24"/>
          <w:szCs w:val="24"/>
          <w:shd w:val="clear" w:color="auto" w:fill="FFFFFF"/>
        </w:rPr>
        <w:t xml:space="preserve">is that the </w:t>
      </w:r>
      <w:r w:rsidR="00893B71">
        <w:rPr>
          <w:rFonts w:ascii="Times New Roman" w:eastAsia="Calibri" w:hAnsi="Times New Roman" w:cs="Times New Roman"/>
          <w:sz w:val="24"/>
          <w:szCs w:val="24"/>
        </w:rPr>
        <w:t>s</w:t>
      </w:r>
      <w:r w:rsidR="00893B71" w:rsidRPr="00893B71">
        <w:rPr>
          <w:rFonts w:ascii="Times New Roman" w:eastAsia="Calibri" w:hAnsi="Times New Roman" w:cs="Times New Roman"/>
          <w:sz w:val="24"/>
          <w:szCs w:val="24"/>
        </w:rPr>
        <w:t xml:space="preserve">tudies investigates signals from </w:t>
      </w:r>
      <w:proofErr w:type="spellStart"/>
      <w:r w:rsidR="00BA320F">
        <w:rPr>
          <w:rFonts w:ascii="Times New Roman" w:eastAsia="Calibri" w:hAnsi="Times New Roman" w:cs="Times New Roman"/>
          <w:sz w:val="24"/>
          <w:szCs w:val="24"/>
        </w:rPr>
        <w:t>it</w:t>
      </w:r>
      <w:r w:rsidR="00893B71" w:rsidRPr="00893B71">
        <w:rPr>
          <w:rFonts w:ascii="Times New Roman" w:eastAsia="Calibri" w:hAnsi="Times New Roman" w:cs="Times New Roman"/>
          <w:sz w:val="24"/>
          <w:szCs w:val="24"/>
        </w:rPr>
        <w:t>sustained</w:t>
      </w:r>
      <w:proofErr w:type="spellEnd"/>
      <w:r w:rsidR="00893B71" w:rsidRPr="00893B71">
        <w:rPr>
          <w:rFonts w:ascii="Times New Roman" w:eastAsia="Calibri" w:hAnsi="Times New Roman" w:cs="Times New Roman"/>
          <w:sz w:val="24"/>
          <w:szCs w:val="24"/>
        </w:rPr>
        <w:t xml:space="preserve"> phonation and text dependent speech modalities for </w:t>
      </w:r>
      <w:proofErr w:type="spellStart"/>
      <w:r w:rsidR="00893B71" w:rsidRPr="00893B71">
        <w:rPr>
          <w:rFonts w:ascii="Times New Roman" w:eastAsia="Calibri" w:hAnsi="Times New Roman" w:cs="Times New Roman"/>
          <w:sz w:val="24"/>
          <w:szCs w:val="24"/>
        </w:rPr>
        <w:t>parkinson's</w:t>
      </w:r>
      <w:proofErr w:type="spellEnd"/>
      <w:r w:rsidR="00893B71" w:rsidRPr="00893B71">
        <w:rPr>
          <w:rFonts w:ascii="Times New Roman" w:eastAsia="Calibri" w:hAnsi="Times New Roman" w:cs="Times New Roman"/>
          <w:sz w:val="24"/>
          <w:szCs w:val="24"/>
        </w:rPr>
        <w:t xml:space="preserve"> disease screening. Parkinson disease affect vocal </w:t>
      </w:r>
      <w:proofErr w:type="spellStart"/>
      <w:r w:rsidR="00893B71" w:rsidRPr="00893B71">
        <w:rPr>
          <w:rFonts w:ascii="Times New Roman" w:eastAsia="Calibri" w:hAnsi="Times New Roman" w:cs="Times New Roman"/>
          <w:sz w:val="24"/>
          <w:szCs w:val="24"/>
        </w:rPr>
        <w:t>chord</w:t>
      </w:r>
      <w:proofErr w:type="spellEnd"/>
      <w:r w:rsidR="00893B71" w:rsidRPr="00893B71">
        <w:rPr>
          <w:rFonts w:ascii="Times New Roman" w:eastAsia="Calibri" w:hAnsi="Times New Roman" w:cs="Times New Roman"/>
          <w:sz w:val="24"/>
          <w:szCs w:val="24"/>
        </w:rPr>
        <w:t xml:space="preserve"> so the motion of speech is detected and evaluated.</w:t>
      </w:r>
      <w:r w:rsidR="00893B71">
        <w:rPr>
          <w:rFonts w:ascii="Times New Roman" w:hAnsi="Times New Roman" w:cs="Times New Roman"/>
          <w:sz w:val="24"/>
          <w:szCs w:val="24"/>
          <w:shd w:val="clear" w:color="auto" w:fill="FFFFFF"/>
        </w:rPr>
        <w:t xml:space="preserve"> This can also be a more appropriate method to detect </w:t>
      </w:r>
      <w:proofErr w:type="spellStart"/>
      <w:r w:rsidR="00893B71">
        <w:rPr>
          <w:rFonts w:ascii="Times New Roman" w:hAnsi="Times New Roman" w:cs="Times New Roman"/>
          <w:sz w:val="24"/>
          <w:szCs w:val="24"/>
          <w:shd w:val="clear" w:color="auto" w:fill="FFFFFF"/>
        </w:rPr>
        <w:t>parkinson’s</w:t>
      </w:r>
      <w:proofErr w:type="spellEnd"/>
      <w:r w:rsidR="00893B71">
        <w:rPr>
          <w:rFonts w:ascii="Times New Roman" w:hAnsi="Times New Roman" w:cs="Times New Roman"/>
          <w:sz w:val="24"/>
          <w:szCs w:val="24"/>
          <w:shd w:val="clear" w:color="auto" w:fill="FFFFFF"/>
        </w:rPr>
        <w:t xml:space="preserve">.      </w:t>
      </w:r>
    </w:p>
    <w:p w:rsidR="00893B71" w:rsidRDefault="00893B71" w:rsidP="00FC4CD2">
      <w:pPr>
        <w:jc w:val="both"/>
        <w:rPr>
          <w:rFonts w:ascii="Times New Roman" w:hAnsi="Times New Roman" w:cs="Times New Roman"/>
          <w:sz w:val="24"/>
          <w:szCs w:val="24"/>
          <w:shd w:val="clear" w:color="auto" w:fill="FFFFFF"/>
        </w:rPr>
      </w:pPr>
      <w:r>
        <w:rPr>
          <w:rFonts w:ascii="Times New Roman" w:hAnsi="Times New Roman" w:cs="Times New Roman"/>
          <w:b/>
          <w:sz w:val="28"/>
          <w:szCs w:val="28"/>
          <w:shd w:val="clear" w:color="auto" w:fill="FFFFFF"/>
        </w:rPr>
        <w:t xml:space="preserve">NOVELTY/UNIQUENESS:       </w:t>
      </w:r>
    </w:p>
    <w:p w:rsidR="00E20E18" w:rsidRDefault="00893B71" w:rsidP="00BA320F">
      <w:pPr>
        <w:jc w:val="both"/>
        <w:rPr>
          <w:rStyle w:val="mf-jss655"/>
          <w:rFonts w:ascii="Times New Roman" w:hAnsi="Times New Roman" w:cs="Times New Roman"/>
          <w:sz w:val="24"/>
          <w:szCs w:val="24"/>
          <w:shd w:val="clear" w:color="auto" w:fill="FFFFFF"/>
        </w:rPr>
      </w:pPr>
      <w:r w:rsidRPr="00A059E4">
        <w:rPr>
          <w:rFonts w:ascii="Times New Roman" w:hAnsi="Times New Roman" w:cs="Times New Roman"/>
          <w:sz w:val="24"/>
          <w:szCs w:val="24"/>
          <w:shd w:val="clear" w:color="auto" w:fill="FFFFFF"/>
        </w:rPr>
        <w:t xml:space="preserve">                                      </w:t>
      </w:r>
      <w:r w:rsidR="00A059E4" w:rsidRPr="00A059E4">
        <w:rPr>
          <w:rFonts w:ascii="Times New Roman" w:hAnsi="Times New Roman" w:cs="Times New Roman"/>
          <w:sz w:val="24"/>
          <w:szCs w:val="24"/>
          <w:shd w:val="clear" w:color="auto" w:fill="FFFFFF"/>
        </w:rPr>
        <w:t xml:space="preserve">According to a 2017 study by </w:t>
      </w:r>
      <w:proofErr w:type="spellStart"/>
      <w:r w:rsidR="00A059E4" w:rsidRPr="00A059E4">
        <w:rPr>
          <w:rFonts w:ascii="Times New Roman" w:hAnsi="Times New Roman" w:cs="Times New Roman"/>
          <w:sz w:val="24"/>
          <w:szCs w:val="24"/>
          <w:shd w:val="clear" w:color="auto" w:fill="FFFFFF"/>
        </w:rPr>
        <w:t>Zham</w:t>
      </w:r>
      <w:proofErr w:type="spellEnd"/>
      <w:r w:rsidR="00A059E4" w:rsidRPr="00A059E4">
        <w:rPr>
          <w:rFonts w:ascii="Times New Roman" w:hAnsi="Times New Roman" w:cs="Times New Roman"/>
          <w:sz w:val="24"/>
          <w:szCs w:val="24"/>
          <w:shd w:val="clear" w:color="auto" w:fill="FFFFFF"/>
        </w:rPr>
        <w:t xml:space="preserve"> et al., Parkinson's can be identified by having the patient </w:t>
      </w:r>
      <w:r w:rsidR="00E20E18">
        <w:rPr>
          <w:rFonts w:ascii="Times New Roman" w:hAnsi="Times New Roman" w:cs="Times New Roman"/>
          <w:sz w:val="24"/>
          <w:szCs w:val="24"/>
          <w:shd w:val="clear" w:color="auto" w:fill="FFFFFF"/>
        </w:rPr>
        <w:t>draw a spiral and then tracking the drawings.</w:t>
      </w:r>
      <w:r w:rsidR="00E20E18">
        <w:rPr>
          <w:rStyle w:val="mf-jss655"/>
          <w:rFonts w:ascii="Times New Roman" w:hAnsi="Times New Roman" w:cs="Times New Roman"/>
          <w:sz w:val="24"/>
          <w:szCs w:val="24"/>
          <w:shd w:val="clear" w:color="auto" w:fill="FFFFFF"/>
        </w:rPr>
        <w:t xml:space="preserve"> </w:t>
      </w:r>
      <w:r w:rsidR="00E20E18" w:rsidRPr="00E20E18">
        <w:rPr>
          <w:rStyle w:val="mf-jss655"/>
          <w:rFonts w:ascii="Times New Roman" w:hAnsi="Times New Roman" w:cs="Times New Roman"/>
          <w:sz w:val="24"/>
          <w:szCs w:val="24"/>
          <w:shd w:val="clear" w:color="auto" w:fill="FFFFFF"/>
        </w:rPr>
        <w:t>A test that includes sketching a spiral on a piece of paper could be used to identify people who are at risk of getting Parkinson's disease, accor</w:t>
      </w:r>
      <w:r w:rsidR="00E20E18">
        <w:rPr>
          <w:rStyle w:val="mf-jss655"/>
          <w:rFonts w:ascii="Times New Roman" w:hAnsi="Times New Roman" w:cs="Times New Roman"/>
          <w:sz w:val="24"/>
          <w:szCs w:val="24"/>
          <w:shd w:val="clear" w:color="auto" w:fill="FFFFFF"/>
        </w:rPr>
        <w:t xml:space="preserve">ding to Australian researchers. </w:t>
      </w:r>
      <w:r w:rsidR="00E20E18" w:rsidRPr="00E20E18">
        <w:rPr>
          <w:rStyle w:val="mf-jss655"/>
          <w:rFonts w:ascii="Times New Roman" w:hAnsi="Times New Roman" w:cs="Times New Roman"/>
          <w:sz w:val="24"/>
          <w:szCs w:val="24"/>
          <w:shd w:val="clear" w:color="auto" w:fill="FFFFFF"/>
        </w:rPr>
        <w:t>A neuro-degenerative condition called Parkinson's disease results in trembling, tight muscles, and trouble walking.</w:t>
      </w:r>
      <w:r w:rsidR="00E20E18">
        <w:rPr>
          <w:rStyle w:val="mf-jss655"/>
          <w:rFonts w:ascii="Times New Roman" w:hAnsi="Times New Roman" w:cs="Times New Roman"/>
          <w:sz w:val="24"/>
          <w:szCs w:val="24"/>
          <w:shd w:val="clear" w:color="auto" w:fill="FFFFFF"/>
        </w:rPr>
        <w:t xml:space="preserve"> T</w:t>
      </w:r>
      <w:r w:rsidR="00E20E18" w:rsidRPr="00E20E18">
        <w:rPr>
          <w:rStyle w:val="mf-jss655"/>
          <w:rFonts w:ascii="Times New Roman" w:hAnsi="Times New Roman" w:cs="Times New Roman"/>
          <w:sz w:val="24"/>
          <w:szCs w:val="24"/>
          <w:shd w:val="clear" w:color="auto" w:fill="FFFFFF"/>
        </w:rPr>
        <w:t xml:space="preserve">he researchers created a specialised automated electronic system that measured writing speeds, pen pressures, and produced the Composite Index of Speed and Pen-pressure (CISP) score in </w:t>
      </w:r>
      <w:r w:rsidR="00E20E18" w:rsidRPr="00E20E18">
        <w:rPr>
          <w:rStyle w:val="mf-jss655"/>
          <w:rFonts w:ascii="Times New Roman" w:hAnsi="Times New Roman" w:cs="Times New Roman"/>
          <w:sz w:val="24"/>
          <w:szCs w:val="24"/>
          <w:shd w:val="clear" w:color="auto" w:fill="FFFFFF"/>
        </w:rPr>
        <w:lastRenderedPageBreak/>
        <w:t>Parkinson's patients. All three measurements were used to determine whether a participant had Parkinson's disease or not.</w:t>
      </w:r>
      <w:r w:rsidR="00E20E18">
        <w:rPr>
          <w:rStyle w:val="mf-jss655"/>
          <w:rFonts w:ascii="Times New Roman" w:hAnsi="Times New Roman" w:cs="Times New Roman"/>
          <w:sz w:val="24"/>
          <w:szCs w:val="24"/>
          <w:shd w:val="clear" w:color="auto" w:fill="FFFFFF"/>
        </w:rPr>
        <w:t xml:space="preserve"> With this we can create a unique model specific to Parkinson.</w:t>
      </w:r>
    </w:p>
    <w:p w:rsidR="00E20E18" w:rsidRDefault="00E20E18" w:rsidP="00E20E18">
      <w:pPr>
        <w:rPr>
          <w:rFonts w:ascii="Times New Roman" w:hAnsi="Times New Roman" w:cs="Times New Roman"/>
          <w:b/>
          <w:sz w:val="28"/>
          <w:szCs w:val="28"/>
          <w:shd w:val="clear" w:color="auto" w:fill="FFFFFF"/>
        </w:rPr>
      </w:pPr>
    </w:p>
    <w:p w:rsidR="00E20E18" w:rsidRDefault="00E20E18" w:rsidP="00E20E18">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SOCIAL IMPACT/CUSTOMER SATISFACTION:</w:t>
      </w:r>
    </w:p>
    <w:p w:rsidR="00BA320F" w:rsidRDefault="00E20E18" w:rsidP="00BA320F">
      <w:pPr>
        <w:jc w:val="both"/>
        <w:rPr>
          <w:rFonts w:ascii="Times New Roman" w:eastAsia="Calibri" w:hAnsi="Times New Roman" w:cs="Times New Roman"/>
          <w:b/>
          <w:sz w:val="28"/>
          <w:szCs w:val="28"/>
        </w:rPr>
      </w:pPr>
      <w:r w:rsidRPr="00E20E18">
        <w:rPr>
          <w:rFonts w:ascii="Times New Roman" w:hAnsi="Times New Roman" w:cs="Times New Roman"/>
          <w:sz w:val="24"/>
          <w:szCs w:val="24"/>
          <w:shd w:val="clear" w:color="auto" w:fill="FFFFFF"/>
        </w:rPr>
        <w:t xml:space="preserve">                         </w:t>
      </w:r>
      <w:r w:rsidRPr="00BA320F">
        <w:rPr>
          <w:rFonts w:ascii="Times New Roman" w:hAnsi="Times New Roman" w:cs="Times New Roman"/>
          <w:sz w:val="24"/>
          <w:szCs w:val="24"/>
          <w:shd w:val="clear" w:color="auto" w:fill="FFFFFF"/>
        </w:rPr>
        <w:t xml:space="preserve">Since it uses the machine learning model to identify these drawings based on their visual appearance (using the HOG approach), it is less prone to errors. In this research, we are utilising a Random Forest classifier and the Histogram of Oriented Gradients (HOG) image descriptor to automatically identify Parkinson's disease in hand-drawn spirals and waves which can be easily implemented. </w:t>
      </w:r>
      <w:r w:rsidR="00BA320F" w:rsidRPr="00BA320F">
        <w:rPr>
          <w:rFonts w:ascii="Times New Roman" w:hAnsi="Times New Roman" w:cs="Times New Roman"/>
          <w:sz w:val="24"/>
          <w:szCs w:val="24"/>
          <w:shd w:val="clear" w:color="auto" w:fill="FFFFFF"/>
        </w:rPr>
        <w:t>It is convenient to use.</w:t>
      </w:r>
      <w:r w:rsidR="00BA320F" w:rsidRPr="00BA320F">
        <w:rPr>
          <w:rFonts w:ascii="Times New Roman" w:eastAsia="Calibri" w:hAnsi="Times New Roman" w:cs="Times New Roman"/>
          <w:sz w:val="24"/>
          <w:szCs w:val="24"/>
        </w:rPr>
        <w:t xml:space="preserve"> It helps to detect without cost and helps to avoid travelling and the time taken. </w:t>
      </w:r>
      <w:r w:rsidR="00BA320F">
        <w:rPr>
          <w:rFonts w:ascii="Times New Roman" w:eastAsia="Calibri" w:hAnsi="Times New Roman" w:cs="Times New Roman"/>
          <w:sz w:val="24"/>
          <w:szCs w:val="24"/>
        </w:rPr>
        <w:t xml:space="preserve">     </w:t>
      </w:r>
    </w:p>
    <w:p w:rsidR="00BA320F" w:rsidRDefault="00BA320F" w:rsidP="00BA320F">
      <w:pPr>
        <w:jc w:val="both"/>
        <w:rPr>
          <w:rFonts w:ascii="Times New Roman" w:eastAsia="Calibri" w:hAnsi="Times New Roman" w:cs="Times New Roman"/>
          <w:sz w:val="24"/>
          <w:szCs w:val="24"/>
        </w:rPr>
      </w:pPr>
      <w:r>
        <w:rPr>
          <w:rFonts w:ascii="Times New Roman" w:eastAsia="Calibri" w:hAnsi="Times New Roman" w:cs="Times New Roman"/>
          <w:b/>
          <w:sz w:val="28"/>
          <w:szCs w:val="28"/>
        </w:rPr>
        <w:t xml:space="preserve">BUSINESS MODEL (REVENUE MODEL):     </w:t>
      </w:r>
    </w:p>
    <w:p w:rsidR="00E20E18" w:rsidRDefault="00BA320F" w:rsidP="0036377D">
      <w:pPr>
        <w:jc w:val="both"/>
        <w:rPr>
          <w:rFonts w:ascii="Times New Roman" w:eastAsia="Calibri" w:hAnsi="Times New Roman" w:cs="Times New Roman"/>
          <w:b/>
          <w:sz w:val="28"/>
          <w:szCs w:val="28"/>
        </w:rPr>
      </w:pPr>
      <w:r>
        <w:rPr>
          <w:rFonts w:ascii="Times New Roman" w:eastAsia="Calibri" w:hAnsi="Times New Roman" w:cs="Times New Roman"/>
          <w:sz w:val="24"/>
          <w:szCs w:val="24"/>
        </w:rPr>
        <w:t xml:space="preserve">                              </w:t>
      </w:r>
      <w:r w:rsidRPr="00BA320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It is a welfare based project so it is made available as a free source. This can help the organization to improve their name by this </w:t>
      </w:r>
      <w:r w:rsidR="0036377D">
        <w:rPr>
          <w:rFonts w:ascii="Times New Roman" w:eastAsia="Calibri" w:hAnsi="Times New Roman" w:cs="Times New Roman"/>
          <w:sz w:val="24"/>
          <w:szCs w:val="24"/>
        </w:rPr>
        <w:t>welfare projects. And anyone can use and suggest it to others.</w:t>
      </w:r>
      <w:r>
        <w:rPr>
          <w:rFonts w:ascii="Times New Roman" w:eastAsia="Calibri" w:hAnsi="Times New Roman" w:cs="Times New Roman"/>
          <w:sz w:val="24"/>
          <w:szCs w:val="24"/>
        </w:rPr>
        <w:t xml:space="preserve"> </w:t>
      </w:r>
      <w:r w:rsidR="0036377D">
        <w:rPr>
          <w:rFonts w:ascii="Times New Roman" w:eastAsia="Calibri" w:hAnsi="Times New Roman" w:cs="Times New Roman"/>
          <w:sz w:val="24"/>
          <w:szCs w:val="24"/>
        </w:rPr>
        <w:t xml:space="preserve">                         </w:t>
      </w:r>
    </w:p>
    <w:p w:rsidR="0036377D" w:rsidRDefault="0036377D" w:rsidP="0036377D">
      <w:pPr>
        <w:jc w:val="both"/>
        <w:rPr>
          <w:rFonts w:ascii="Times New Roman" w:eastAsia="Calibri" w:hAnsi="Times New Roman" w:cs="Times New Roman"/>
          <w:sz w:val="24"/>
          <w:szCs w:val="24"/>
        </w:rPr>
      </w:pPr>
      <w:r>
        <w:rPr>
          <w:rFonts w:ascii="Times New Roman" w:eastAsia="Calibri" w:hAnsi="Times New Roman" w:cs="Times New Roman"/>
          <w:b/>
          <w:sz w:val="28"/>
          <w:szCs w:val="28"/>
        </w:rPr>
        <w:t xml:space="preserve">SCALABILITY OF SOLUTION:      </w:t>
      </w:r>
      <w:r>
        <w:rPr>
          <w:rFonts w:ascii="Times New Roman" w:eastAsia="Calibri" w:hAnsi="Times New Roman" w:cs="Times New Roman"/>
          <w:sz w:val="24"/>
          <w:szCs w:val="24"/>
        </w:rPr>
        <w:t xml:space="preserve">      </w:t>
      </w:r>
    </w:p>
    <w:p w:rsidR="0036377D" w:rsidRDefault="0036377D" w:rsidP="0036377D">
      <w:pPr>
        <w:rPr>
          <w:rFonts w:ascii="Times New Roman" w:eastAsia="Calibri" w:hAnsi="Times New Roman" w:cs="Times New Roman"/>
          <w:sz w:val="24"/>
          <w:szCs w:val="24"/>
        </w:rPr>
      </w:pPr>
      <w:r>
        <w:rPr>
          <w:rFonts w:ascii="Times New Roman" w:eastAsia="Calibri" w:hAnsi="Times New Roman" w:cs="Times New Roman"/>
          <w:sz w:val="24"/>
          <w:szCs w:val="24"/>
        </w:rPr>
        <w:t xml:space="preserve">                                   It is a SAS (i.e.) Software as a Service model where adjustment can be made anywhere and it is flexible to change. </w:t>
      </w:r>
      <w:r w:rsidRPr="0036377D">
        <w:rPr>
          <w:rFonts w:ascii="Times New Roman" w:eastAsia="Calibri" w:hAnsi="Times New Roman" w:cs="Times New Roman"/>
          <w:sz w:val="24"/>
          <w:szCs w:val="24"/>
        </w:rPr>
        <w:t>It can be accessed simultaneously by any number of users.</w:t>
      </w:r>
    </w:p>
    <w:p w:rsidR="0036377D" w:rsidRDefault="0036377D" w:rsidP="0036377D">
      <w:pPr>
        <w:rPr>
          <w:rFonts w:ascii="Times New Roman" w:eastAsia="Calibri" w:hAnsi="Times New Roman" w:cs="Times New Roman"/>
          <w:sz w:val="24"/>
          <w:szCs w:val="24"/>
        </w:rPr>
      </w:pPr>
      <w:r>
        <w:rPr>
          <w:rFonts w:ascii="Times New Roman" w:eastAsia="Calibri" w:hAnsi="Times New Roman" w:cs="Times New Roman"/>
          <w:b/>
          <w:sz w:val="28"/>
          <w:szCs w:val="28"/>
        </w:rPr>
        <w:t xml:space="preserve">TABULAR FORM:   </w:t>
      </w:r>
      <w:r>
        <w:rPr>
          <w:rFonts w:ascii="Times New Roman" w:eastAsia="Calibri" w:hAnsi="Times New Roman" w:cs="Times New Roman"/>
          <w:sz w:val="24"/>
          <w:szCs w:val="24"/>
        </w:rPr>
        <w:t xml:space="preserve">   </w:t>
      </w:r>
    </w:p>
    <w:tbl>
      <w:tblPr>
        <w:tblStyle w:val="TableGrid"/>
        <w:tblW w:w="0" w:type="auto"/>
        <w:tblLook w:val="04A0" w:firstRow="1" w:lastRow="0" w:firstColumn="1" w:lastColumn="0" w:noHBand="0" w:noVBand="1"/>
      </w:tblPr>
      <w:tblGrid>
        <w:gridCol w:w="862"/>
        <w:gridCol w:w="2548"/>
        <w:gridCol w:w="5606"/>
      </w:tblGrid>
      <w:tr w:rsidR="0036377D" w:rsidTr="0036377D">
        <w:trPr>
          <w:trHeight w:val="417"/>
        </w:trPr>
        <w:tc>
          <w:tcPr>
            <w:tcW w:w="562" w:type="dxa"/>
          </w:tcPr>
          <w:p w:rsidR="0036377D" w:rsidRPr="0036377D" w:rsidRDefault="0036377D" w:rsidP="0036377D">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SNO.</w:t>
            </w:r>
          </w:p>
        </w:tc>
        <w:tc>
          <w:tcPr>
            <w:tcW w:w="2552" w:type="dxa"/>
          </w:tcPr>
          <w:p w:rsidR="0036377D" w:rsidRPr="0036377D" w:rsidRDefault="0036377D" w:rsidP="0036377D">
            <w:pPr>
              <w:rPr>
                <w:rFonts w:ascii="Times New Roman" w:hAnsi="Times New Roman" w:cs="Times New Roman"/>
                <w:b/>
                <w:sz w:val="28"/>
                <w:szCs w:val="28"/>
                <w:shd w:val="clear" w:color="auto" w:fill="FFFFFF"/>
              </w:rPr>
            </w:pPr>
            <w:r w:rsidRPr="0036377D">
              <w:rPr>
                <w:rFonts w:ascii="Times New Roman" w:hAnsi="Times New Roman" w:cs="Times New Roman"/>
                <w:b/>
                <w:sz w:val="28"/>
                <w:szCs w:val="28"/>
                <w:shd w:val="clear" w:color="auto" w:fill="FFFFFF"/>
              </w:rPr>
              <w:t>PARAMETER</w:t>
            </w:r>
          </w:p>
        </w:tc>
        <w:tc>
          <w:tcPr>
            <w:tcW w:w="5902" w:type="dxa"/>
          </w:tcPr>
          <w:p w:rsidR="0036377D" w:rsidRPr="0036377D" w:rsidRDefault="0036377D" w:rsidP="0036377D">
            <w:pPr>
              <w:rPr>
                <w:rFonts w:ascii="Times New Roman" w:hAnsi="Times New Roman" w:cs="Times New Roman"/>
                <w:b/>
                <w:sz w:val="28"/>
                <w:szCs w:val="28"/>
                <w:shd w:val="clear" w:color="auto" w:fill="FFFFFF"/>
              </w:rPr>
            </w:pPr>
            <w:r w:rsidRPr="0036377D">
              <w:rPr>
                <w:rFonts w:ascii="Times New Roman" w:hAnsi="Times New Roman" w:cs="Times New Roman"/>
                <w:b/>
                <w:sz w:val="28"/>
                <w:szCs w:val="28"/>
                <w:shd w:val="clear" w:color="auto" w:fill="FFFFFF"/>
              </w:rPr>
              <w:t>DESCRIPTION</w:t>
            </w:r>
          </w:p>
        </w:tc>
      </w:tr>
      <w:tr w:rsidR="0036377D" w:rsidTr="0036377D">
        <w:trPr>
          <w:trHeight w:val="1131"/>
        </w:trPr>
        <w:tc>
          <w:tcPr>
            <w:tcW w:w="562" w:type="dxa"/>
          </w:tcPr>
          <w:p w:rsidR="0036377D" w:rsidRDefault="0036377D" w:rsidP="0036377D">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p>
        </w:tc>
        <w:tc>
          <w:tcPr>
            <w:tcW w:w="2552" w:type="dxa"/>
          </w:tcPr>
          <w:p w:rsidR="0036377D" w:rsidRDefault="0036377D" w:rsidP="0036377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PROBLEM STATEMENT</w:t>
            </w:r>
          </w:p>
        </w:tc>
        <w:tc>
          <w:tcPr>
            <w:tcW w:w="5902" w:type="dxa"/>
          </w:tcPr>
          <w:p w:rsidR="0036377D" w:rsidRDefault="009B582D" w:rsidP="009B582D">
            <w:pPr>
              <w:jc w:val="both"/>
              <w:rPr>
                <w:rFonts w:ascii="Times New Roman" w:hAnsi="Times New Roman" w:cs="Times New Roman"/>
                <w:sz w:val="24"/>
                <w:szCs w:val="24"/>
                <w:shd w:val="clear" w:color="auto" w:fill="FFFFFF"/>
              </w:rPr>
            </w:pPr>
            <w:r w:rsidRPr="0028335E">
              <w:rPr>
                <w:rFonts w:ascii="Times New Roman" w:eastAsia="Calibri" w:hAnsi="Times New Roman" w:cs="Times New Roman"/>
                <w:sz w:val="24"/>
                <w:szCs w:val="24"/>
              </w:rPr>
              <w:t>Parkinson’s disease disorder is a brain disorder that causes unintended or uncontrollable movements, such as shaking, stiffness, and difficulty with balance and coordination</w:t>
            </w:r>
          </w:p>
        </w:tc>
      </w:tr>
      <w:tr w:rsidR="0036377D" w:rsidTr="009B582D">
        <w:trPr>
          <w:trHeight w:val="1402"/>
        </w:trPr>
        <w:tc>
          <w:tcPr>
            <w:tcW w:w="562" w:type="dxa"/>
          </w:tcPr>
          <w:p w:rsidR="0036377D" w:rsidRDefault="0036377D" w:rsidP="0036377D">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p>
        </w:tc>
        <w:tc>
          <w:tcPr>
            <w:tcW w:w="2552" w:type="dxa"/>
          </w:tcPr>
          <w:p w:rsidR="0036377D" w:rsidRDefault="0036377D" w:rsidP="0036377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IDEA/SOLUTION DESCRIPTION</w:t>
            </w:r>
          </w:p>
        </w:tc>
        <w:tc>
          <w:tcPr>
            <w:tcW w:w="5902" w:type="dxa"/>
          </w:tcPr>
          <w:p w:rsidR="0036377D" w:rsidRDefault="009B582D" w:rsidP="009B582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Detection of</w:t>
            </w:r>
            <w:r w:rsidRPr="00F453D7">
              <w:rPr>
                <w:rFonts w:ascii="Times New Roman" w:hAnsi="Times New Roman" w:cs="Times New Roman"/>
                <w:sz w:val="24"/>
                <w:szCs w:val="24"/>
                <w:shd w:val="clear" w:color="auto" w:fill="FFFFFF"/>
              </w:rPr>
              <w:t xml:space="preserve"> Parkinson’s disease using the drawings alone instead of measuring the speed and pressure of the pen on pap</w:t>
            </w:r>
            <w:r>
              <w:rPr>
                <w:rFonts w:ascii="Times New Roman" w:hAnsi="Times New Roman" w:cs="Times New Roman"/>
                <w:sz w:val="24"/>
                <w:szCs w:val="24"/>
                <w:shd w:val="clear" w:color="auto" w:fill="FFFFFF"/>
              </w:rPr>
              <w:t>er.</w:t>
            </w:r>
            <w:r w:rsidRPr="00893B71">
              <w:rPr>
                <w:rFonts w:ascii="Times New Roman" w:hAnsi="Times New Roman" w:cs="Times New Roman"/>
                <w:sz w:val="24"/>
                <w:szCs w:val="24"/>
                <w:shd w:val="clear" w:color="auto" w:fill="FFFFFF"/>
              </w:rPr>
              <w:t xml:space="preserve"> Histogram of Oriented Gradients (HOG) image descriptor along with a Random Forest classifier to automatically detect Parkinson’s</w:t>
            </w:r>
            <w:r>
              <w:rPr>
                <w:rFonts w:ascii="Times New Roman" w:hAnsi="Times New Roman" w:cs="Times New Roman"/>
                <w:sz w:val="24"/>
                <w:szCs w:val="24"/>
                <w:shd w:val="clear" w:color="auto" w:fill="FFFFFF"/>
              </w:rPr>
              <w:t xml:space="preserve"> disease.</w:t>
            </w:r>
          </w:p>
        </w:tc>
      </w:tr>
      <w:tr w:rsidR="0036377D" w:rsidTr="009B582D">
        <w:trPr>
          <w:trHeight w:val="1693"/>
        </w:trPr>
        <w:tc>
          <w:tcPr>
            <w:tcW w:w="562" w:type="dxa"/>
          </w:tcPr>
          <w:p w:rsidR="0036377D" w:rsidRDefault="0036377D" w:rsidP="0036377D">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p>
        </w:tc>
        <w:tc>
          <w:tcPr>
            <w:tcW w:w="2552" w:type="dxa"/>
          </w:tcPr>
          <w:p w:rsidR="0036377D" w:rsidRDefault="0036377D" w:rsidP="0036377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NOVELTY/ UNIQUENESS</w:t>
            </w:r>
          </w:p>
        </w:tc>
        <w:tc>
          <w:tcPr>
            <w:tcW w:w="5902" w:type="dxa"/>
          </w:tcPr>
          <w:p w:rsidR="0036377D" w:rsidRDefault="009B582D" w:rsidP="009B582D">
            <w:pPr>
              <w:jc w:val="both"/>
              <w:rPr>
                <w:rStyle w:val="mf-jss655"/>
                <w:rFonts w:ascii="Times New Roman" w:hAnsi="Times New Roman" w:cs="Times New Roman"/>
                <w:sz w:val="24"/>
                <w:szCs w:val="24"/>
                <w:shd w:val="clear" w:color="auto" w:fill="FFFFFF"/>
              </w:rPr>
            </w:pPr>
            <w:r w:rsidRPr="00E20E18">
              <w:rPr>
                <w:rStyle w:val="mf-jss655"/>
                <w:rFonts w:ascii="Times New Roman" w:hAnsi="Times New Roman" w:cs="Times New Roman"/>
                <w:sz w:val="24"/>
                <w:szCs w:val="24"/>
                <w:shd w:val="clear" w:color="auto" w:fill="FFFFFF"/>
              </w:rPr>
              <w:t>A test that includes sketching a spiral on a piece of paper could be used to identify people who are at risk of getting Parkinson's disease, accor</w:t>
            </w:r>
            <w:r>
              <w:rPr>
                <w:rStyle w:val="mf-jss655"/>
                <w:rFonts w:ascii="Times New Roman" w:hAnsi="Times New Roman" w:cs="Times New Roman"/>
                <w:sz w:val="24"/>
                <w:szCs w:val="24"/>
                <w:shd w:val="clear" w:color="auto" w:fill="FFFFFF"/>
              </w:rPr>
              <w:t>ding to Australian researchers.</w:t>
            </w:r>
          </w:p>
          <w:p w:rsidR="009B582D" w:rsidRDefault="009B582D" w:rsidP="009B582D">
            <w:pPr>
              <w:jc w:val="both"/>
              <w:rPr>
                <w:rFonts w:ascii="Times New Roman" w:hAnsi="Times New Roman" w:cs="Times New Roman"/>
                <w:sz w:val="24"/>
                <w:szCs w:val="24"/>
                <w:shd w:val="clear" w:color="auto" w:fill="FFFFFF"/>
              </w:rPr>
            </w:pPr>
            <w:r w:rsidRPr="00E20E18">
              <w:rPr>
                <w:rStyle w:val="mf-jss655"/>
                <w:rFonts w:ascii="Times New Roman" w:hAnsi="Times New Roman" w:cs="Times New Roman"/>
                <w:sz w:val="24"/>
                <w:szCs w:val="24"/>
                <w:shd w:val="clear" w:color="auto" w:fill="FFFFFF"/>
              </w:rPr>
              <w:t>All three measurements were used to determine whether a participant had Parkinson's disease or not</w:t>
            </w:r>
            <w:r>
              <w:rPr>
                <w:rStyle w:val="mf-jss655"/>
                <w:rFonts w:ascii="Times New Roman" w:hAnsi="Times New Roman" w:cs="Times New Roman"/>
                <w:sz w:val="24"/>
                <w:szCs w:val="24"/>
                <w:shd w:val="clear" w:color="auto" w:fill="FFFFFF"/>
              </w:rPr>
              <w:t xml:space="preserve"> can be used for accurate measures.</w:t>
            </w:r>
          </w:p>
        </w:tc>
      </w:tr>
      <w:tr w:rsidR="0036377D" w:rsidTr="0036377D">
        <w:trPr>
          <w:trHeight w:val="576"/>
        </w:trPr>
        <w:tc>
          <w:tcPr>
            <w:tcW w:w="562" w:type="dxa"/>
          </w:tcPr>
          <w:p w:rsidR="0036377D" w:rsidRDefault="0036377D" w:rsidP="0036377D">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p>
        </w:tc>
        <w:tc>
          <w:tcPr>
            <w:tcW w:w="2552" w:type="dxa"/>
          </w:tcPr>
          <w:p w:rsidR="0036377D" w:rsidRPr="0036377D" w:rsidRDefault="0036377D" w:rsidP="0036377D">
            <w:pPr>
              <w:rPr>
                <w:rFonts w:ascii="Times New Roman" w:hAnsi="Times New Roman" w:cs="Times New Roman"/>
                <w:sz w:val="24"/>
                <w:szCs w:val="24"/>
                <w:shd w:val="clear" w:color="auto" w:fill="FFFFFF"/>
              </w:rPr>
            </w:pPr>
            <w:r w:rsidRPr="0036377D">
              <w:rPr>
                <w:rFonts w:ascii="Times New Roman" w:hAnsi="Times New Roman" w:cs="Times New Roman"/>
                <w:sz w:val="24"/>
                <w:szCs w:val="24"/>
                <w:shd w:val="clear" w:color="auto" w:fill="FFFFFF"/>
              </w:rPr>
              <w:t>SOCI</w:t>
            </w:r>
            <w:r>
              <w:rPr>
                <w:rFonts w:ascii="Times New Roman" w:hAnsi="Times New Roman" w:cs="Times New Roman"/>
                <w:sz w:val="24"/>
                <w:szCs w:val="24"/>
                <w:shd w:val="clear" w:color="auto" w:fill="FFFFFF"/>
              </w:rPr>
              <w:t>AL IMPACT/CUSTOMER SATISFACTION</w:t>
            </w:r>
          </w:p>
          <w:p w:rsidR="0036377D" w:rsidRDefault="0036377D" w:rsidP="0036377D">
            <w:pPr>
              <w:jc w:val="center"/>
              <w:rPr>
                <w:rFonts w:ascii="Times New Roman" w:hAnsi="Times New Roman" w:cs="Times New Roman"/>
                <w:sz w:val="24"/>
                <w:szCs w:val="24"/>
                <w:shd w:val="clear" w:color="auto" w:fill="FFFFFF"/>
              </w:rPr>
            </w:pPr>
          </w:p>
        </w:tc>
        <w:tc>
          <w:tcPr>
            <w:tcW w:w="5902" w:type="dxa"/>
          </w:tcPr>
          <w:p w:rsidR="0036377D" w:rsidRDefault="009B582D" w:rsidP="009B582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Less error. Easily implemented. Convenient to use. Cost-free. Avoids to travel. Time can be saved.</w:t>
            </w:r>
          </w:p>
        </w:tc>
      </w:tr>
      <w:tr w:rsidR="0036377D" w:rsidTr="0036377D">
        <w:trPr>
          <w:trHeight w:val="556"/>
        </w:trPr>
        <w:tc>
          <w:tcPr>
            <w:tcW w:w="562" w:type="dxa"/>
          </w:tcPr>
          <w:p w:rsidR="0036377D" w:rsidRDefault="0036377D" w:rsidP="0036377D">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p>
        </w:tc>
        <w:tc>
          <w:tcPr>
            <w:tcW w:w="2552" w:type="dxa"/>
          </w:tcPr>
          <w:p w:rsidR="0036377D" w:rsidRPr="0036377D" w:rsidRDefault="0036377D" w:rsidP="0036377D">
            <w:pPr>
              <w:jc w:val="center"/>
              <w:rPr>
                <w:rFonts w:ascii="Times New Roman" w:hAnsi="Times New Roman" w:cs="Times New Roman"/>
                <w:sz w:val="24"/>
                <w:szCs w:val="24"/>
                <w:shd w:val="clear" w:color="auto" w:fill="FFFFFF"/>
              </w:rPr>
            </w:pPr>
            <w:r w:rsidRPr="0036377D">
              <w:rPr>
                <w:rFonts w:ascii="Times New Roman" w:eastAsia="Calibri" w:hAnsi="Times New Roman" w:cs="Times New Roman"/>
                <w:sz w:val="24"/>
                <w:szCs w:val="24"/>
              </w:rPr>
              <w:t xml:space="preserve">BUSINESS MODEL </w:t>
            </w:r>
            <w:r>
              <w:rPr>
                <w:rFonts w:ascii="Times New Roman" w:eastAsia="Calibri" w:hAnsi="Times New Roman" w:cs="Times New Roman"/>
                <w:sz w:val="24"/>
                <w:szCs w:val="24"/>
              </w:rPr>
              <w:t>(REVENUE MODEL)</w:t>
            </w:r>
          </w:p>
        </w:tc>
        <w:tc>
          <w:tcPr>
            <w:tcW w:w="5902" w:type="dxa"/>
          </w:tcPr>
          <w:p w:rsidR="009B582D" w:rsidRDefault="009B582D" w:rsidP="009B582D">
            <w:pPr>
              <w:rPr>
                <w:rFonts w:ascii="Times New Roman" w:eastAsia="Calibri" w:hAnsi="Times New Roman" w:cs="Times New Roman"/>
                <w:b/>
                <w:sz w:val="28"/>
                <w:szCs w:val="28"/>
              </w:rPr>
            </w:pPr>
            <w:r>
              <w:rPr>
                <w:rFonts w:ascii="Times New Roman" w:eastAsia="Calibri" w:hAnsi="Times New Roman" w:cs="Times New Roman"/>
                <w:sz w:val="24"/>
                <w:szCs w:val="24"/>
              </w:rPr>
              <w:t xml:space="preserve">Welfare based project. Free source. Anyone can use and suggest it to others.                          </w:t>
            </w:r>
          </w:p>
          <w:p w:rsidR="0036377D" w:rsidRDefault="0036377D" w:rsidP="0036377D">
            <w:pPr>
              <w:jc w:val="center"/>
              <w:rPr>
                <w:rFonts w:ascii="Times New Roman" w:hAnsi="Times New Roman" w:cs="Times New Roman"/>
                <w:sz w:val="24"/>
                <w:szCs w:val="24"/>
                <w:shd w:val="clear" w:color="auto" w:fill="FFFFFF"/>
              </w:rPr>
            </w:pPr>
          </w:p>
        </w:tc>
      </w:tr>
      <w:tr w:rsidR="0036377D" w:rsidTr="0036377D">
        <w:trPr>
          <w:trHeight w:val="556"/>
        </w:trPr>
        <w:tc>
          <w:tcPr>
            <w:tcW w:w="562" w:type="dxa"/>
          </w:tcPr>
          <w:p w:rsidR="0036377D" w:rsidRDefault="0036377D" w:rsidP="0036377D">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w:t>
            </w:r>
          </w:p>
        </w:tc>
        <w:tc>
          <w:tcPr>
            <w:tcW w:w="2552" w:type="dxa"/>
          </w:tcPr>
          <w:p w:rsidR="0036377D" w:rsidRPr="0036377D" w:rsidRDefault="0036377D" w:rsidP="0036377D">
            <w:pPr>
              <w:jc w:val="both"/>
              <w:rPr>
                <w:rFonts w:ascii="Times New Roman" w:eastAsia="Calibri" w:hAnsi="Times New Roman" w:cs="Times New Roman"/>
                <w:sz w:val="24"/>
                <w:szCs w:val="24"/>
              </w:rPr>
            </w:pPr>
            <w:r w:rsidRPr="0036377D">
              <w:rPr>
                <w:rFonts w:ascii="Times New Roman" w:eastAsia="Calibri" w:hAnsi="Times New Roman" w:cs="Times New Roman"/>
                <w:sz w:val="24"/>
                <w:szCs w:val="24"/>
              </w:rPr>
              <w:t xml:space="preserve">SCALABILITY OF SOLUTION          </w:t>
            </w:r>
          </w:p>
          <w:p w:rsidR="0036377D" w:rsidRDefault="0036377D" w:rsidP="0036377D">
            <w:pPr>
              <w:jc w:val="center"/>
              <w:rPr>
                <w:rFonts w:ascii="Times New Roman" w:hAnsi="Times New Roman" w:cs="Times New Roman"/>
                <w:sz w:val="24"/>
                <w:szCs w:val="24"/>
                <w:shd w:val="clear" w:color="auto" w:fill="FFFFFF"/>
              </w:rPr>
            </w:pPr>
          </w:p>
        </w:tc>
        <w:tc>
          <w:tcPr>
            <w:tcW w:w="5902" w:type="dxa"/>
          </w:tcPr>
          <w:p w:rsidR="009B582D" w:rsidRDefault="009B582D" w:rsidP="009B582D">
            <w:pPr>
              <w:rPr>
                <w:rFonts w:ascii="Times New Roman" w:eastAsia="Calibri" w:hAnsi="Times New Roman" w:cs="Times New Roman"/>
                <w:sz w:val="24"/>
                <w:szCs w:val="24"/>
              </w:rPr>
            </w:pPr>
            <w:r>
              <w:rPr>
                <w:rFonts w:ascii="Times New Roman" w:eastAsia="Calibri" w:hAnsi="Times New Roman" w:cs="Times New Roman"/>
                <w:sz w:val="24"/>
                <w:szCs w:val="24"/>
              </w:rPr>
              <w:t xml:space="preserve"> It is a SAS where adjustment can be made anywhere flexible to change, accessed</w:t>
            </w:r>
            <w:r w:rsidRPr="0036377D">
              <w:rPr>
                <w:rFonts w:ascii="Times New Roman" w:eastAsia="Calibri" w:hAnsi="Times New Roman" w:cs="Times New Roman"/>
                <w:sz w:val="24"/>
                <w:szCs w:val="24"/>
              </w:rPr>
              <w:t xml:space="preserve"> by any number of users.</w:t>
            </w:r>
          </w:p>
          <w:p w:rsidR="0036377D" w:rsidRDefault="0036377D" w:rsidP="0036377D">
            <w:pPr>
              <w:jc w:val="center"/>
              <w:rPr>
                <w:rFonts w:ascii="Times New Roman" w:hAnsi="Times New Roman" w:cs="Times New Roman"/>
                <w:sz w:val="24"/>
                <w:szCs w:val="24"/>
                <w:shd w:val="clear" w:color="auto" w:fill="FFFFFF"/>
              </w:rPr>
            </w:pPr>
          </w:p>
        </w:tc>
      </w:tr>
    </w:tbl>
    <w:p w:rsidR="0036377D" w:rsidRPr="0036377D" w:rsidRDefault="0036377D" w:rsidP="0036377D">
      <w:pPr>
        <w:rPr>
          <w:rFonts w:ascii="Times New Roman" w:hAnsi="Times New Roman" w:cs="Times New Roman"/>
          <w:sz w:val="24"/>
          <w:szCs w:val="24"/>
          <w:shd w:val="clear" w:color="auto" w:fill="FFFFFF"/>
        </w:rPr>
      </w:pPr>
    </w:p>
    <w:sectPr w:rsidR="0036377D" w:rsidRPr="00363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CD2"/>
    <w:rsid w:val="000D7A0D"/>
    <w:rsid w:val="0028335E"/>
    <w:rsid w:val="0036377D"/>
    <w:rsid w:val="00893B71"/>
    <w:rsid w:val="00931D36"/>
    <w:rsid w:val="009B582D"/>
    <w:rsid w:val="00A059E4"/>
    <w:rsid w:val="00BA320F"/>
    <w:rsid w:val="00CF3D0F"/>
    <w:rsid w:val="00D13641"/>
    <w:rsid w:val="00E20E18"/>
    <w:rsid w:val="00F453D7"/>
    <w:rsid w:val="00FC4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A745"/>
  <w15:chartTrackingRefBased/>
  <w15:docId w15:val="{02801287-9109-4055-8B4D-03D0E1AB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f-jss655">
    <w:name w:val="mf-jss655"/>
    <w:basedOn w:val="DefaultParagraphFont"/>
    <w:rsid w:val="00A059E4"/>
  </w:style>
  <w:style w:type="paragraph" w:styleId="Title">
    <w:name w:val="Title"/>
    <w:basedOn w:val="Normal"/>
    <w:next w:val="Normal"/>
    <w:link w:val="TitleChar"/>
    <w:uiPriority w:val="10"/>
    <w:qFormat/>
    <w:rsid w:val="00A05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9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3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1D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931D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683495">
      <w:bodyDiv w:val="1"/>
      <w:marLeft w:val="0"/>
      <w:marRight w:val="0"/>
      <w:marTop w:val="0"/>
      <w:marBottom w:val="0"/>
      <w:divBdr>
        <w:top w:val="none" w:sz="0" w:space="0" w:color="auto"/>
        <w:left w:val="none" w:sz="0" w:space="0" w:color="auto"/>
        <w:bottom w:val="none" w:sz="0" w:space="0" w:color="auto"/>
        <w:right w:val="none" w:sz="0" w:space="0" w:color="auto"/>
      </w:divBdr>
      <w:divsChild>
        <w:div w:id="2058233773">
          <w:marLeft w:val="-108"/>
          <w:marRight w:val="0"/>
          <w:marTop w:val="0"/>
          <w:marBottom w:val="0"/>
          <w:divBdr>
            <w:top w:val="none" w:sz="0" w:space="0" w:color="auto"/>
            <w:left w:val="none" w:sz="0" w:space="0" w:color="auto"/>
            <w:bottom w:val="none" w:sz="0" w:space="0" w:color="auto"/>
            <w:right w:val="none" w:sz="0" w:space="0" w:color="auto"/>
          </w:divBdr>
        </w:div>
      </w:divsChild>
    </w:div>
    <w:div w:id="164863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thirunirai selvan </cp:lastModifiedBy>
  <cp:revision>5</cp:revision>
  <dcterms:created xsi:type="dcterms:W3CDTF">2022-09-28T09:51:00Z</dcterms:created>
  <dcterms:modified xsi:type="dcterms:W3CDTF">2022-09-28T16:07:00Z</dcterms:modified>
</cp:coreProperties>
</file>