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3B6" w:rsidRDefault="008C1342">
      <w:pPr>
        <w:pStyle w:val="Title"/>
      </w:pPr>
      <w:r>
        <w:t>Project</w:t>
      </w:r>
      <w:r>
        <w:rPr>
          <w:spacing w:val="-11"/>
        </w:rPr>
        <w:t xml:space="preserve"> </w:t>
      </w:r>
      <w:r>
        <w:t>Objectives</w:t>
      </w:r>
    </w:p>
    <w:p w:rsidR="00A503B6" w:rsidRDefault="00A503B6">
      <w:pPr>
        <w:pStyle w:val="BodyText"/>
        <w:spacing w:before="8" w:after="1"/>
        <w:ind w:left="0" w:firstLine="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3"/>
      </w:tblGrid>
      <w:tr w:rsidR="00A503B6">
        <w:trPr>
          <w:trHeight w:val="345"/>
        </w:trPr>
        <w:tc>
          <w:tcPr>
            <w:tcW w:w="4509" w:type="dxa"/>
          </w:tcPr>
          <w:p w:rsidR="00A503B6" w:rsidRDefault="008C1342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3" w:type="dxa"/>
          </w:tcPr>
          <w:p w:rsidR="00A503B6" w:rsidRDefault="008C1342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503B6">
        <w:trPr>
          <w:trHeight w:val="336"/>
        </w:trPr>
        <w:tc>
          <w:tcPr>
            <w:tcW w:w="4509" w:type="dxa"/>
          </w:tcPr>
          <w:p w:rsidR="00A503B6" w:rsidRDefault="008C134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 w:rsidR="00A503B6" w:rsidRPr="008C1342" w:rsidRDefault="008C134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8C1342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PNT2022TMID12665</w:t>
            </w:r>
          </w:p>
        </w:tc>
      </w:tr>
      <w:tr w:rsidR="00A503B6">
        <w:trPr>
          <w:trHeight w:val="690"/>
        </w:trPr>
        <w:tc>
          <w:tcPr>
            <w:tcW w:w="4509" w:type="dxa"/>
          </w:tcPr>
          <w:p w:rsidR="00A503B6" w:rsidRDefault="008C1342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3" w:type="dxa"/>
          </w:tcPr>
          <w:p w:rsidR="00A503B6" w:rsidRDefault="008C1342">
            <w:pPr>
              <w:pStyle w:val="TableParagraph"/>
              <w:spacing w:before="17" w:line="326" w:lineRule="exact"/>
              <w:ind w:right="553" w:firstLine="62"/>
              <w:rPr>
                <w:sz w:val="28"/>
              </w:rPr>
            </w:pP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</w:tr>
    </w:tbl>
    <w:p w:rsidR="00A503B6" w:rsidRDefault="00A503B6">
      <w:pPr>
        <w:pStyle w:val="BodyText"/>
        <w:spacing w:before="8"/>
        <w:ind w:left="0" w:firstLine="0"/>
        <w:rPr>
          <w:b/>
          <w:sz w:val="51"/>
        </w:rPr>
      </w:pPr>
    </w:p>
    <w:p w:rsidR="00A503B6" w:rsidRDefault="008C1342">
      <w:pPr>
        <w:pStyle w:val="Heading1"/>
      </w:pP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will:</w:t>
      </w:r>
    </w:p>
    <w:p w:rsidR="00A503B6" w:rsidRDefault="008C13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5"/>
        <w:rPr>
          <w:sz w:val="28"/>
        </w:rPr>
      </w:pPr>
      <w:r>
        <w:rPr>
          <w:sz w:val="28"/>
        </w:rPr>
        <w:t>Gain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Watson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Platform.</w:t>
      </w:r>
    </w:p>
    <w:p w:rsidR="00A503B6" w:rsidRDefault="008C13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 w:line="259" w:lineRule="auto"/>
        <w:ind w:right="381"/>
        <w:rPr>
          <w:sz w:val="28"/>
        </w:rPr>
      </w:pPr>
      <w:r>
        <w:rPr>
          <w:sz w:val="28"/>
        </w:rPr>
        <w:t>Connecting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devices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Watson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exchanging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sensor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:rsidR="00A503B6" w:rsidRDefault="008C13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53" w:lineRule="exact"/>
        <w:rPr>
          <w:sz w:val="28"/>
        </w:rPr>
      </w:pPr>
      <w:r>
        <w:rPr>
          <w:sz w:val="28"/>
        </w:rPr>
        <w:t>Gain</w:t>
      </w:r>
      <w:r>
        <w:rPr>
          <w:spacing w:val="-1"/>
          <w:sz w:val="28"/>
        </w:rPr>
        <w:t xml:space="preserve"> </w:t>
      </w:r>
      <w:r>
        <w:rPr>
          <w:sz w:val="28"/>
        </w:rPr>
        <w:t>knowledge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Cloudant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DB</w:t>
      </w:r>
    </w:p>
    <w:p w:rsidR="00A503B6" w:rsidRDefault="008C13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/>
        <w:rPr>
          <w:sz w:val="28"/>
        </w:rPr>
      </w:pPr>
      <w:r>
        <w:rPr>
          <w:sz w:val="28"/>
        </w:rPr>
        <w:t>Gain</w:t>
      </w:r>
      <w:r>
        <w:rPr>
          <w:spacing w:val="-1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geofence</w:t>
      </w:r>
      <w:proofErr w:type="spellEnd"/>
    </w:p>
    <w:p w:rsidR="00A503B6" w:rsidRDefault="008C13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 w:line="252" w:lineRule="auto"/>
        <w:ind w:right="543"/>
        <w:rPr>
          <w:sz w:val="28"/>
        </w:rPr>
      </w:pP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interacts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device</w:t>
      </w:r>
    </w:p>
    <w:p w:rsidR="00A503B6" w:rsidRDefault="008C1342">
      <w:pPr>
        <w:pStyle w:val="Heading1"/>
        <w:spacing w:before="170"/>
      </w:pPr>
      <w:r>
        <w:t>Project</w:t>
      </w:r>
      <w:r>
        <w:rPr>
          <w:spacing w:val="-10"/>
        </w:rPr>
        <w:t xml:space="preserve"> </w:t>
      </w:r>
      <w:r>
        <w:t>Flow:</w:t>
      </w:r>
    </w:p>
    <w:p w:rsidR="00A503B6" w:rsidRDefault="008C13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6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GPS</w:t>
      </w:r>
      <w:r>
        <w:rPr>
          <w:spacing w:val="-1"/>
          <w:sz w:val="28"/>
        </w:rPr>
        <w:t xml:space="preserve"> </w:t>
      </w:r>
      <w:r>
        <w:rPr>
          <w:sz w:val="28"/>
        </w:rPr>
        <w:t>coordinates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child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sent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IBM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platform</w:t>
      </w:r>
    </w:p>
    <w:p w:rsidR="00A503B6" w:rsidRDefault="008C13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rPr>
          <w:sz w:val="28"/>
        </w:rPr>
      </w:pPr>
      <w:r>
        <w:rPr>
          <w:sz w:val="28"/>
        </w:rPr>
        <w:t>Location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viewed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</w:p>
    <w:p w:rsidR="00A503B6" w:rsidRDefault="008C13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parent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geofence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web</w:t>
      </w:r>
      <w:r>
        <w:rPr>
          <w:spacing w:val="-10"/>
          <w:sz w:val="28"/>
        </w:rPr>
        <w:t xml:space="preserve"> </w:t>
      </w:r>
      <w:r>
        <w:rPr>
          <w:sz w:val="28"/>
        </w:rPr>
        <w:t>application</w:t>
      </w:r>
    </w:p>
    <w:p w:rsidR="00A503B6" w:rsidRDefault="008C13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3" w:line="259" w:lineRule="auto"/>
        <w:ind w:right="1072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child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inside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outside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proofErr w:type="spellStart"/>
      <w:r>
        <w:rPr>
          <w:sz w:val="28"/>
        </w:rPr>
        <w:t>geofence</w:t>
      </w:r>
      <w:proofErr w:type="spellEnd"/>
    </w:p>
    <w:p w:rsidR="00A503B6" w:rsidRDefault="008C13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52" w:lineRule="exact"/>
        <w:rPr>
          <w:sz w:val="28"/>
        </w:rPr>
      </w:pPr>
      <w:r>
        <w:rPr>
          <w:sz w:val="28"/>
        </w:rPr>
        <w:t>Notifies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parents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child</w:t>
      </w:r>
      <w:r>
        <w:rPr>
          <w:spacing w:val="-2"/>
          <w:sz w:val="28"/>
        </w:rPr>
        <w:t xml:space="preserve"> </w:t>
      </w:r>
      <w:r>
        <w:rPr>
          <w:sz w:val="28"/>
        </w:rPr>
        <w:t>goes out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geofence</w:t>
      </w:r>
      <w:proofErr w:type="spellEnd"/>
    </w:p>
    <w:p w:rsidR="00A503B6" w:rsidRDefault="008C1342">
      <w:pPr>
        <w:pStyle w:val="Heading1"/>
        <w:spacing w:before="186" w:line="259" w:lineRule="auto"/>
        <w:ind w:right="223"/>
      </w:pPr>
      <w:r>
        <w:t>To</w:t>
      </w:r>
      <w:r>
        <w:rPr>
          <w:spacing w:val="-6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tasks listed</w:t>
      </w:r>
      <w:r>
        <w:rPr>
          <w:spacing w:val="-61"/>
        </w:rPr>
        <w:t xml:space="preserve"> </w:t>
      </w:r>
      <w:r>
        <w:t>below:</w:t>
      </w:r>
    </w:p>
    <w:p w:rsidR="00A503B6" w:rsidRDefault="008C1342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60"/>
        <w:ind w:left="878"/>
        <w:rPr>
          <w:sz w:val="28"/>
        </w:rPr>
      </w:pP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configure</w:t>
      </w:r>
      <w:r>
        <w:rPr>
          <w:spacing w:val="-7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Cloud</w:t>
      </w:r>
      <w:r>
        <w:rPr>
          <w:spacing w:val="-2"/>
          <w:sz w:val="28"/>
        </w:rPr>
        <w:t xml:space="preserve"> </w:t>
      </w:r>
      <w:r>
        <w:rPr>
          <w:sz w:val="28"/>
        </w:rPr>
        <w:t>Services</w:t>
      </w:r>
    </w:p>
    <w:p w:rsidR="00A503B6" w:rsidRDefault="008C1342">
      <w:pPr>
        <w:pStyle w:val="ListParagraph"/>
        <w:numPr>
          <w:ilvl w:val="1"/>
          <w:numId w:val="1"/>
        </w:numPr>
        <w:tabs>
          <w:tab w:val="left" w:pos="1181"/>
        </w:tabs>
        <w:spacing w:before="23"/>
        <w:rPr>
          <w:sz w:val="28"/>
        </w:rPr>
      </w:pP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Watson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Platform</w:t>
      </w:r>
    </w:p>
    <w:p w:rsidR="00A503B6" w:rsidRDefault="008C1342">
      <w:pPr>
        <w:pStyle w:val="ListParagraph"/>
        <w:numPr>
          <w:ilvl w:val="1"/>
          <w:numId w:val="1"/>
        </w:numPr>
        <w:tabs>
          <w:tab w:val="left" w:pos="1181"/>
        </w:tabs>
        <w:rPr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device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configure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IBM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Platform</w:t>
      </w:r>
    </w:p>
    <w:p w:rsidR="00A503B6" w:rsidRDefault="008C1342">
      <w:pPr>
        <w:pStyle w:val="ListParagraph"/>
        <w:numPr>
          <w:ilvl w:val="1"/>
          <w:numId w:val="1"/>
        </w:numPr>
        <w:tabs>
          <w:tab w:val="left" w:pos="1181"/>
        </w:tabs>
        <w:spacing w:before="10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Node-RED</w:t>
      </w:r>
      <w:r>
        <w:rPr>
          <w:spacing w:val="-5"/>
          <w:sz w:val="28"/>
        </w:rPr>
        <w:t xml:space="preserve"> </w:t>
      </w:r>
      <w:r>
        <w:rPr>
          <w:sz w:val="28"/>
        </w:rPr>
        <w:t>service</w:t>
      </w:r>
    </w:p>
    <w:p w:rsidR="00A503B6" w:rsidRDefault="008C1342">
      <w:pPr>
        <w:pStyle w:val="ListParagraph"/>
        <w:numPr>
          <w:ilvl w:val="1"/>
          <w:numId w:val="1"/>
        </w:numPr>
        <w:tabs>
          <w:tab w:val="left" w:pos="1181"/>
        </w:tabs>
        <w:rPr>
          <w:sz w:val="28"/>
        </w:rPr>
      </w:pP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database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Cloudant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DB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store</w:t>
      </w:r>
      <w:r>
        <w:rPr>
          <w:spacing w:val="-3"/>
          <w:sz w:val="28"/>
        </w:rPr>
        <w:t xml:space="preserve"> </w:t>
      </w:r>
      <w:r>
        <w:rPr>
          <w:sz w:val="28"/>
        </w:rPr>
        <w:t>location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</w:p>
    <w:p w:rsidR="00A503B6" w:rsidRDefault="008C1342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ind w:left="878"/>
        <w:rPr>
          <w:sz w:val="28"/>
        </w:rPr>
      </w:pP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>Node-RED</w:t>
      </w:r>
      <w:r>
        <w:rPr>
          <w:spacing w:val="-3"/>
          <w:sz w:val="28"/>
        </w:rPr>
        <w:t xml:space="preserve"> </w:t>
      </w:r>
      <w:r>
        <w:rPr>
          <w:sz w:val="28"/>
        </w:rPr>
        <w:t>Service.</w:t>
      </w:r>
    </w:p>
    <w:p w:rsidR="00A503B6" w:rsidRDefault="008C1342">
      <w:pPr>
        <w:pStyle w:val="ListParagraph"/>
        <w:numPr>
          <w:ilvl w:val="1"/>
          <w:numId w:val="1"/>
        </w:numPr>
        <w:tabs>
          <w:tab w:val="left" w:pos="1181"/>
        </w:tabs>
        <w:spacing w:before="37" w:line="242" w:lineRule="auto"/>
        <w:ind w:right="1163"/>
        <w:rPr>
          <w:sz w:val="28"/>
        </w:rPr>
      </w:pPr>
      <w:r>
        <w:rPr>
          <w:sz w:val="28"/>
        </w:rPr>
        <w:t>Develop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Node-RED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Integrate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proofErr w:type="spellStart"/>
      <w:r>
        <w:rPr>
          <w:sz w:val="28"/>
        </w:rPr>
        <w:t>geofence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google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map</w:t>
      </w:r>
    </w:p>
    <w:p w:rsidR="00A503B6" w:rsidRDefault="008C1342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26" w:line="254" w:lineRule="auto"/>
        <w:ind w:left="878" w:right="552"/>
        <w:rPr>
          <w:sz w:val="28"/>
        </w:rPr>
      </w:pPr>
      <w:r>
        <w:rPr>
          <w:sz w:val="28"/>
        </w:rPr>
        <w:t>Develop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script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publish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location</w:t>
      </w:r>
      <w:r>
        <w:rPr>
          <w:spacing w:val="-2"/>
          <w:sz w:val="28"/>
        </w:rPr>
        <w:t xml:space="preserve"> </w:t>
      </w:r>
      <w:r>
        <w:rPr>
          <w:sz w:val="28"/>
        </w:rPr>
        <w:t>details 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-61"/>
          <w:sz w:val="28"/>
        </w:rPr>
        <w:t xml:space="preserve"> </w:t>
      </w:r>
      <w:r>
        <w:rPr>
          <w:sz w:val="28"/>
        </w:rPr>
        <w:t>platform</w:t>
      </w:r>
    </w:p>
    <w:sectPr w:rsidR="00A503B6" w:rsidSect="00A503B6">
      <w:type w:val="continuous"/>
      <w:pgSz w:w="11910" w:h="16840"/>
      <w:pgMar w:top="140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F31"/>
    <w:multiLevelType w:val="hybridMultilevel"/>
    <w:tmpl w:val="E806DB08"/>
    <w:lvl w:ilvl="0" w:tplc="41A6DFB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49548712">
      <w:numFmt w:val="bullet"/>
      <w:lvlText w:val="o"/>
      <w:lvlJc w:val="left"/>
      <w:pPr>
        <w:ind w:left="1181" w:hanging="360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2" w:tplc="565687E0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2A7C59E0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plc="3D0C6EFA"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5" w:tplc="F30CBD34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6" w:tplc="22E88FA4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7" w:tplc="0D40BFF4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8" w:tplc="6D0CD1F2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03B6"/>
    <w:rsid w:val="008C1342"/>
    <w:rsid w:val="00A50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03B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503B6"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03B6"/>
    <w:pPr>
      <w:spacing w:before="9"/>
      <w:ind w:left="821" w:hanging="361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A503B6"/>
    <w:pPr>
      <w:spacing w:before="5"/>
      <w:ind w:left="3244" w:right="326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503B6"/>
    <w:pPr>
      <w:spacing w:before="9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A503B6"/>
    <w:pPr>
      <w:spacing w:line="316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Jumli Kamki</dc:creator>
  <cp:lastModifiedBy>imayas</cp:lastModifiedBy>
  <cp:revision>2</cp:revision>
  <dcterms:created xsi:type="dcterms:W3CDTF">2022-11-10T17:15:00Z</dcterms:created>
  <dcterms:modified xsi:type="dcterms:W3CDTF">2022-11-10T17:16:00Z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